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41BE" w14:textId="77777777" w:rsidR="005936F0" w:rsidRDefault="005936F0">
      <w:pPr>
        <w:tabs>
          <w:tab w:val="left" w:pos="-1440"/>
          <w:tab w:val="left" w:pos="-720"/>
          <w:tab w:val="left" w:pos="0"/>
          <w:tab w:val="left" w:pos="523"/>
          <w:tab w:val="left" w:pos="1046"/>
          <w:tab w:val="left" w:pos="1440"/>
        </w:tabs>
        <w:jc w:val="both"/>
        <w:rPr>
          <w:spacing w:val="-2"/>
        </w:rPr>
      </w:pPr>
    </w:p>
    <w:p w14:paraId="7A01E3F2" w14:textId="77777777" w:rsidR="005936F0" w:rsidRDefault="005936F0">
      <w:pPr>
        <w:tabs>
          <w:tab w:val="left" w:pos="-1440"/>
          <w:tab w:val="left" w:pos="-720"/>
          <w:tab w:val="left" w:pos="0"/>
          <w:tab w:val="left" w:pos="523"/>
          <w:tab w:val="left" w:pos="1046"/>
          <w:tab w:val="left" w:pos="1440"/>
        </w:tabs>
        <w:jc w:val="both"/>
        <w:rPr>
          <w:spacing w:val="-2"/>
        </w:rPr>
      </w:pPr>
    </w:p>
    <w:p w14:paraId="3592B785"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89745DA" w14:textId="77777777" w:rsidR="005936F0" w:rsidRDefault="005936F0">
      <w:pPr>
        <w:tabs>
          <w:tab w:val="left" w:pos="-1440"/>
          <w:tab w:val="left" w:pos="-720"/>
          <w:tab w:val="left" w:pos="0"/>
          <w:tab w:val="left" w:pos="523"/>
          <w:tab w:val="left" w:pos="1046"/>
          <w:tab w:val="left" w:pos="1440"/>
        </w:tabs>
        <w:jc w:val="both"/>
        <w:rPr>
          <w:spacing w:val="-2"/>
        </w:rPr>
      </w:pPr>
    </w:p>
    <w:p w14:paraId="3E5FA28C" w14:textId="77777777" w:rsidR="005936F0" w:rsidRDefault="005936F0">
      <w:pPr>
        <w:tabs>
          <w:tab w:val="left" w:pos="-1440"/>
          <w:tab w:val="left" w:pos="-720"/>
          <w:tab w:val="left" w:pos="0"/>
          <w:tab w:val="left" w:pos="523"/>
          <w:tab w:val="left" w:pos="1046"/>
          <w:tab w:val="left" w:pos="1440"/>
        </w:tabs>
        <w:jc w:val="both"/>
        <w:rPr>
          <w:spacing w:val="-2"/>
        </w:rPr>
      </w:pPr>
    </w:p>
    <w:p w14:paraId="75EBB35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6E4C12AE" w14:textId="77777777" w:rsidR="005936F0" w:rsidRDefault="005936F0">
      <w:pPr>
        <w:tabs>
          <w:tab w:val="left" w:pos="-1440"/>
          <w:tab w:val="left" w:pos="-720"/>
          <w:tab w:val="left" w:pos="0"/>
          <w:tab w:val="left" w:pos="523"/>
          <w:tab w:val="left" w:pos="1046"/>
          <w:tab w:val="left" w:pos="1440"/>
        </w:tabs>
        <w:jc w:val="both"/>
        <w:rPr>
          <w:spacing w:val="-2"/>
        </w:rPr>
      </w:pPr>
    </w:p>
    <w:p w14:paraId="777583A3" w14:textId="77777777" w:rsidR="005936F0" w:rsidRPr="00114A4C" w:rsidRDefault="00652B35">
      <w:pPr>
        <w:tabs>
          <w:tab w:val="left" w:pos="-1440"/>
          <w:tab w:val="left" w:pos="-720"/>
          <w:tab w:val="left" w:pos="0"/>
          <w:tab w:val="left" w:pos="523"/>
          <w:tab w:val="left" w:pos="1046"/>
          <w:tab w:val="left" w:pos="1440"/>
        </w:tabs>
        <w:jc w:val="both"/>
        <w:rPr>
          <w:spacing w:val="-2"/>
        </w:rPr>
      </w:pPr>
      <w:r>
        <w:rPr>
          <w:spacing w:val="-2"/>
        </w:rPr>
        <w:t>P</w:t>
      </w:r>
      <w:r w:rsidR="00114A4C" w:rsidRPr="00114A4C">
        <w:rPr>
          <w:spacing w:val="-2"/>
        </w:rPr>
        <w:t xml:space="preserve">erform administrative and technical duties for liquor licensing, elections, records, </w:t>
      </w:r>
      <w:r>
        <w:rPr>
          <w:spacing w:val="-2"/>
        </w:rPr>
        <w:t xml:space="preserve">and Council meeting functions; perform </w:t>
      </w:r>
      <w:r w:rsidR="00114A4C" w:rsidRPr="00114A4C">
        <w:rPr>
          <w:spacing w:val="-2"/>
        </w:rPr>
        <w:t>processing</w:t>
      </w:r>
      <w:r>
        <w:rPr>
          <w:spacing w:val="-2"/>
        </w:rPr>
        <w:t xml:space="preserve"> and issuing of liquor licenses; assist</w:t>
      </w:r>
      <w:r w:rsidR="00114A4C" w:rsidRPr="00114A4C">
        <w:rPr>
          <w:spacing w:val="-2"/>
        </w:rPr>
        <w:t xml:space="preserve"> in the administration of municipal electio</w:t>
      </w:r>
      <w:r>
        <w:rPr>
          <w:spacing w:val="-2"/>
        </w:rPr>
        <w:t>ns; maintain</w:t>
      </w:r>
      <w:r w:rsidR="00114A4C" w:rsidRPr="00114A4C">
        <w:rPr>
          <w:spacing w:val="-2"/>
        </w:rPr>
        <w:t xml:space="preserve"> officia</w:t>
      </w:r>
      <w:r>
        <w:rPr>
          <w:spacing w:val="-2"/>
        </w:rPr>
        <w:t>l records and custody; assist</w:t>
      </w:r>
      <w:r w:rsidR="00114A4C" w:rsidRPr="00114A4C">
        <w:rPr>
          <w:spacing w:val="-2"/>
        </w:rPr>
        <w:t xml:space="preserve"> customers in locating docu</w:t>
      </w:r>
      <w:r>
        <w:rPr>
          <w:spacing w:val="-2"/>
        </w:rPr>
        <w:t>ments and information; prepare</w:t>
      </w:r>
      <w:r w:rsidR="00114A4C" w:rsidRPr="00114A4C">
        <w:rPr>
          <w:spacing w:val="-2"/>
        </w:rPr>
        <w:t xml:space="preserve"> Council pa</w:t>
      </w:r>
      <w:r w:rsidR="00BD7C98">
        <w:rPr>
          <w:spacing w:val="-2"/>
        </w:rPr>
        <w:t xml:space="preserve">ckets and materials; </w:t>
      </w:r>
      <w:r>
        <w:rPr>
          <w:spacing w:val="-2"/>
        </w:rPr>
        <w:t>serve</w:t>
      </w:r>
      <w:r w:rsidR="00114A4C" w:rsidRPr="00114A4C">
        <w:rPr>
          <w:spacing w:val="-2"/>
        </w:rPr>
        <w:t xml:space="preserve"> as City Clerk to Council in absence of</w:t>
      </w:r>
      <w:r w:rsidR="00AE2BE4">
        <w:rPr>
          <w:spacing w:val="-2"/>
        </w:rPr>
        <w:t xml:space="preserve"> the</w:t>
      </w:r>
      <w:r w:rsidR="00114A4C" w:rsidRPr="00114A4C">
        <w:rPr>
          <w:spacing w:val="-2"/>
        </w:rPr>
        <w:t xml:space="preserve"> City Clerk</w:t>
      </w:r>
      <w:r w:rsidR="00BD7C98">
        <w:rPr>
          <w:spacing w:val="-2"/>
        </w:rPr>
        <w:t>; schedule assigned facilities; accept sealed bids, quotes, and other solicitations</w:t>
      </w:r>
      <w:r w:rsidR="00114A4C" w:rsidRPr="00114A4C">
        <w:rPr>
          <w:spacing w:val="-2"/>
        </w:rPr>
        <w:t>.</w:t>
      </w:r>
    </w:p>
    <w:p w14:paraId="7247E9BD" w14:textId="77777777" w:rsidR="0043603A" w:rsidRDefault="0043603A">
      <w:pPr>
        <w:tabs>
          <w:tab w:val="left" w:pos="-1440"/>
          <w:tab w:val="left" w:pos="-720"/>
          <w:tab w:val="left" w:pos="0"/>
          <w:tab w:val="left" w:pos="523"/>
          <w:tab w:val="left" w:pos="1046"/>
          <w:tab w:val="left" w:pos="1440"/>
        </w:tabs>
        <w:jc w:val="both"/>
        <w:rPr>
          <w:spacing w:val="-2"/>
        </w:rPr>
      </w:pPr>
    </w:p>
    <w:p w14:paraId="4BDEFCA8" w14:textId="77777777" w:rsidR="00652B35" w:rsidRDefault="00652B35">
      <w:pPr>
        <w:tabs>
          <w:tab w:val="left" w:pos="-1440"/>
          <w:tab w:val="left" w:pos="-720"/>
          <w:tab w:val="left" w:pos="0"/>
          <w:tab w:val="left" w:pos="523"/>
          <w:tab w:val="left" w:pos="1046"/>
          <w:tab w:val="left" w:pos="1440"/>
        </w:tabs>
        <w:jc w:val="both"/>
        <w:rPr>
          <w:spacing w:val="-2"/>
        </w:rPr>
      </w:pPr>
    </w:p>
    <w:p w14:paraId="448FA2C1" w14:textId="77777777" w:rsidR="00FC4D72" w:rsidRDefault="00FC4D72">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3721721A" w14:textId="77777777" w:rsidR="004714F0" w:rsidRDefault="004714F0">
      <w:pPr>
        <w:tabs>
          <w:tab w:val="left" w:pos="-1440"/>
          <w:tab w:val="left" w:pos="-720"/>
          <w:tab w:val="left" w:pos="0"/>
          <w:tab w:val="left" w:pos="523"/>
          <w:tab w:val="left" w:pos="1046"/>
          <w:tab w:val="left" w:pos="1440"/>
        </w:tabs>
        <w:jc w:val="both"/>
        <w:rPr>
          <w:b/>
          <w:spacing w:val="-2"/>
          <w:u w:val="single"/>
        </w:rPr>
      </w:pPr>
    </w:p>
    <w:p w14:paraId="5563AB44" w14:textId="77777777" w:rsidR="00FC4D72" w:rsidRPr="00FC4D72" w:rsidRDefault="00FC4D72">
      <w:pPr>
        <w:tabs>
          <w:tab w:val="left" w:pos="-1440"/>
          <w:tab w:val="left" w:pos="-720"/>
          <w:tab w:val="left" w:pos="0"/>
          <w:tab w:val="left" w:pos="523"/>
          <w:tab w:val="left" w:pos="1046"/>
          <w:tab w:val="left" w:pos="1440"/>
        </w:tabs>
        <w:jc w:val="both"/>
        <w:rPr>
          <w:bCs/>
          <w:spacing w:val="-2"/>
        </w:rPr>
      </w:pPr>
      <w:r w:rsidRPr="00FC4D72">
        <w:rPr>
          <w:bCs/>
          <w:spacing w:val="-2"/>
        </w:rPr>
        <w:t>Exempt, Non-Safety Sensitive.</w:t>
      </w:r>
    </w:p>
    <w:p w14:paraId="6BAE31C8" w14:textId="77777777" w:rsidR="00FC4D72" w:rsidRDefault="00FC4D72">
      <w:pPr>
        <w:tabs>
          <w:tab w:val="left" w:pos="-1440"/>
          <w:tab w:val="left" w:pos="-720"/>
          <w:tab w:val="left" w:pos="0"/>
          <w:tab w:val="left" w:pos="523"/>
          <w:tab w:val="left" w:pos="1046"/>
          <w:tab w:val="left" w:pos="1440"/>
        </w:tabs>
        <w:jc w:val="both"/>
        <w:rPr>
          <w:b/>
          <w:spacing w:val="-2"/>
          <w:u w:val="single"/>
        </w:rPr>
      </w:pPr>
    </w:p>
    <w:p w14:paraId="14B8BCF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E3549FD" w14:textId="77777777" w:rsidR="005936F0" w:rsidRDefault="005936F0">
      <w:pPr>
        <w:tabs>
          <w:tab w:val="left" w:pos="-1440"/>
          <w:tab w:val="left" w:pos="-720"/>
          <w:tab w:val="left" w:pos="0"/>
          <w:tab w:val="left" w:pos="523"/>
          <w:tab w:val="left" w:pos="1046"/>
          <w:tab w:val="left" w:pos="1440"/>
        </w:tabs>
        <w:jc w:val="both"/>
        <w:rPr>
          <w:spacing w:val="-2"/>
        </w:rPr>
      </w:pPr>
    </w:p>
    <w:p w14:paraId="2D64199F" w14:textId="77777777" w:rsidR="002D0EDF" w:rsidRDefault="002D0EDF" w:rsidP="002D0EDF">
      <w:pPr>
        <w:tabs>
          <w:tab w:val="left" w:pos="-1440"/>
          <w:tab w:val="left" w:pos="-720"/>
          <w:tab w:val="left" w:pos="0"/>
          <w:tab w:val="left" w:pos="523"/>
          <w:tab w:val="left" w:pos="1046"/>
          <w:tab w:val="left" w:pos="1440"/>
        </w:tabs>
        <w:jc w:val="both"/>
        <w:rPr>
          <w:spacing w:val="-2"/>
        </w:rPr>
      </w:pPr>
      <w:r>
        <w:rPr>
          <w:spacing w:val="-2"/>
        </w:rPr>
        <w:t xml:space="preserve">Receives </w:t>
      </w:r>
      <w:r w:rsidR="00265482">
        <w:rPr>
          <w:spacing w:val="-2"/>
        </w:rPr>
        <w:t>direct supervision</w:t>
      </w:r>
      <w:r>
        <w:rPr>
          <w:spacing w:val="-2"/>
        </w:rPr>
        <w:t xml:space="preserve"> from the City Clerk.</w:t>
      </w:r>
    </w:p>
    <w:p w14:paraId="7437B0C4" w14:textId="77777777" w:rsidR="0043603A" w:rsidRDefault="0043603A">
      <w:pPr>
        <w:tabs>
          <w:tab w:val="left" w:pos="-1440"/>
          <w:tab w:val="left" w:pos="-720"/>
          <w:tab w:val="left" w:pos="0"/>
          <w:tab w:val="left" w:pos="523"/>
          <w:tab w:val="left" w:pos="1046"/>
          <w:tab w:val="left" w:pos="1440"/>
        </w:tabs>
        <w:jc w:val="both"/>
        <w:rPr>
          <w:spacing w:val="-2"/>
        </w:rPr>
      </w:pPr>
    </w:p>
    <w:p w14:paraId="17853E66" w14:textId="77777777" w:rsidR="00652B35" w:rsidRDefault="00652B35">
      <w:pPr>
        <w:tabs>
          <w:tab w:val="left" w:pos="-1440"/>
          <w:tab w:val="left" w:pos="-720"/>
          <w:tab w:val="left" w:pos="0"/>
          <w:tab w:val="left" w:pos="523"/>
          <w:tab w:val="left" w:pos="1046"/>
          <w:tab w:val="left" w:pos="1440"/>
        </w:tabs>
        <w:jc w:val="both"/>
        <w:rPr>
          <w:spacing w:val="-2"/>
        </w:rPr>
      </w:pPr>
    </w:p>
    <w:p w14:paraId="6DB797C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747C85A" w14:textId="77777777" w:rsidR="005936F0" w:rsidRDefault="005936F0" w:rsidP="00712972">
      <w:pPr>
        <w:ind w:left="360" w:hanging="360"/>
        <w:jc w:val="both"/>
        <w:rPr>
          <w:spacing w:val="-2"/>
        </w:rPr>
      </w:pPr>
    </w:p>
    <w:p w14:paraId="57DDEAC1" w14:textId="77777777" w:rsidR="002D0EDF" w:rsidRDefault="002D0EDF" w:rsidP="00712972">
      <w:pPr>
        <w:ind w:left="360" w:hanging="360"/>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sidR="00712972">
        <w:rPr>
          <w:spacing w:val="-2"/>
        </w:rPr>
        <w:t>1.</w:t>
      </w:r>
      <w:r>
        <w:rPr>
          <w:spacing w:val="-2"/>
        </w:rPr>
        <w:tab/>
        <w:t xml:space="preserve">Assist the City Clerk in performing the functions of the City Clerk's </w:t>
      </w:r>
      <w:r w:rsidR="00265482">
        <w:rPr>
          <w:spacing w:val="-2"/>
        </w:rPr>
        <w:t>O</w:t>
      </w:r>
      <w:r>
        <w:rPr>
          <w:spacing w:val="-2"/>
        </w:rPr>
        <w:t xml:space="preserve">ffice; </w:t>
      </w:r>
      <w:r w:rsidR="004D13D3">
        <w:rPr>
          <w:spacing w:val="-2"/>
        </w:rPr>
        <w:t>schedul</w:t>
      </w:r>
      <w:r w:rsidR="007E73E7">
        <w:rPr>
          <w:spacing w:val="-2"/>
        </w:rPr>
        <w:t>e</w:t>
      </w:r>
      <w:r w:rsidR="004D13D3">
        <w:rPr>
          <w:spacing w:val="-2"/>
        </w:rPr>
        <w:t xml:space="preserve"> facilities; </w:t>
      </w:r>
      <w:r>
        <w:rPr>
          <w:spacing w:val="-2"/>
        </w:rPr>
        <w:t>act in the absence</w:t>
      </w:r>
      <w:r w:rsidR="002750CE">
        <w:rPr>
          <w:spacing w:val="-2"/>
        </w:rPr>
        <w:t xml:space="preserve"> of the City Clerk as required including </w:t>
      </w:r>
      <w:r>
        <w:rPr>
          <w:spacing w:val="-2"/>
        </w:rPr>
        <w:t>attend</w:t>
      </w:r>
      <w:r w:rsidR="002750CE">
        <w:rPr>
          <w:spacing w:val="-2"/>
        </w:rPr>
        <w:t>ing</w:t>
      </w:r>
      <w:r>
        <w:rPr>
          <w:spacing w:val="-2"/>
        </w:rPr>
        <w:t xml:space="preserve"> workshops, City Council meetings, and bid openings</w:t>
      </w:r>
      <w:r w:rsidR="002750CE">
        <w:rPr>
          <w:spacing w:val="-2"/>
        </w:rPr>
        <w:t>.</w:t>
      </w:r>
    </w:p>
    <w:p w14:paraId="7783C195" w14:textId="77777777" w:rsidR="002D0EDF" w:rsidRDefault="002D0EDF" w:rsidP="00712972">
      <w:pPr>
        <w:ind w:left="360" w:hanging="360"/>
        <w:jc w:val="both"/>
        <w:rPr>
          <w:spacing w:val="-2"/>
        </w:rPr>
      </w:pPr>
    </w:p>
    <w:p w14:paraId="14A6584F" w14:textId="77777777" w:rsidR="002D0EDF" w:rsidRDefault="00712972" w:rsidP="00712972">
      <w:pPr>
        <w:ind w:left="360" w:hanging="360"/>
        <w:jc w:val="both"/>
        <w:rPr>
          <w:spacing w:val="-2"/>
        </w:rPr>
      </w:pPr>
      <w:r>
        <w:rPr>
          <w:spacing w:val="-2"/>
        </w:rPr>
        <w:t>2.</w:t>
      </w:r>
      <w:r w:rsidR="002D0EDF">
        <w:rPr>
          <w:spacing w:val="-2"/>
        </w:rPr>
        <w:tab/>
        <w:t xml:space="preserve">Assist in the preparation </w:t>
      </w:r>
      <w:r w:rsidR="00842944">
        <w:rPr>
          <w:spacing w:val="-2"/>
        </w:rPr>
        <w:t xml:space="preserve">and distribution </w:t>
      </w:r>
      <w:r w:rsidR="002D0EDF">
        <w:rPr>
          <w:spacing w:val="-2"/>
        </w:rPr>
        <w:t>of the City Council agenda</w:t>
      </w:r>
      <w:r w:rsidR="009B50C8">
        <w:rPr>
          <w:spacing w:val="-2"/>
        </w:rPr>
        <w:t>, notices, and other materials</w:t>
      </w:r>
      <w:r w:rsidR="002D0EDF">
        <w:rPr>
          <w:spacing w:val="-2"/>
        </w:rPr>
        <w:t xml:space="preserve">; </w:t>
      </w:r>
      <w:r w:rsidR="00842944">
        <w:rPr>
          <w:spacing w:val="-2"/>
        </w:rPr>
        <w:t xml:space="preserve">set up for meetings including video streaming; process actions approved by City Council and transcribe </w:t>
      </w:r>
      <w:r w:rsidR="002D0EDF">
        <w:rPr>
          <w:spacing w:val="-2"/>
        </w:rPr>
        <w:t>City Council meeting minutes for distribution to Council, department heads, media, and related groups</w:t>
      </w:r>
      <w:r w:rsidR="00842944">
        <w:rPr>
          <w:spacing w:val="-2"/>
        </w:rPr>
        <w:t xml:space="preserve"> and retain as permanent record</w:t>
      </w:r>
      <w:r w:rsidR="002D0EDF">
        <w:rPr>
          <w:spacing w:val="-2"/>
        </w:rPr>
        <w:t>.</w:t>
      </w:r>
    </w:p>
    <w:p w14:paraId="4C9686D2" w14:textId="77777777" w:rsidR="002D0EDF" w:rsidRDefault="002D0EDF" w:rsidP="00712972">
      <w:pPr>
        <w:ind w:left="360" w:hanging="360"/>
        <w:jc w:val="both"/>
        <w:rPr>
          <w:spacing w:val="-2"/>
        </w:rPr>
      </w:pPr>
    </w:p>
    <w:p w14:paraId="45BF0200" w14:textId="77777777" w:rsidR="002D0EDF" w:rsidRDefault="00842944" w:rsidP="00712972">
      <w:pPr>
        <w:ind w:left="360" w:hanging="360"/>
        <w:jc w:val="both"/>
        <w:rPr>
          <w:spacing w:val="-2"/>
        </w:rPr>
      </w:pPr>
      <w:r>
        <w:rPr>
          <w:spacing w:val="-2"/>
        </w:rPr>
        <w:t>3</w:t>
      </w:r>
      <w:r w:rsidR="00712972">
        <w:rPr>
          <w:spacing w:val="-2"/>
        </w:rPr>
        <w:t>.</w:t>
      </w:r>
      <w:r w:rsidR="002D0EDF">
        <w:rPr>
          <w:spacing w:val="-2"/>
        </w:rPr>
        <w:tab/>
        <w:t xml:space="preserve">Assist the City Clerk in the preparation of materials for regular and special </w:t>
      </w:r>
      <w:r w:rsidR="00652B35">
        <w:rPr>
          <w:spacing w:val="-2"/>
        </w:rPr>
        <w:t>municipal</w:t>
      </w:r>
      <w:r w:rsidR="002D0EDF">
        <w:rPr>
          <w:spacing w:val="-2"/>
        </w:rPr>
        <w:t xml:space="preserve"> elections; prepare election calendar; publish notices; </w:t>
      </w:r>
      <w:r w:rsidR="000A1838">
        <w:rPr>
          <w:spacing w:val="-2"/>
        </w:rPr>
        <w:t xml:space="preserve">prepare and assist in distribution of candidate packets; verify nomination petitions; work with candidates to ensure compliance with election law; </w:t>
      </w:r>
      <w:r w:rsidR="002D0EDF">
        <w:rPr>
          <w:spacing w:val="-2"/>
        </w:rPr>
        <w:t>contact judges; distribute, receive, and record absentee ballots; prepare and gather supplies; assist the City Clerk in supervising the election on election day.</w:t>
      </w:r>
    </w:p>
    <w:p w14:paraId="4BBCA06D" w14:textId="77777777" w:rsidR="002D0EDF" w:rsidRDefault="002D0EDF" w:rsidP="00712972">
      <w:pPr>
        <w:ind w:left="360" w:hanging="360"/>
        <w:jc w:val="both"/>
        <w:rPr>
          <w:spacing w:val="-2"/>
        </w:rPr>
      </w:pPr>
    </w:p>
    <w:p w14:paraId="1E635B0E" w14:textId="77777777" w:rsidR="002D0EDF" w:rsidRDefault="00EC6FA2" w:rsidP="00712972">
      <w:pPr>
        <w:ind w:left="360" w:hanging="360"/>
        <w:jc w:val="both"/>
        <w:rPr>
          <w:spacing w:val="-2"/>
        </w:rPr>
      </w:pPr>
      <w:r>
        <w:rPr>
          <w:spacing w:val="-2"/>
        </w:rPr>
        <w:t>4</w:t>
      </w:r>
      <w:r w:rsidR="00712972">
        <w:rPr>
          <w:spacing w:val="-2"/>
        </w:rPr>
        <w:t>.</w:t>
      </w:r>
      <w:r w:rsidR="002D0EDF">
        <w:rPr>
          <w:spacing w:val="-2"/>
        </w:rPr>
        <w:tab/>
      </w:r>
      <w:r w:rsidR="00AB30DB">
        <w:rPr>
          <w:spacing w:val="-2"/>
        </w:rPr>
        <w:t>Coordinate volunteer boards and c</w:t>
      </w:r>
      <w:r>
        <w:rPr>
          <w:spacing w:val="-2"/>
        </w:rPr>
        <w:t>ommissions; maintain records; advertise for vacancies; provide applicant information to interested individuals; schedule interviews; assemble candidate information for City Council; communicate results to interested parties.</w:t>
      </w:r>
    </w:p>
    <w:p w14:paraId="64A8D950" w14:textId="77777777" w:rsidR="00EC6FA2" w:rsidRDefault="00EC6FA2" w:rsidP="00712972">
      <w:pPr>
        <w:ind w:left="360" w:hanging="360"/>
        <w:jc w:val="both"/>
        <w:rPr>
          <w:spacing w:val="-2"/>
        </w:rPr>
      </w:pPr>
    </w:p>
    <w:p w14:paraId="3CA5B8DD" w14:textId="77777777" w:rsidR="002D0EDF" w:rsidRDefault="00EC6FA2" w:rsidP="00712972">
      <w:pPr>
        <w:ind w:left="360" w:hanging="360"/>
        <w:jc w:val="both"/>
        <w:rPr>
          <w:spacing w:val="-2"/>
        </w:rPr>
      </w:pPr>
      <w:r>
        <w:rPr>
          <w:spacing w:val="-2"/>
        </w:rPr>
        <w:t>5</w:t>
      </w:r>
      <w:r w:rsidR="00712972">
        <w:rPr>
          <w:spacing w:val="-2"/>
        </w:rPr>
        <w:t>.</w:t>
      </w:r>
      <w:r w:rsidR="002D0EDF">
        <w:rPr>
          <w:spacing w:val="-2"/>
        </w:rPr>
        <w:tab/>
      </w:r>
      <w:r>
        <w:rPr>
          <w:spacing w:val="-2"/>
        </w:rPr>
        <w:t xml:space="preserve">Assist with </w:t>
      </w:r>
      <w:r w:rsidR="002D0EDF">
        <w:rPr>
          <w:spacing w:val="-2"/>
        </w:rPr>
        <w:t>maintain</w:t>
      </w:r>
      <w:r>
        <w:rPr>
          <w:spacing w:val="-2"/>
        </w:rPr>
        <w:t>ing</w:t>
      </w:r>
      <w:r w:rsidR="002D0EDF">
        <w:rPr>
          <w:spacing w:val="-2"/>
        </w:rPr>
        <w:t xml:space="preserve"> the auto</w:t>
      </w:r>
      <w:r w:rsidR="00072B7E">
        <w:rPr>
          <w:spacing w:val="-2"/>
        </w:rPr>
        <w:t>mated and manual records manage</w:t>
      </w:r>
      <w:r>
        <w:rPr>
          <w:spacing w:val="-2"/>
        </w:rPr>
        <w:t>ment</w:t>
      </w:r>
      <w:r w:rsidR="002D0EDF">
        <w:rPr>
          <w:spacing w:val="-2"/>
        </w:rPr>
        <w:t xml:space="preserve"> </w:t>
      </w:r>
      <w:r>
        <w:rPr>
          <w:spacing w:val="-2"/>
        </w:rPr>
        <w:t xml:space="preserve">including the City-wide records management program; </w:t>
      </w:r>
      <w:r w:rsidR="002D0EDF">
        <w:rPr>
          <w:spacing w:val="-2"/>
        </w:rPr>
        <w:t>retrieve, destroy and store records according to established procedures and policies</w:t>
      </w:r>
      <w:r>
        <w:rPr>
          <w:spacing w:val="-2"/>
        </w:rPr>
        <w:t>; maintain administrative files including historical legal documents, resolutions, ordinances, agreements, deeds and annexations; record documents as required.</w:t>
      </w:r>
    </w:p>
    <w:p w14:paraId="3CB1D838" w14:textId="77777777" w:rsidR="002D0EDF" w:rsidRDefault="002D0EDF" w:rsidP="00712972">
      <w:pPr>
        <w:ind w:left="360" w:hanging="360"/>
        <w:jc w:val="both"/>
        <w:rPr>
          <w:spacing w:val="-2"/>
        </w:rPr>
      </w:pPr>
    </w:p>
    <w:p w14:paraId="0DC09F55" w14:textId="77777777" w:rsidR="002D0EDF" w:rsidRDefault="00EC6FA2" w:rsidP="00712972">
      <w:pPr>
        <w:ind w:left="360" w:hanging="360"/>
        <w:jc w:val="both"/>
        <w:rPr>
          <w:spacing w:val="-2"/>
        </w:rPr>
      </w:pPr>
      <w:r>
        <w:rPr>
          <w:spacing w:val="-2"/>
        </w:rPr>
        <w:t>6</w:t>
      </w:r>
      <w:r w:rsidR="00712972">
        <w:rPr>
          <w:spacing w:val="-2"/>
        </w:rPr>
        <w:t>.</w:t>
      </w:r>
      <w:r w:rsidR="002D0EDF">
        <w:rPr>
          <w:spacing w:val="-2"/>
        </w:rPr>
        <w:tab/>
      </w:r>
      <w:r w:rsidR="00CB5553">
        <w:rPr>
          <w:spacing w:val="-2"/>
        </w:rPr>
        <w:t>Review documents and forms related to liquor license</w:t>
      </w:r>
      <w:r w:rsidR="004D13D3">
        <w:rPr>
          <w:spacing w:val="-2"/>
        </w:rPr>
        <w:t>s for accuracy and completeness; c</w:t>
      </w:r>
      <w:r w:rsidR="00CB5553">
        <w:rPr>
          <w:spacing w:val="-2"/>
        </w:rPr>
        <w:t>oordinate hearing process</w:t>
      </w:r>
      <w:r>
        <w:rPr>
          <w:spacing w:val="-2"/>
        </w:rPr>
        <w:t xml:space="preserve"> including agendas and other materials</w:t>
      </w:r>
      <w:r w:rsidR="00CB5553">
        <w:rPr>
          <w:spacing w:val="-2"/>
        </w:rPr>
        <w:t xml:space="preserve">, </w:t>
      </w:r>
      <w:r>
        <w:rPr>
          <w:spacing w:val="-2"/>
        </w:rPr>
        <w:t xml:space="preserve">attend hearings on behalf of the City Clerk, transcribe and distribute minutes and process actions; issue </w:t>
      </w:r>
      <w:r w:rsidR="00652B35">
        <w:rPr>
          <w:spacing w:val="-2"/>
        </w:rPr>
        <w:t xml:space="preserve">liquor and </w:t>
      </w:r>
      <w:r w:rsidR="002D0EDF">
        <w:rPr>
          <w:spacing w:val="-2"/>
        </w:rPr>
        <w:t xml:space="preserve">occupational tax licenses as applications are approved; update License Register; </w:t>
      </w:r>
      <w:r w:rsidR="004D13D3">
        <w:rPr>
          <w:spacing w:val="-2"/>
        </w:rPr>
        <w:t xml:space="preserve">develop semi-annual newsletter for liquor customers; </w:t>
      </w:r>
      <w:r w:rsidR="002D0EDF">
        <w:rPr>
          <w:spacing w:val="-2"/>
        </w:rPr>
        <w:t>print annual licenses a</w:t>
      </w:r>
      <w:r>
        <w:rPr>
          <w:spacing w:val="-2"/>
        </w:rPr>
        <w:t>nd issue renewal notices; coordinate and schedule training classes for licenses.</w:t>
      </w:r>
    </w:p>
    <w:p w14:paraId="31AD4231" w14:textId="77777777" w:rsidR="002D0EDF" w:rsidRDefault="00C42D66" w:rsidP="00712972">
      <w:pPr>
        <w:ind w:left="360" w:hanging="360"/>
        <w:jc w:val="both"/>
        <w:rPr>
          <w:spacing w:val="-2"/>
        </w:rPr>
      </w:pPr>
      <w:r>
        <w:rPr>
          <w:spacing w:val="-2"/>
        </w:rPr>
        <w:br w:type="page"/>
      </w:r>
    </w:p>
    <w:p w14:paraId="5ED1221F" w14:textId="77777777" w:rsidR="002D0EDF" w:rsidRDefault="00B57E53" w:rsidP="00712972">
      <w:pPr>
        <w:ind w:left="360" w:hanging="360"/>
        <w:jc w:val="both"/>
        <w:rPr>
          <w:spacing w:val="-2"/>
        </w:rPr>
      </w:pPr>
      <w:r>
        <w:rPr>
          <w:spacing w:val="-2"/>
        </w:rPr>
        <w:t>7</w:t>
      </w:r>
      <w:r w:rsidR="00712972">
        <w:rPr>
          <w:spacing w:val="-2"/>
        </w:rPr>
        <w:t>.</w:t>
      </w:r>
      <w:r w:rsidR="002D0EDF">
        <w:rPr>
          <w:spacing w:val="-2"/>
        </w:rPr>
        <w:tab/>
        <w:t xml:space="preserve">Respond to inquiries from the public by letter, telephone and in person; research information </w:t>
      </w:r>
      <w:r>
        <w:rPr>
          <w:spacing w:val="-2"/>
        </w:rPr>
        <w:t xml:space="preserve">and provide assistance to </w:t>
      </w:r>
      <w:r w:rsidR="002D0EDF">
        <w:rPr>
          <w:spacing w:val="-2"/>
        </w:rPr>
        <w:t xml:space="preserve">public </w:t>
      </w:r>
      <w:r>
        <w:rPr>
          <w:spacing w:val="-2"/>
        </w:rPr>
        <w:t>and</w:t>
      </w:r>
      <w:r w:rsidR="002D0EDF">
        <w:rPr>
          <w:spacing w:val="-2"/>
        </w:rPr>
        <w:t xml:space="preserve"> </w:t>
      </w:r>
      <w:r w:rsidR="003916F0">
        <w:rPr>
          <w:spacing w:val="-2"/>
        </w:rPr>
        <w:t>municipal</w:t>
      </w:r>
      <w:r w:rsidR="002D0EDF">
        <w:rPr>
          <w:spacing w:val="-2"/>
        </w:rPr>
        <w:t xml:space="preserve"> staff</w:t>
      </w:r>
      <w:r>
        <w:rPr>
          <w:spacing w:val="-2"/>
        </w:rPr>
        <w:t>.</w:t>
      </w:r>
    </w:p>
    <w:p w14:paraId="1816F4AD" w14:textId="77777777" w:rsidR="002D0EDF" w:rsidRDefault="002D0EDF" w:rsidP="00712972">
      <w:pPr>
        <w:keepNext/>
        <w:keepLines/>
        <w:ind w:left="360" w:hanging="360"/>
        <w:jc w:val="both"/>
        <w:rPr>
          <w:spacing w:val="-2"/>
        </w:rPr>
      </w:pPr>
    </w:p>
    <w:p w14:paraId="43B55C86" w14:textId="77777777" w:rsidR="002D0EDF" w:rsidRDefault="00B57E53" w:rsidP="00712972">
      <w:pPr>
        <w:keepLines/>
        <w:ind w:left="360" w:hanging="360"/>
        <w:jc w:val="both"/>
        <w:rPr>
          <w:spacing w:val="-2"/>
        </w:rPr>
      </w:pPr>
      <w:r>
        <w:rPr>
          <w:spacing w:val="-2"/>
        </w:rPr>
        <w:t>8</w:t>
      </w:r>
      <w:r w:rsidR="00712972">
        <w:rPr>
          <w:spacing w:val="-2"/>
        </w:rPr>
        <w:t>.</w:t>
      </w:r>
      <w:r w:rsidR="002D0EDF">
        <w:rPr>
          <w:spacing w:val="-2"/>
        </w:rPr>
        <w:tab/>
        <w:t xml:space="preserve">Assist in the preparation of the City Clerk's office budget; collect and organize financial </w:t>
      </w:r>
      <w:r w:rsidR="003C1255">
        <w:rPr>
          <w:spacing w:val="-2"/>
        </w:rPr>
        <w:t>data and other budget materials; process accounts payable and accounts receivable.</w:t>
      </w:r>
    </w:p>
    <w:p w14:paraId="1FAB6C0E" w14:textId="77777777" w:rsidR="002D0EDF" w:rsidRDefault="002D0EDF" w:rsidP="00712972">
      <w:pPr>
        <w:ind w:left="360" w:hanging="360"/>
        <w:jc w:val="both"/>
        <w:rPr>
          <w:spacing w:val="-2"/>
        </w:rPr>
      </w:pPr>
    </w:p>
    <w:p w14:paraId="0E5D13BB" w14:textId="77777777" w:rsidR="002D0EDF" w:rsidRDefault="000B24D1" w:rsidP="00712972">
      <w:pPr>
        <w:ind w:left="360" w:hanging="360"/>
        <w:jc w:val="both"/>
        <w:rPr>
          <w:spacing w:val="-2"/>
        </w:rPr>
      </w:pPr>
      <w:r>
        <w:rPr>
          <w:spacing w:val="-2"/>
        </w:rPr>
        <w:t>9</w:t>
      </w:r>
      <w:r w:rsidR="00712972">
        <w:rPr>
          <w:spacing w:val="-2"/>
        </w:rPr>
        <w:t>.</w:t>
      </w:r>
      <w:r w:rsidR="002D0EDF">
        <w:rPr>
          <w:spacing w:val="-2"/>
        </w:rPr>
        <w:tab/>
        <w:t>Proofread reports, documents, forms, and other mate</w:t>
      </w:r>
      <w:r w:rsidR="004D13D3">
        <w:rPr>
          <w:spacing w:val="-2"/>
        </w:rPr>
        <w:t>rial for mathemati</w:t>
      </w:r>
      <w:r w:rsidR="002D0EDF">
        <w:rPr>
          <w:spacing w:val="-2"/>
        </w:rPr>
        <w:t>cal, grammatical and procedural accuracy</w:t>
      </w:r>
      <w:r w:rsidR="00CB5553">
        <w:rPr>
          <w:spacing w:val="-2"/>
        </w:rPr>
        <w:t>; p</w:t>
      </w:r>
      <w:r w:rsidR="002D0EDF">
        <w:rPr>
          <w:spacing w:val="-2"/>
        </w:rPr>
        <w:t>erform notary service for City documents</w:t>
      </w:r>
      <w:r>
        <w:rPr>
          <w:spacing w:val="-2"/>
        </w:rPr>
        <w:t xml:space="preserve"> and the public</w:t>
      </w:r>
      <w:r w:rsidR="002D0EDF">
        <w:rPr>
          <w:spacing w:val="-2"/>
        </w:rPr>
        <w:t>; certify copies of official records; attest signatures and administer oaths.</w:t>
      </w:r>
    </w:p>
    <w:p w14:paraId="23CA9AB8" w14:textId="77777777" w:rsidR="005936F0" w:rsidRDefault="005936F0" w:rsidP="00712972">
      <w:pPr>
        <w:ind w:left="360" w:hanging="360"/>
        <w:jc w:val="both"/>
        <w:rPr>
          <w:spacing w:val="-2"/>
        </w:rPr>
      </w:pPr>
    </w:p>
    <w:p w14:paraId="2E9E37A6" w14:textId="77777777" w:rsidR="00787F52" w:rsidRDefault="00787F52" w:rsidP="00712972">
      <w:pPr>
        <w:ind w:left="360" w:hanging="360"/>
        <w:jc w:val="both"/>
        <w:rPr>
          <w:spacing w:val="-2"/>
        </w:rPr>
      </w:pPr>
      <w:r>
        <w:rPr>
          <w:spacing w:val="-2"/>
        </w:rPr>
        <w:t>10</w:t>
      </w:r>
      <w:r w:rsidR="00712972">
        <w:rPr>
          <w:spacing w:val="-2"/>
        </w:rPr>
        <w:t>.</w:t>
      </w:r>
      <w:r w:rsidR="00CB5553">
        <w:rPr>
          <w:spacing w:val="-2"/>
        </w:rPr>
        <w:tab/>
      </w:r>
      <w:r>
        <w:rPr>
          <w:spacing w:val="-2"/>
        </w:rPr>
        <w:t>Schedule use of assigned facilities and coordinate set-up.</w:t>
      </w:r>
    </w:p>
    <w:p w14:paraId="06C994A1" w14:textId="77777777" w:rsidR="00787F52" w:rsidRDefault="00787F52" w:rsidP="00712972">
      <w:pPr>
        <w:ind w:left="360" w:hanging="360"/>
        <w:jc w:val="both"/>
        <w:rPr>
          <w:spacing w:val="-2"/>
        </w:rPr>
      </w:pPr>
    </w:p>
    <w:p w14:paraId="7E57963D" w14:textId="77777777" w:rsidR="0043603A" w:rsidRDefault="00787F52" w:rsidP="00712972">
      <w:pPr>
        <w:ind w:left="360" w:hanging="360"/>
        <w:jc w:val="both"/>
        <w:rPr>
          <w:spacing w:val="-2"/>
        </w:rPr>
      </w:pPr>
      <w:r>
        <w:rPr>
          <w:spacing w:val="-2"/>
        </w:rPr>
        <w:t>11.  Per</w:t>
      </w:r>
      <w:r w:rsidR="0043603A">
        <w:rPr>
          <w:spacing w:val="-2"/>
        </w:rPr>
        <w:t>form other duties of a similar nature or level.</w:t>
      </w:r>
    </w:p>
    <w:p w14:paraId="012B9362" w14:textId="77777777" w:rsidR="0043603A" w:rsidRDefault="0043603A" w:rsidP="00712972">
      <w:pPr>
        <w:ind w:left="360" w:hanging="360"/>
        <w:jc w:val="both"/>
        <w:rPr>
          <w:spacing w:val="-2"/>
        </w:rPr>
      </w:pPr>
    </w:p>
    <w:p w14:paraId="7FC1B565" w14:textId="77777777" w:rsidR="0043603A" w:rsidRPr="00712972" w:rsidRDefault="0043603A" w:rsidP="00712972">
      <w:pPr>
        <w:jc w:val="both"/>
        <w:rPr>
          <w:spacing w:val="-2"/>
          <w:sz w:val="16"/>
          <w:szCs w:val="16"/>
        </w:rPr>
      </w:pPr>
    </w:p>
    <w:p w14:paraId="4558D6A2"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7C2EDC4A" w14:textId="77777777" w:rsidR="005936F0" w:rsidRPr="00712972" w:rsidRDefault="005936F0">
      <w:pPr>
        <w:tabs>
          <w:tab w:val="left" w:pos="-1440"/>
          <w:tab w:val="left" w:pos="-720"/>
          <w:tab w:val="left" w:pos="0"/>
          <w:tab w:val="left" w:pos="523"/>
          <w:tab w:val="left" w:pos="1046"/>
          <w:tab w:val="left" w:pos="1440"/>
        </w:tabs>
        <w:jc w:val="both"/>
        <w:rPr>
          <w:b/>
          <w:spacing w:val="-2"/>
          <w:sz w:val="16"/>
          <w:szCs w:val="16"/>
        </w:rPr>
      </w:pPr>
    </w:p>
    <w:p w14:paraId="2CC6021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434BD67F"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4F70964F"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 xml:space="preserve">Operations, services and activities of City Clerk's </w:t>
      </w:r>
      <w:r w:rsidR="00265482">
        <w:rPr>
          <w:spacing w:val="-2"/>
        </w:rPr>
        <w:t>O</w:t>
      </w:r>
      <w:r>
        <w:rPr>
          <w:spacing w:val="-2"/>
        </w:rPr>
        <w:t>ffice.</w:t>
      </w:r>
    </w:p>
    <w:p w14:paraId="2D433C2D"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Methods and techniques of public meeting agenda preparation</w:t>
      </w:r>
      <w:r w:rsidR="00962FE5">
        <w:rPr>
          <w:spacing w:val="-2"/>
        </w:rPr>
        <w:t>.</w:t>
      </w:r>
    </w:p>
    <w:p w14:paraId="07685E45"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Principles and practices recording and transcribing public meeting minutes.</w:t>
      </w:r>
    </w:p>
    <w:p w14:paraId="49F54153"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Rules and guidelines governing the notification of public meetings and related activities.</w:t>
      </w:r>
    </w:p>
    <w:p w14:paraId="60D7F932"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English usage, spelling, grammar and punctuation.</w:t>
      </w:r>
    </w:p>
    <w:p w14:paraId="587FF085" w14:textId="77777777" w:rsidR="00C42D66" w:rsidRDefault="00826D4B" w:rsidP="00C42D66">
      <w:pPr>
        <w:tabs>
          <w:tab w:val="left" w:pos="-1440"/>
          <w:tab w:val="left" w:pos="-720"/>
          <w:tab w:val="left" w:pos="0"/>
          <w:tab w:val="left" w:pos="523"/>
          <w:tab w:val="left" w:pos="1046"/>
          <w:tab w:val="left" w:pos="1440"/>
        </w:tabs>
        <w:ind w:left="523" w:hanging="523"/>
        <w:jc w:val="both"/>
        <w:rPr>
          <w:spacing w:val="-2"/>
        </w:rPr>
      </w:pPr>
      <w:r>
        <w:rPr>
          <w:spacing w:val="-2"/>
        </w:rPr>
        <w:t>Customer s</w:t>
      </w:r>
      <w:r w:rsidR="00C42D66">
        <w:rPr>
          <w:spacing w:val="-2"/>
        </w:rPr>
        <w:t>ervice procedures and principles.</w:t>
      </w:r>
    </w:p>
    <w:p w14:paraId="3F3AF3BC" w14:textId="77777777" w:rsidR="00C42D66" w:rsidRDefault="00C42D66" w:rsidP="00C42D66">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53A54FD5" w14:textId="77777777"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Automated records management systems.</w:t>
      </w:r>
    </w:p>
    <w:p w14:paraId="07F484BC" w14:textId="77777777"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Business letter writing and basic report preparation and procedures.</w:t>
      </w:r>
    </w:p>
    <w:p w14:paraId="4A94D86B" w14:textId="77777777" w:rsidR="00CB5553" w:rsidRDefault="00C42D66" w:rsidP="00155C47">
      <w:r>
        <w:t>Municipal e</w:t>
      </w:r>
      <w:r w:rsidR="00CB5553">
        <w:t>lection laws, procedures, and regulations.</w:t>
      </w:r>
    </w:p>
    <w:p w14:paraId="4B3F5C95" w14:textId="77777777" w:rsidR="00C42D66" w:rsidRDefault="00C42D66" w:rsidP="00C42D66">
      <w:r>
        <w:t>Modern office technology and equipment, including c</w:t>
      </w:r>
      <w:r w:rsidRPr="00146503">
        <w:t>omputers and</w:t>
      </w:r>
      <w:r>
        <w:t xml:space="preserve"> related software applications.</w:t>
      </w:r>
    </w:p>
    <w:p w14:paraId="58CFA68E"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31357B0A" w14:textId="77777777" w:rsidR="005936F0" w:rsidRDefault="005936F0">
      <w:pPr>
        <w:tabs>
          <w:tab w:val="left" w:pos="-1440"/>
          <w:tab w:val="left" w:pos="-720"/>
          <w:tab w:val="left" w:pos="0"/>
          <w:tab w:val="left" w:pos="523"/>
          <w:tab w:val="left" w:pos="1046"/>
          <w:tab w:val="left" w:pos="1440"/>
        </w:tabs>
        <w:jc w:val="both"/>
        <w:rPr>
          <w:spacing w:val="-2"/>
        </w:rPr>
      </w:pPr>
    </w:p>
    <w:p w14:paraId="6BBE063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74019F81"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7D512028"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Perform administrative</w:t>
      </w:r>
      <w:r w:rsidR="00265482">
        <w:rPr>
          <w:spacing w:val="-2"/>
        </w:rPr>
        <w:t xml:space="preserve"> support</w:t>
      </w:r>
      <w:r>
        <w:rPr>
          <w:spacing w:val="-2"/>
        </w:rPr>
        <w:t xml:space="preserve"> duties in support of the City Clerk's </w:t>
      </w:r>
      <w:r w:rsidR="00265482">
        <w:rPr>
          <w:spacing w:val="-2"/>
        </w:rPr>
        <w:t>O</w:t>
      </w:r>
      <w:r>
        <w:rPr>
          <w:spacing w:val="-2"/>
        </w:rPr>
        <w:t>ffice.</w:t>
      </w:r>
    </w:p>
    <w:p w14:paraId="2C4B87F5" w14:textId="77777777"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Apply principles and practices of automated and manual records management</w:t>
      </w:r>
      <w:r w:rsidR="00696E07">
        <w:rPr>
          <w:spacing w:val="-2"/>
        </w:rPr>
        <w:t>.</w:t>
      </w:r>
    </w:p>
    <w:p w14:paraId="68AB8B5B" w14:textId="77777777"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Verify all City Clerk business documents comply with standards and guidelines.</w:t>
      </w:r>
    </w:p>
    <w:p w14:paraId="180E1B98" w14:textId="77777777" w:rsidR="00F33302" w:rsidRDefault="00F33302" w:rsidP="00F33302">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70456185" w14:textId="77777777" w:rsidR="00F33302" w:rsidRDefault="00F33302" w:rsidP="00F33302">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0C38B553" w14:textId="77777777" w:rsidR="00C70E64"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Prepare and distribute a variety of documents including city council meeting agendas, public notices, city ordinance revisions, election notices and related communications.</w:t>
      </w:r>
    </w:p>
    <w:p w14:paraId="7690F75B" w14:textId="77777777" w:rsidR="00C70E64" w:rsidRDefault="00C70E64" w:rsidP="00C70E64">
      <w:r w:rsidRPr="00F0030B">
        <w:t>Comply with Payment Card Industry (PCI) standards for handling and securing payment card information.</w:t>
      </w:r>
    </w:p>
    <w:p w14:paraId="14E95CDE" w14:textId="435E1AD8"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Provide information and organize material in compliance with laws, regulations, and polic</w:t>
      </w:r>
      <w:r w:rsidR="0048566E">
        <w:rPr>
          <w:spacing w:val="-2"/>
        </w:rPr>
        <w:t>i</w:t>
      </w:r>
      <w:r>
        <w:rPr>
          <w:spacing w:val="-2"/>
        </w:rPr>
        <w:t>es.</w:t>
      </w:r>
    </w:p>
    <w:p w14:paraId="579C5C8E" w14:textId="77777777" w:rsidR="005A551E" w:rsidRDefault="005A551E" w:rsidP="005A551E">
      <w:pPr>
        <w:tabs>
          <w:tab w:val="left" w:pos="-1440"/>
          <w:tab w:val="left" w:pos="-720"/>
          <w:tab w:val="left" w:pos="0"/>
          <w:tab w:val="left" w:pos="523"/>
          <w:tab w:val="left" w:pos="1046"/>
          <w:tab w:val="left" w:pos="1440"/>
        </w:tabs>
        <w:jc w:val="both"/>
        <w:rPr>
          <w:spacing w:val="-2"/>
        </w:rPr>
      </w:pPr>
      <w:r>
        <w:rPr>
          <w:spacing w:val="-2"/>
        </w:rPr>
        <w:t>Interpret and apply pertinent ordinances, laws, codes, regulations, policies and procedures.</w:t>
      </w:r>
    </w:p>
    <w:p w14:paraId="24979E5C" w14:textId="77777777" w:rsidR="00F33302" w:rsidRDefault="00F33302" w:rsidP="00F33302">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67A3030A"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73B88BBE"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1BB4BDFB" w14:textId="7FE91800" w:rsidR="00ED188D" w:rsidRDefault="00ED188D">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09D5F48F"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7013C13A"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0E8BF83" w14:textId="77777777" w:rsidR="005936F0" w:rsidRDefault="00B47FB9"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3C07DEBB"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14F8731E"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1A650ECE"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31F5C490" w14:textId="77777777" w:rsidR="005936F0" w:rsidRPr="00CB5553" w:rsidRDefault="00CB5553">
      <w:pPr>
        <w:tabs>
          <w:tab w:val="left" w:pos="-1440"/>
          <w:tab w:val="left" w:pos="-720"/>
          <w:tab w:val="left" w:pos="0"/>
          <w:tab w:val="left" w:pos="523"/>
          <w:tab w:val="left" w:pos="1046"/>
          <w:tab w:val="left" w:pos="1440"/>
        </w:tabs>
        <w:ind w:left="523" w:hanging="523"/>
        <w:jc w:val="both"/>
        <w:rPr>
          <w:spacing w:val="-2"/>
        </w:rPr>
      </w:pPr>
      <w:r>
        <w:rPr>
          <w:spacing w:val="-2"/>
        </w:rPr>
        <w:tab/>
        <w:t>T</w:t>
      </w:r>
      <w:r w:rsidRPr="00CB5553">
        <w:rPr>
          <w:spacing w:val="-2"/>
        </w:rPr>
        <w:t>hree (3) years of administrative support and/or customer service experience.</w:t>
      </w:r>
    </w:p>
    <w:p w14:paraId="3C8285FB"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765AB477"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lastRenderedPageBreak/>
        <w:tab/>
      </w:r>
      <w:r>
        <w:rPr>
          <w:b/>
          <w:spacing w:val="-2"/>
          <w:u w:val="single"/>
        </w:rPr>
        <w:t>Training</w:t>
      </w:r>
      <w:r>
        <w:rPr>
          <w:b/>
          <w:spacing w:val="-2"/>
        </w:rPr>
        <w:t>:</w:t>
      </w:r>
    </w:p>
    <w:p w14:paraId="10CA219C"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3578123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ab/>
      </w:r>
      <w:r w:rsidR="00CB5553" w:rsidRPr="00CB5553">
        <w:rPr>
          <w:spacing w:val="-2"/>
        </w:rPr>
        <w:t>High School Diploma or G.E.D.</w:t>
      </w:r>
    </w:p>
    <w:p w14:paraId="5A5EEEAA" w14:textId="77777777" w:rsidR="00712972" w:rsidRDefault="00712972">
      <w:pPr>
        <w:tabs>
          <w:tab w:val="left" w:pos="-1440"/>
          <w:tab w:val="left" w:pos="-720"/>
          <w:tab w:val="left" w:pos="0"/>
          <w:tab w:val="left" w:pos="523"/>
          <w:tab w:val="left" w:pos="1046"/>
          <w:tab w:val="left" w:pos="1440"/>
        </w:tabs>
        <w:ind w:left="523" w:hanging="523"/>
        <w:jc w:val="both"/>
        <w:rPr>
          <w:spacing w:val="-2"/>
        </w:rPr>
      </w:pPr>
    </w:p>
    <w:p w14:paraId="06F6DC2F" w14:textId="77777777" w:rsidR="00B47FB9" w:rsidRDefault="00B47FB9" w:rsidP="00B47FB9">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769A42E" w14:textId="77777777" w:rsidR="00B47FB9" w:rsidRPr="00CB5553" w:rsidRDefault="00B47FB9">
      <w:pPr>
        <w:tabs>
          <w:tab w:val="left" w:pos="-1440"/>
          <w:tab w:val="left" w:pos="-720"/>
          <w:tab w:val="left" w:pos="0"/>
          <w:tab w:val="left" w:pos="523"/>
          <w:tab w:val="left" w:pos="1046"/>
          <w:tab w:val="left" w:pos="1440"/>
        </w:tabs>
        <w:ind w:left="523" w:hanging="523"/>
        <w:jc w:val="both"/>
        <w:rPr>
          <w:spacing w:val="-2"/>
        </w:rPr>
      </w:pPr>
    </w:p>
    <w:p w14:paraId="3ACC5FE3"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4D8765E0" w14:textId="77777777" w:rsidR="005936F0" w:rsidRDefault="005936F0">
      <w:pPr>
        <w:tabs>
          <w:tab w:val="left" w:pos="-1440"/>
          <w:tab w:val="left" w:pos="-720"/>
          <w:tab w:val="left" w:pos="0"/>
          <w:tab w:val="left" w:pos="523"/>
          <w:tab w:val="left" w:pos="1046"/>
          <w:tab w:val="left" w:pos="1440"/>
        </w:tabs>
        <w:jc w:val="both"/>
        <w:rPr>
          <w:spacing w:val="-2"/>
        </w:rPr>
      </w:pPr>
    </w:p>
    <w:p w14:paraId="5E5C171E" w14:textId="77777777" w:rsidR="00F33302" w:rsidRDefault="00F33302" w:rsidP="00F33302">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9D334E">
        <w:rPr>
          <w:spacing w:val="-2"/>
        </w:rPr>
        <w:t xml:space="preserve">Colorado </w:t>
      </w:r>
      <w:r>
        <w:rPr>
          <w:spacing w:val="-2"/>
        </w:rPr>
        <w:t>driver’s license.</w:t>
      </w:r>
    </w:p>
    <w:p w14:paraId="0DEFC473" w14:textId="77777777" w:rsidR="00F33302" w:rsidRDefault="00F33302" w:rsidP="00F33302">
      <w:pPr>
        <w:tabs>
          <w:tab w:val="left" w:pos="-1440"/>
          <w:tab w:val="left" w:pos="-720"/>
          <w:tab w:val="left" w:pos="0"/>
          <w:tab w:val="left" w:pos="523"/>
          <w:tab w:val="left" w:pos="1046"/>
          <w:tab w:val="left" w:pos="1440"/>
        </w:tabs>
        <w:jc w:val="both"/>
        <w:rPr>
          <w:b/>
          <w:bCs/>
          <w:spacing w:val="-2"/>
          <w:u w:val="single"/>
        </w:rPr>
      </w:pPr>
    </w:p>
    <w:p w14:paraId="42502E7E" w14:textId="77777777" w:rsidR="00F33302" w:rsidRPr="00493E6C" w:rsidRDefault="00F33302" w:rsidP="00F33302">
      <w:pPr>
        <w:tabs>
          <w:tab w:val="left" w:pos="-1440"/>
          <w:tab w:val="left" w:pos="-720"/>
          <w:tab w:val="left" w:pos="0"/>
          <w:tab w:val="left" w:pos="523"/>
          <w:tab w:val="left" w:pos="1046"/>
          <w:tab w:val="left" w:pos="1440"/>
        </w:tabs>
        <w:jc w:val="both"/>
        <w:rPr>
          <w:spacing w:val="-2"/>
        </w:rPr>
      </w:pPr>
      <w:r w:rsidRPr="00493E6C">
        <w:rPr>
          <w:spacing w:val="-2"/>
        </w:rPr>
        <w:t>Possession of, or ability to obtain, Notary Public</w:t>
      </w:r>
      <w:r w:rsidR="009D334E">
        <w:rPr>
          <w:spacing w:val="-2"/>
        </w:rPr>
        <w:t xml:space="preserve"> Commission</w:t>
      </w:r>
      <w:r>
        <w:rPr>
          <w:spacing w:val="-2"/>
        </w:rPr>
        <w:t>.</w:t>
      </w:r>
    </w:p>
    <w:p w14:paraId="191472E4" w14:textId="77777777" w:rsidR="00345EA1" w:rsidRDefault="00345EA1" w:rsidP="00CB5553">
      <w:pPr>
        <w:tabs>
          <w:tab w:val="left" w:pos="-1440"/>
          <w:tab w:val="left" w:pos="-720"/>
          <w:tab w:val="left" w:pos="0"/>
          <w:tab w:val="left" w:pos="523"/>
          <w:tab w:val="left" w:pos="1046"/>
          <w:tab w:val="left" w:pos="1440"/>
        </w:tabs>
        <w:jc w:val="both"/>
        <w:rPr>
          <w:spacing w:val="-2"/>
        </w:rPr>
      </w:pPr>
    </w:p>
    <w:p w14:paraId="40884382" w14:textId="77777777" w:rsidR="002D73D2" w:rsidRPr="00CB5553" w:rsidRDefault="00F33302" w:rsidP="00CB5553">
      <w:pPr>
        <w:tabs>
          <w:tab w:val="left" w:pos="-1440"/>
          <w:tab w:val="left" w:pos="-720"/>
          <w:tab w:val="left" w:pos="0"/>
          <w:tab w:val="left" w:pos="523"/>
          <w:tab w:val="left" w:pos="1046"/>
          <w:tab w:val="left" w:pos="1440"/>
        </w:tabs>
        <w:jc w:val="both"/>
        <w:rPr>
          <w:spacing w:val="-2"/>
        </w:rPr>
      </w:pPr>
      <w:r w:rsidRPr="006912D9">
        <w:rPr>
          <w:spacing w:val="-2"/>
        </w:rPr>
        <w:t xml:space="preserve">Possession of, or ability to obtain, </w:t>
      </w:r>
      <w:r w:rsidR="00CB5553" w:rsidRPr="006912D9">
        <w:rPr>
          <w:spacing w:val="-2"/>
        </w:rPr>
        <w:t xml:space="preserve">Certified Municipal Clerk certification is </w:t>
      </w:r>
      <w:r w:rsidRPr="006912D9">
        <w:rPr>
          <w:spacing w:val="-2"/>
        </w:rPr>
        <w:t>desirable</w:t>
      </w:r>
      <w:r w:rsidR="00CB5553" w:rsidRPr="006912D9">
        <w:rPr>
          <w:spacing w:val="-2"/>
        </w:rPr>
        <w:t>.</w:t>
      </w:r>
    </w:p>
    <w:p w14:paraId="4692B249" w14:textId="77777777" w:rsidR="00CB5553" w:rsidRDefault="00CB5553">
      <w:pPr>
        <w:tabs>
          <w:tab w:val="left" w:pos="-1440"/>
          <w:tab w:val="left" w:pos="-720"/>
          <w:tab w:val="left" w:pos="0"/>
          <w:tab w:val="left" w:pos="523"/>
          <w:tab w:val="left" w:pos="1046"/>
          <w:tab w:val="left" w:pos="1440"/>
        </w:tabs>
        <w:jc w:val="both"/>
        <w:rPr>
          <w:b/>
          <w:spacing w:val="-2"/>
          <w:u w:val="single"/>
        </w:rPr>
      </w:pPr>
    </w:p>
    <w:p w14:paraId="04CE6F1E" w14:textId="77777777" w:rsidR="00345EA1" w:rsidRDefault="00345EA1">
      <w:pPr>
        <w:tabs>
          <w:tab w:val="left" w:pos="-1440"/>
          <w:tab w:val="left" w:pos="-720"/>
          <w:tab w:val="left" w:pos="0"/>
          <w:tab w:val="left" w:pos="523"/>
          <w:tab w:val="left" w:pos="1046"/>
          <w:tab w:val="left" w:pos="1440"/>
        </w:tabs>
        <w:jc w:val="both"/>
        <w:rPr>
          <w:b/>
          <w:spacing w:val="-2"/>
          <w:u w:val="single"/>
        </w:rPr>
      </w:pPr>
    </w:p>
    <w:p w14:paraId="7E898825"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D38E0C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A137348"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73A4DED"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2CC3C7E"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039548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36FE2A3" w14:textId="77777777" w:rsidR="00ED188D" w:rsidRDefault="0017127E" w:rsidP="00ED188D">
      <w:r>
        <w:rPr>
          <w:spacing w:val="-2"/>
        </w:rPr>
        <w:t>Office environment</w:t>
      </w:r>
      <w:r w:rsidR="00ED188D" w:rsidRPr="0093139B">
        <w:t>; exposure to computer screens.</w:t>
      </w:r>
    </w:p>
    <w:p w14:paraId="626BFBE8" w14:textId="36565F42" w:rsidR="0017127E" w:rsidRDefault="0017127E" w:rsidP="0017127E">
      <w:pPr>
        <w:tabs>
          <w:tab w:val="left" w:pos="-1440"/>
          <w:tab w:val="left" w:pos="-720"/>
          <w:tab w:val="left" w:pos="0"/>
          <w:tab w:val="left" w:pos="523"/>
          <w:tab w:val="left" w:pos="1046"/>
          <w:tab w:val="left" w:pos="1440"/>
        </w:tabs>
        <w:jc w:val="both"/>
        <w:rPr>
          <w:spacing w:val="-2"/>
        </w:rPr>
      </w:pPr>
    </w:p>
    <w:p w14:paraId="63ABEDC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5CE378C"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335D58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34E0D9D"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46D0AE4"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64791E9" w14:textId="77777777" w:rsidR="002B7166" w:rsidRDefault="002B7166" w:rsidP="0017127E">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2B5839D" w14:textId="77777777" w:rsidR="002B7166" w:rsidRDefault="002B7166" w:rsidP="0017127E">
      <w:pPr>
        <w:tabs>
          <w:tab w:val="left" w:pos="-1440"/>
          <w:tab w:val="left" w:pos="-720"/>
          <w:tab w:val="left" w:pos="0"/>
          <w:tab w:val="left" w:pos="523"/>
          <w:tab w:val="left" w:pos="1046"/>
          <w:tab w:val="left" w:pos="1440"/>
        </w:tabs>
        <w:jc w:val="both"/>
        <w:rPr>
          <w:spacing w:val="-2"/>
        </w:rPr>
      </w:pPr>
    </w:p>
    <w:p w14:paraId="6887146B"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5B3579">
        <w:rPr>
          <w:spacing w:val="-2"/>
        </w:rPr>
        <w:t xml:space="preserve">physical </w:t>
      </w:r>
      <w:r w:rsidRPr="00917F76">
        <w:rPr>
          <w:spacing w:val="-2"/>
        </w:rPr>
        <w:t>activities are very or extremely important in accomplishing the job’s purpose and/or performed on a daily basis:</w:t>
      </w:r>
    </w:p>
    <w:p w14:paraId="21274CC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BB92417" w14:textId="77777777" w:rsidR="008D2B3C" w:rsidRPr="008D2B3C" w:rsidRDefault="008D2B3C" w:rsidP="008D2B3C">
      <w:pPr>
        <w:jc w:val="both"/>
        <w:rPr>
          <w:color w:val="000000"/>
        </w:rPr>
      </w:pPr>
      <w:r w:rsidRPr="008D2B3C">
        <w:rPr>
          <w:color w:val="000000"/>
        </w:rPr>
        <w:t>While performing the duties of this job, the employee is regularly required to sit, use repetitive motion, demonstrate manual dexterity, talk, hear, and see. The employee is also required to perform light lifting.</w:t>
      </w:r>
    </w:p>
    <w:p w14:paraId="08AA703C" w14:textId="77777777" w:rsidR="002B7166" w:rsidRPr="008D2B3C" w:rsidRDefault="002B7166" w:rsidP="008D2B3C">
      <w:pPr>
        <w:tabs>
          <w:tab w:val="left" w:pos="-1440"/>
          <w:tab w:val="left" w:pos="-720"/>
          <w:tab w:val="left" w:pos="0"/>
          <w:tab w:val="left" w:pos="523"/>
          <w:tab w:val="left" w:pos="1046"/>
          <w:tab w:val="left" w:pos="1440"/>
        </w:tabs>
        <w:jc w:val="both"/>
      </w:pPr>
    </w:p>
    <w:sectPr w:rsidR="002B7166" w:rsidRPr="008D2B3C" w:rsidSect="00A02519">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4F26" w14:textId="77777777" w:rsidR="00E03FBC" w:rsidRDefault="00E03FBC">
      <w:r>
        <w:separator/>
      </w:r>
    </w:p>
  </w:endnote>
  <w:endnote w:type="continuationSeparator" w:id="0">
    <w:p w14:paraId="4B6D9C6B" w14:textId="77777777" w:rsidR="00E03FBC" w:rsidRDefault="00E0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4C27" w14:textId="77777777" w:rsidR="005936F0" w:rsidRDefault="005936F0"/>
  <w:p w14:paraId="2E844E75" w14:textId="692D38A0"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8D2B3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D2B3C">
      <w:rPr>
        <w:rStyle w:val="PageNumber"/>
        <w:noProof/>
      </w:rPr>
      <w:t>3</w:t>
    </w:r>
    <w:r>
      <w:rPr>
        <w:rStyle w:val="PageNumber"/>
      </w:rPr>
      <w:fldChar w:fldCharType="end"/>
    </w:r>
    <w:r w:rsidR="00D4072B">
      <w:rPr>
        <w:rStyle w:val="PageNumber"/>
      </w:rPr>
      <w:tab/>
    </w:r>
    <w:r w:rsidR="00D4072B">
      <w:rPr>
        <w:rStyle w:val="PageNumber"/>
      </w:rPr>
      <w:tab/>
    </w:r>
    <w:r w:rsidR="00D4072B">
      <w:rPr>
        <w:rStyle w:val="PageNumber"/>
      </w:rPr>
      <w:tab/>
    </w:r>
    <w:r w:rsidR="00D4072B">
      <w:rPr>
        <w:rStyle w:val="PageNumber"/>
      </w:rPr>
      <w:tab/>
    </w:r>
    <w:r w:rsidR="00D4072B">
      <w:rPr>
        <w:rStyle w:val="PageNumber"/>
      </w:rPr>
      <w:tab/>
    </w:r>
    <w:r w:rsidR="00ED188D">
      <w:rPr>
        <w:rStyle w:val="PageNumber"/>
      </w:rPr>
      <w:t>12</w:t>
    </w:r>
    <w:r w:rsidR="004714F0">
      <w:rPr>
        <w:rStyle w:val="PageNumber"/>
      </w:rPr>
      <w:t>/</w:t>
    </w:r>
    <w:r w:rsidR="00ED188D">
      <w:rPr>
        <w:rStyle w:val="PageNumber"/>
      </w:rPr>
      <w:t>12</w:t>
    </w:r>
    <w:r w:rsidR="004714F0">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C75E" w14:textId="77777777" w:rsidR="005936F0" w:rsidRDefault="005936F0"/>
  <w:p w14:paraId="143B3F1D"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1297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86DC" w14:textId="77777777" w:rsidR="00E03FBC" w:rsidRDefault="00E03FBC">
      <w:r>
        <w:separator/>
      </w:r>
    </w:p>
  </w:footnote>
  <w:footnote w:type="continuationSeparator" w:id="0">
    <w:p w14:paraId="0B8219CD" w14:textId="77777777" w:rsidR="00E03FBC" w:rsidRDefault="00E0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58D6" w14:textId="77777777" w:rsidR="005936F0" w:rsidRPr="00CC53B2" w:rsidRDefault="005936F0"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City">
      <w:smartTag w:uri="urn:schemas-microsoft-com:office:smarttags" w:element="place">
        <w:r w:rsidRPr="00CC53B2">
          <w:rPr>
            <w:b/>
            <w:spacing w:val="-2"/>
            <w:sz w:val="22"/>
            <w:szCs w:val="22"/>
          </w:rPr>
          <w:t>GRAND</w:t>
        </w:r>
      </w:smartTag>
    </w:smartTag>
    <w:r w:rsidRPr="00CC53B2">
      <w:rPr>
        <w:b/>
        <w:spacing w:val="-2"/>
        <w:sz w:val="22"/>
        <w:szCs w:val="22"/>
      </w:rPr>
      <w:t xml:space="preserve"> JUNCTION</w:t>
    </w:r>
  </w:p>
  <w:p w14:paraId="4FDFF3FD" w14:textId="77777777" w:rsidR="005936F0" w:rsidRPr="00CC53B2" w:rsidRDefault="005936F0">
    <w:pPr>
      <w:tabs>
        <w:tab w:val="left" w:pos="-1440"/>
        <w:tab w:val="left" w:pos="-720"/>
        <w:tab w:val="left" w:pos="0"/>
        <w:tab w:val="left" w:pos="523"/>
        <w:tab w:val="left" w:pos="1046"/>
        <w:tab w:val="left" w:pos="1440"/>
      </w:tabs>
      <w:jc w:val="both"/>
      <w:rPr>
        <w:spacing w:val="-2"/>
        <w:sz w:val="22"/>
        <w:szCs w:val="22"/>
      </w:rPr>
    </w:pPr>
  </w:p>
  <w:p w14:paraId="5DA0207A" w14:textId="77777777" w:rsidR="005936F0" w:rsidRPr="00CC53B2" w:rsidRDefault="00114A4C"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Deputy City Clerk</w:t>
    </w:r>
  </w:p>
  <w:p w14:paraId="630AD3EA"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C1C9"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132432DC" w14:textId="77777777" w:rsidR="00BE6C23" w:rsidRDefault="00BE6C23" w:rsidP="00BE6C23">
    <w:pPr>
      <w:pStyle w:val="Header"/>
      <w:jc w:val="center"/>
      <w:rPr>
        <w:b/>
      </w:rPr>
    </w:pPr>
  </w:p>
  <w:p w14:paraId="6EBFD88B"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1603228">
    <w:abstractNumId w:val="2"/>
  </w:num>
  <w:num w:numId="2" w16cid:durableId="1039816561">
    <w:abstractNumId w:val="1"/>
  </w:num>
  <w:num w:numId="3" w16cid:durableId="1428426013">
    <w:abstractNumId w:val="0"/>
  </w:num>
  <w:num w:numId="4" w16cid:durableId="1451706764">
    <w:abstractNumId w:val="4"/>
  </w:num>
  <w:num w:numId="5" w16cid:durableId="899484180">
    <w:abstractNumId w:val="5"/>
  </w:num>
  <w:num w:numId="6" w16cid:durableId="114354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44EA5"/>
    <w:rsid w:val="00047B65"/>
    <w:rsid w:val="000565D2"/>
    <w:rsid w:val="000635CB"/>
    <w:rsid w:val="00072B7E"/>
    <w:rsid w:val="00077BAA"/>
    <w:rsid w:val="000A1838"/>
    <w:rsid w:val="000B24D1"/>
    <w:rsid w:val="00111FBC"/>
    <w:rsid w:val="00114A4C"/>
    <w:rsid w:val="00155C47"/>
    <w:rsid w:val="0017127E"/>
    <w:rsid w:val="001E1A67"/>
    <w:rsid w:val="002233FD"/>
    <w:rsid w:val="00240CA4"/>
    <w:rsid w:val="00265482"/>
    <w:rsid w:val="002750CE"/>
    <w:rsid w:val="00276405"/>
    <w:rsid w:val="002866E2"/>
    <w:rsid w:val="002B7166"/>
    <w:rsid w:val="002B7E17"/>
    <w:rsid w:val="002C6DD1"/>
    <w:rsid w:val="002D0EDF"/>
    <w:rsid w:val="002D73D2"/>
    <w:rsid w:val="00345EA1"/>
    <w:rsid w:val="003666F8"/>
    <w:rsid w:val="003916F0"/>
    <w:rsid w:val="003A67DD"/>
    <w:rsid w:val="003C05A0"/>
    <w:rsid w:val="003C1255"/>
    <w:rsid w:val="0043603A"/>
    <w:rsid w:val="00454DA3"/>
    <w:rsid w:val="004714F0"/>
    <w:rsid w:val="004751BD"/>
    <w:rsid w:val="0048566E"/>
    <w:rsid w:val="004A3A0D"/>
    <w:rsid w:val="004D13D3"/>
    <w:rsid w:val="004E784F"/>
    <w:rsid w:val="005250D5"/>
    <w:rsid w:val="005500B6"/>
    <w:rsid w:val="0055539C"/>
    <w:rsid w:val="005936F0"/>
    <w:rsid w:val="005A551E"/>
    <w:rsid w:val="005B3579"/>
    <w:rsid w:val="00652B35"/>
    <w:rsid w:val="006912D9"/>
    <w:rsid w:val="00696E07"/>
    <w:rsid w:val="00704117"/>
    <w:rsid w:val="00712972"/>
    <w:rsid w:val="0074763D"/>
    <w:rsid w:val="00764E03"/>
    <w:rsid w:val="00781415"/>
    <w:rsid w:val="00787F52"/>
    <w:rsid w:val="007D0C26"/>
    <w:rsid w:val="007E73E7"/>
    <w:rsid w:val="0080671E"/>
    <w:rsid w:val="00826D4B"/>
    <w:rsid w:val="00827DAE"/>
    <w:rsid w:val="00842944"/>
    <w:rsid w:val="00846F83"/>
    <w:rsid w:val="008D2B3C"/>
    <w:rsid w:val="008E2BA2"/>
    <w:rsid w:val="008E2C4E"/>
    <w:rsid w:val="008E40F8"/>
    <w:rsid w:val="008F17EB"/>
    <w:rsid w:val="00934337"/>
    <w:rsid w:val="00962FE5"/>
    <w:rsid w:val="009A35E4"/>
    <w:rsid w:val="009B438F"/>
    <w:rsid w:val="009B50C8"/>
    <w:rsid w:val="009D334E"/>
    <w:rsid w:val="00A02519"/>
    <w:rsid w:val="00A06CC4"/>
    <w:rsid w:val="00AB30DB"/>
    <w:rsid w:val="00AE2BE4"/>
    <w:rsid w:val="00AE3B4F"/>
    <w:rsid w:val="00B47FB9"/>
    <w:rsid w:val="00B57E53"/>
    <w:rsid w:val="00B82B47"/>
    <w:rsid w:val="00BD7C98"/>
    <w:rsid w:val="00BE6C23"/>
    <w:rsid w:val="00C029D6"/>
    <w:rsid w:val="00C247C4"/>
    <w:rsid w:val="00C42D66"/>
    <w:rsid w:val="00C56A14"/>
    <w:rsid w:val="00C62990"/>
    <w:rsid w:val="00C70E64"/>
    <w:rsid w:val="00CA6181"/>
    <w:rsid w:val="00CB5553"/>
    <w:rsid w:val="00CC53B2"/>
    <w:rsid w:val="00CC55AE"/>
    <w:rsid w:val="00CE4B9D"/>
    <w:rsid w:val="00D4072B"/>
    <w:rsid w:val="00D65EC4"/>
    <w:rsid w:val="00DB34C2"/>
    <w:rsid w:val="00DD7E62"/>
    <w:rsid w:val="00E03FBC"/>
    <w:rsid w:val="00E06AA0"/>
    <w:rsid w:val="00E3462F"/>
    <w:rsid w:val="00EB763A"/>
    <w:rsid w:val="00EC6FA2"/>
    <w:rsid w:val="00ED188D"/>
    <w:rsid w:val="00F171AF"/>
    <w:rsid w:val="00F33302"/>
    <w:rsid w:val="00F611FE"/>
    <w:rsid w:val="00FC4D72"/>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C19878A"/>
  <w15:chartTrackingRefBased/>
  <w15:docId w15:val="{FF1AAC7D-B594-4D70-B183-AA75061A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F521A-20EF-4750-94DB-66A3C0A692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C0AED1-731F-4C30-ABD8-FED71AD951D1}">
  <ds:schemaRefs>
    <ds:schemaRef ds:uri="http://schemas.microsoft.com/sharepoint/v3/contenttype/forms"/>
  </ds:schemaRefs>
</ds:datastoreItem>
</file>

<file path=customXml/itemProps3.xml><?xml version="1.0" encoding="utf-8"?>
<ds:datastoreItem xmlns:ds="http://schemas.openxmlformats.org/officeDocument/2006/customXml" ds:itemID="{B4E6FE67-7612-4B6A-84F9-AC72A114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78681-DBC9-4834-8BC5-EBD215B4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2025-06-30T19:12:00Z</dcterms:created>
  <dcterms:modified xsi:type="dcterms:W3CDTF">2025-12-12T15:52:00Z</dcterms:modified>
</cp:coreProperties>
</file>