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1EF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E5C96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6B998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6BEDC39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B75086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3D0A9E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271272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9BCE7AA" w14:textId="77777777" w:rsidR="003C0BA6" w:rsidRPr="00F117EE" w:rsidRDefault="00F117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Perform</w:t>
      </w:r>
      <w:r w:rsidRPr="00F117EE">
        <w:rPr>
          <w:spacing w:val="-2"/>
        </w:rPr>
        <w:t xml:space="preserve"> survey technician work in the field and office using both traditi</w:t>
      </w:r>
      <w:r>
        <w:rPr>
          <w:spacing w:val="-2"/>
        </w:rPr>
        <w:t>onal and computerized methods; plan work,</w:t>
      </w:r>
      <w:r w:rsidRPr="00F117EE">
        <w:rPr>
          <w:spacing w:val="-2"/>
        </w:rPr>
        <w:t xml:space="preserve"> equipment an</w:t>
      </w:r>
      <w:r>
        <w:rPr>
          <w:spacing w:val="-2"/>
        </w:rPr>
        <w:t xml:space="preserve">d supplies required; conduct </w:t>
      </w:r>
      <w:r w:rsidRPr="00F117EE">
        <w:rPr>
          <w:spacing w:val="-2"/>
        </w:rPr>
        <w:t>field surveys using survey equipment; review</w:t>
      </w:r>
      <w:r>
        <w:rPr>
          <w:spacing w:val="-2"/>
        </w:rPr>
        <w:t>, analyze and troubleshoot</w:t>
      </w:r>
      <w:r w:rsidRPr="00F117EE">
        <w:rPr>
          <w:spacing w:val="-2"/>
        </w:rPr>
        <w:t xml:space="preserve"> survey data; m</w:t>
      </w:r>
      <w:r>
        <w:rPr>
          <w:spacing w:val="-2"/>
        </w:rPr>
        <w:t>aintain equipment; prepare</w:t>
      </w:r>
      <w:r w:rsidRPr="00F117EE">
        <w:rPr>
          <w:spacing w:val="-2"/>
        </w:rPr>
        <w:t xml:space="preserve"> </w:t>
      </w:r>
      <w:r w:rsidR="007A5E9F">
        <w:rPr>
          <w:spacing w:val="-2"/>
        </w:rPr>
        <w:t>summaries of field work</w:t>
      </w:r>
      <w:r w:rsidRPr="00F117EE">
        <w:rPr>
          <w:spacing w:val="-2"/>
        </w:rPr>
        <w:t>.</w:t>
      </w:r>
    </w:p>
    <w:p w14:paraId="2F1028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9E88BAB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0942CE7B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2F7F05D" w14:textId="77777777" w:rsidR="00B0070F" w:rsidRP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0070F">
        <w:rPr>
          <w:spacing w:val="-2"/>
        </w:rPr>
        <w:t>Non-Exempt, Safety Sensitive.</w:t>
      </w:r>
    </w:p>
    <w:p w14:paraId="5CCD1C04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3B8A5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1DAF87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E6E8CB" w14:textId="4932F76C" w:rsidR="00C15C8B" w:rsidRPr="004A1868" w:rsidRDefault="00F117EE" w:rsidP="00C15C8B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Receives </w:t>
      </w:r>
      <w:r w:rsidR="00AD3D7C">
        <w:rPr>
          <w:rFonts w:ascii="Times New Roman" w:hAnsi="Times New Roman"/>
        </w:rPr>
        <w:t>supervision</w:t>
      </w:r>
      <w:r>
        <w:rPr>
          <w:rFonts w:ascii="Times New Roman" w:hAnsi="Times New Roman"/>
        </w:rPr>
        <w:t xml:space="preserve"> from the </w:t>
      </w:r>
      <w:r w:rsidR="00124D42">
        <w:rPr>
          <w:rFonts w:ascii="Times New Roman" w:hAnsi="Times New Roman"/>
        </w:rPr>
        <w:t>City Surveyor</w:t>
      </w:r>
      <w:r>
        <w:rPr>
          <w:rFonts w:ascii="Times New Roman" w:hAnsi="Times New Roman"/>
        </w:rPr>
        <w:t>.</w:t>
      </w:r>
    </w:p>
    <w:p w14:paraId="427DA0B1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88A8455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03AF8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1970E705" w14:textId="77777777" w:rsidR="003C0BA6" w:rsidRDefault="003C0BA6" w:rsidP="003138AF">
      <w:pPr>
        <w:ind w:left="360" w:hanging="360"/>
        <w:jc w:val="both"/>
        <w:rPr>
          <w:spacing w:val="-2"/>
        </w:rPr>
      </w:pPr>
    </w:p>
    <w:p w14:paraId="1B5B67A9" w14:textId="77777777" w:rsidR="00A96AD3" w:rsidRDefault="00A96AD3" w:rsidP="003138AF">
      <w:pPr>
        <w:tabs>
          <w:tab w:val="left" w:pos="-90"/>
        </w:tabs>
        <w:ind w:left="360" w:hanging="360"/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fldChar w:fldCharType="begin"/>
      </w:r>
      <w:r>
        <w:instrText>seq level0 \*arabic</w:instrText>
      </w:r>
      <w:r>
        <w:fldChar w:fldCharType="separate"/>
      </w:r>
      <w:r w:rsidR="003056E6">
        <w:rPr>
          <w:noProof/>
        </w:rPr>
        <w:t>1</w:t>
      </w:r>
      <w:r>
        <w:fldChar w:fldCharType="end"/>
      </w:r>
      <w:r>
        <w:t>.</w:t>
      </w:r>
      <w:r>
        <w:tab/>
        <w:t xml:space="preserve">Perform a variety of technical field survey work for City capital improvement and mapping projects; participate in </w:t>
      </w:r>
      <w:r w:rsidR="007A5E9F">
        <w:t>boundary</w:t>
      </w:r>
      <w:r>
        <w:t>, topographic</w:t>
      </w:r>
      <w:r w:rsidR="007A5E9F">
        <w:t>, improvement,</w:t>
      </w:r>
      <w:r>
        <w:t xml:space="preserve"> and construction surveys; provide benchmark and City monument references.</w:t>
      </w:r>
    </w:p>
    <w:p w14:paraId="1CA484C1" w14:textId="77777777" w:rsidR="00A96AD3" w:rsidRDefault="00A96AD3" w:rsidP="003138AF">
      <w:pPr>
        <w:tabs>
          <w:tab w:val="left" w:pos="-90"/>
        </w:tabs>
        <w:ind w:left="360" w:hanging="360"/>
      </w:pPr>
    </w:p>
    <w:p w14:paraId="6E85A917" w14:textId="77777777" w:rsidR="00A96AD3" w:rsidRDefault="00A96AD3" w:rsidP="003138AF">
      <w:pPr>
        <w:tabs>
          <w:tab w:val="left" w:pos="-90"/>
        </w:tabs>
        <w:ind w:left="360" w:hanging="360"/>
      </w:pPr>
      <w:r>
        <w:fldChar w:fldCharType="begin"/>
      </w:r>
      <w:r>
        <w:instrText>seq level0 \*arabic</w:instrText>
      </w:r>
      <w:r>
        <w:fldChar w:fldCharType="separate"/>
      </w:r>
      <w:r w:rsidR="003056E6">
        <w:rPr>
          <w:noProof/>
        </w:rPr>
        <w:t>2</w:t>
      </w:r>
      <w:r>
        <w:fldChar w:fldCharType="end"/>
      </w:r>
      <w:r>
        <w:t>.</w:t>
      </w:r>
      <w:r>
        <w:tab/>
        <w:t xml:space="preserve">Operate and maintain a variety of surveying equipment including </w:t>
      </w:r>
      <w:r w:rsidR="007A5E9F">
        <w:t>metal detectors</w:t>
      </w:r>
      <w:r>
        <w:t>, levels, total stations</w:t>
      </w:r>
      <w:r w:rsidR="007A5E9F">
        <w:t>,</w:t>
      </w:r>
      <w:r>
        <w:t xml:space="preserve"> GPS equipment</w:t>
      </w:r>
      <w:r w:rsidR="007A5E9F">
        <w:t>, and data collectors</w:t>
      </w:r>
      <w:r>
        <w:t>; operate a computer using assigned survey software.</w:t>
      </w:r>
    </w:p>
    <w:p w14:paraId="18B4D46A" w14:textId="77777777" w:rsidR="00A96AD3" w:rsidRDefault="00A96AD3" w:rsidP="003138AF">
      <w:pPr>
        <w:tabs>
          <w:tab w:val="left" w:pos="-90"/>
        </w:tabs>
        <w:ind w:left="360" w:hanging="360"/>
      </w:pPr>
    </w:p>
    <w:p w14:paraId="6C45A020" w14:textId="77777777" w:rsidR="00A96AD3" w:rsidRDefault="00A96AD3" w:rsidP="003138AF">
      <w:pPr>
        <w:tabs>
          <w:tab w:val="left" w:pos="-90"/>
        </w:tabs>
        <w:ind w:left="360" w:hanging="360"/>
      </w:pPr>
      <w:r>
        <w:t>3.</w:t>
      </w:r>
      <w:r>
        <w:tab/>
        <w:t>Prepare and maintain a variety of records and documentation; ensure accurate written field notes of work performed showing lines, angles, distances, benchmarks, mathematical calculations and other data pertinent to the field survey in field books; prepare and verify mathematical calculations related to surveying and basic engineering; compute and adjust angles, distances, bearings, traverses and elevations; maintain and update assigned databases with information collected.</w:t>
      </w:r>
    </w:p>
    <w:p w14:paraId="461CDF9D" w14:textId="77777777" w:rsidR="00A96AD3" w:rsidRDefault="00A96AD3" w:rsidP="003138AF">
      <w:pPr>
        <w:tabs>
          <w:tab w:val="left" w:pos="-90"/>
        </w:tabs>
        <w:ind w:left="360" w:hanging="360"/>
      </w:pPr>
    </w:p>
    <w:p w14:paraId="5CBB6AC4" w14:textId="77777777" w:rsidR="00A96AD3" w:rsidRDefault="00A96AD3" w:rsidP="003138AF">
      <w:pPr>
        <w:tabs>
          <w:tab w:val="left" w:pos="-90"/>
        </w:tabs>
        <w:ind w:left="360" w:hanging="360"/>
      </w:pPr>
      <w:r>
        <w:t>4.</w:t>
      </w:r>
      <w:r>
        <w:tab/>
        <w:t xml:space="preserve">Establish and maintain </w:t>
      </w:r>
      <w:r w:rsidR="007A5E9F">
        <w:t xml:space="preserve">monument </w:t>
      </w:r>
      <w:r>
        <w:t>ties and records; re-establish lost City survey monuments that exist throughout the City.</w:t>
      </w:r>
      <w:r w:rsidR="007A5E9F">
        <w:t xml:space="preserve"> Work with the City Surveyor to prepare DORA Monument Records; set survey monuments, monument boxes, and monument accessories.</w:t>
      </w:r>
    </w:p>
    <w:p w14:paraId="1CFBCE27" w14:textId="77777777" w:rsidR="00A96AD3" w:rsidRDefault="00A96AD3" w:rsidP="003138AF">
      <w:pPr>
        <w:tabs>
          <w:tab w:val="left" w:pos="-90"/>
        </w:tabs>
        <w:ind w:left="360" w:hanging="360"/>
      </w:pPr>
    </w:p>
    <w:p w14:paraId="032065B2" w14:textId="77777777" w:rsidR="00A96AD3" w:rsidRDefault="00A96AD3" w:rsidP="003138AF">
      <w:pPr>
        <w:tabs>
          <w:tab w:val="left" w:pos="-90"/>
        </w:tabs>
        <w:ind w:left="360" w:hanging="360"/>
      </w:pPr>
      <w:r>
        <w:t>5.</w:t>
      </w:r>
      <w:r>
        <w:tab/>
        <w:t>Perform leveling runs to establish vertical control benchmarks for design, construction and public use; perform construction staking.</w:t>
      </w:r>
    </w:p>
    <w:p w14:paraId="0CEA01A2" w14:textId="77777777" w:rsidR="00A96AD3" w:rsidRDefault="00A96AD3" w:rsidP="003138AF">
      <w:pPr>
        <w:tabs>
          <w:tab w:val="left" w:pos="-90"/>
        </w:tabs>
        <w:ind w:left="360" w:hanging="360"/>
      </w:pPr>
    </w:p>
    <w:p w14:paraId="084D5E87" w14:textId="77777777" w:rsidR="00A96AD3" w:rsidRDefault="00A96AD3" w:rsidP="003138AF">
      <w:pPr>
        <w:tabs>
          <w:tab w:val="left" w:pos="-90"/>
        </w:tabs>
        <w:ind w:left="360" w:hanging="360"/>
      </w:pPr>
      <w:r>
        <w:t>6.</w:t>
      </w:r>
      <w:r>
        <w:tab/>
        <w:t>Respond to public inquiries in a courteous manner; provide information within the area of assignment; resolve complaints in an efficient and timely manner.</w:t>
      </w:r>
    </w:p>
    <w:p w14:paraId="1B300DC5" w14:textId="77777777" w:rsidR="00A96AD3" w:rsidRDefault="00A96AD3" w:rsidP="003138AF">
      <w:pPr>
        <w:tabs>
          <w:tab w:val="left" w:pos="-90"/>
        </w:tabs>
        <w:ind w:left="360" w:hanging="360"/>
        <w:jc w:val="both"/>
        <w:rPr>
          <w:spacing w:val="-2"/>
        </w:rPr>
      </w:pPr>
    </w:p>
    <w:p w14:paraId="1D8CF3A5" w14:textId="77777777" w:rsidR="00A96AD3" w:rsidRDefault="00A96AD3" w:rsidP="003138AF">
      <w:pPr>
        <w:tabs>
          <w:tab w:val="left" w:pos="-90"/>
        </w:tabs>
        <w:ind w:left="360" w:hanging="360"/>
      </w:pPr>
      <w:r>
        <w:t>7.</w:t>
      </w:r>
      <w:r>
        <w:tab/>
        <w:t>Work with a variety of City departments and outside contractors on construction projects as assigned; estimate time, materials and equipment required for jobs assigned; requisition materials as required.</w:t>
      </w:r>
    </w:p>
    <w:p w14:paraId="436BD2EA" w14:textId="77777777" w:rsidR="00DE5EFA" w:rsidRDefault="00DE5EFA" w:rsidP="003138AF">
      <w:pPr>
        <w:tabs>
          <w:tab w:val="left" w:pos="-90"/>
        </w:tabs>
        <w:ind w:left="360" w:hanging="360"/>
        <w:jc w:val="both"/>
        <w:rPr>
          <w:spacing w:val="-2"/>
        </w:rPr>
      </w:pPr>
    </w:p>
    <w:p w14:paraId="1A8729E9" w14:textId="77777777" w:rsidR="003C0BA6" w:rsidRDefault="00A96AD3" w:rsidP="003138AF">
      <w:pPr>
        <w:tabs>
          <w:tab w:val="left" w:pos="-90"/>
        </w:tabs>
        <w:ind w:left="360" w:hanging="360"/>
        <w:jc w:val="both"/>
        <w:rPr>
          <w:spacing w:val="-2"/>
        </w:rPr>
      </w:pPr>
      <w:r>
        <w:rPr>
          <w:spacing w:val="-2"/>
        </w:rPr>
        <w:t>8.</w:t>
      </w:r>
      <w:r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4E5F8D63" w14:textId="77777777" w:rsidR="003C0BA6" w:rsidRDefault="003C0BA6" w:rsidP="003138AF">
      <w:pPr>
        <w:ind w:left="360" w:hanging="360"/>
        <w:jc w:val="both"/>
        <w:rPr>
          <w:spacing w:val="-2"/>
        </w:rPr>
      </w:pPr>
    </w:p>
    <w:p w14:paraId="42BFDC3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700E3C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DEEEFC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83158E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DEEAE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lastRenderedPageBreak/>
        <w:t>QUALIFICATIONS</w:t>
      </w:r>
    </w:p>
    <w:p w14:paraId="1EE5DB8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322EA4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1D82C71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1D8039" w14:textId="77777777" w:rsidR="00A96AD3" w:rsidRDefault="00A96AD3" w:rsidP="00A96AD3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Methods, techniques, procedures and equipment used in surveying.</w:t>
      </w:r>
    </w:p>
    <w:p w14:paraId="2FCCD8A2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Trigonometry as applied to the computation of angles, areas, distances and traverses.</w:t>
      </w:r>
    </w:p>
    <w:p w14:paraId="609F9518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Design and construction theory and engineering design standards.</w:t>
      </w:r>
    </w:p>
    <w:p w14:paraId="6527962E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Operational characteristics of surveying equipment and tools.</w:t>
      </w:r>
    </w:p>
    <w:p w14:paraId="3AB94218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Occupational hazards and standard safety practices.</w:t>
      </w:r>
    </w:p>
    <w:p w14:paraId="70297552" w14:textId="77777777" w:rsidR="006B26A6" w:rsidRDefault="006B26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Customer </w:t>
      </w:r>
      <w:r w:rsidR="000A5673">
        <w:rPr>
          <w:spacing w:val="-2"/>
        </w:rPr>
        <w:t>s</w:t>
      </w:r>
      <w:r>
        <w:rPr>
          <w:spacing w:val="-2"/>
        </w:rPr>
        <w:t>ervice procedures and principles.</w:t>
      </w:r>
    </w:p>
    <w:p w14:paraId="0186CC7E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2B5FC16F" w14:textId="77777777" w:rsidR="00AD3D7C" w:rsidRDefault="00AD3D7C" w:rsidP="00AD3D7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Mathematic principles </w:t>
      </w:r>
      <w:proofErr w:type="gramStart"/>
      <w:r>
        <w:t>including</w:t>
      </w:r>
      <w:proofErr w:type="gramEnd"/>
      <w:r>
        <w:t xml:space="preserve"> algebra, </w:t>
      </w:r>
      <w:r w:rsidR="007A5E9F">
        <w:t>geometry,</w:t>
      </w:r>
      <w:r>
        <w:t xml:space="preserve"> and trigonometry.</w:t>
      </w:r>
    </w:p>
    <w:p w14:paraId="138C99FE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English usage, spelling, </w:t>
      </w:r>
      <w:r w:rsidR="007A5E9F">
        <w:rPr>
          <w:spacing w:val="-2"/>
        </w:rPr>
        <w:t>grammar,</w:t>
      </w:r>
      <w:r>
        <w:rPr>
          <w:spacing w:val="-2"/>
        </w:rPr>
        <w:t xml:space="preserve"> and punctuation.</w:t>
      </w:r>
    </w:p>
    <w:p w14:paraId="13FC5C03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536299CC" w14:textId="77777777" w:rsidR="003C0BA6" w:rsidRDefault="003C0BA6" w:rsidP="00155C47">
      <w:r>
        <w:t>Applicable tools and equipment operations.</w:t>
      </w:r>
    </w:p>
    <w:p w14:paraId="08B2F9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Applicable Federal, </w:t>
      </w:r>
      <w:r w:rsidR="007A5E9F">
        <w:rPr>
          <w:spacing w:val="-2"/>
        </w:rPr>
        <w:t>State,</w:t>
      </w:r>
      <w:r>
        <w:rPr>
          <w:spacing w:val="-2"/>
        </w:rPr>
        <w:t xml:space="preserve"> and local codes, laws and regulations.</w:t>
      </w:r>
    </w:p>
    <w:p w14:paraId="5528983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1640BF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462AB22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0081D0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Understand and interpret plans, specifications, diagrams</w:t>
      </w:r>
      <w:r w:rsidR="007A5E9F">
        <w:t xml:space="preserve">, </w:t>
      </w:r>
      <w:proofErr w:type="gramStart"/>
      <w:r w:rsidR="007A5E9F">
        <w:t>plats</w:t>
      </w:r>
      <w:proofErr w:type="gramEnd"/>
      <w:r w:rsidR="007A5E9F">
        <w:t>, maps,</w:t>
      </w:r>
      <w:r>
        <w:t xml:space="preserve"> and legal descriptions.</w:t>
      </w:r>
    </w:p>
    <w:p w14:paraId="01810300" w14:textId="77777777" w:rsidR="007A5E9F" w:rsidRDefault="007A5E9F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Use GIS systems to gather information and plan surveys.</w:t>
      </w:r>
    </w:p>
    <w:p w14:paraId="4D5CC2FC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Gather, interpret, record</w:t>
      </w:r>
      <w:r w:rsidR="007A5E9F">
        <w:t>,</w:t>
      </w:r>
      <w:r>
        <w:t xml:space="preserve"> and apply field notes in the performance of survey duties.</w:t>
      </w:r>
    </w:p>
    <w:p w14:paraId="7AB108EC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Operate a variety of field surveying equipment in a safe and effective manner.</w:t>
      </w:r>
    </w:p>
    <w:p w14:paraId="74B0470F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Perform complex mathematical calculations with speed and accuracy.</w:t>
      </w:r>
    </w:p>
    <w:p w14:paraId="29A2F812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Establish and </w:t>
      </w:r>
      <w:r w:rsidR="00E25DBF">
        <w:rPr>
          <w:spacing w:val="-2"/>
        </w:rPr>
        <w:t xml:space="preserve">maintain accurate records, </w:t>
      </w:r>
      <w:r w:rsidR="007A5E9F">
        <w:rPr>
          <w:spacing w:val="-2"/>
        </w:rPr>
        <w:t>logs,</w:t>
      </w:r>
      <w:r>
        <w:rPr>
          <w:spacing w:val="-2"/>
        </w:rPr>
        <w:t xml:space="preserve"> and files.</w:t>
      </w:r>
    </w:p>
    <w:p w14:paraId="6C139A7C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 xml:space="preserve">Interpret and apply Federal, </w:t>
      </w:r>
      <w:r w:rsidR="007A5E9F" w:rsidRPr="00970EA1">
        <w:rPr>
          <w:rFonts w:ascii="Times New Roman" w:hAnsi="Times New Roman" w:cs="Times New Roman"/>
        </w:rPr>
        <w:t>State,</w:t>
      </w:r>
      <w:r w:rsidRPr="00970EA1">
        <w:rPr>
          <w:rFonts w:ascii="Times New Roman" w:hAnsi="Times New Roman" w:cs="Times New Roman"/>
        </w:rPr>
        <w:t xml:space="preserve"> and local policies, laws and regulations.</w:t>
      </w:r>
    </w:p>
    <w:p w14:paraId="471A7FF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5EACA09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1F9A9E7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</w:t>
      </w:r>
      <w:r w:rsidR="007A5E9F">
        <w:rPr>
          <w:spacing w:val="-2"/>
        </w:rPr>
        <w:t xml:space="preserve"> and professional </w:t>
      </w:r>
      <w:r>
        <w:rPr>
          <w:spacing w:val="-2"/>
        </w:rPr>
        <w:t>working relationships with those contacted in the course of work.</w:t>
      </w:r>
    </w:p>
    <w:p w14:paraId="09BE4FF7" w14:textId="77777777" w:rsidR="007A5E9F" w:rsidRDefault="007A5E9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Work both as a member of a team and independently as a 1-person crew</w:t>
      </w:r>
      <w:r w:rsidR="002843D0">
        <w:rPr>
          <w:spacing w:val="-2"/>
        </w:rPr>
        <w:t>.</w:t>
      </w:r>
    </w:p>
    <w:p w14:paraId="650E7F8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8408011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5D7DF453" w14:textId="77777777" w:rsidR="003C0BA6" w:rsidRDefault="00305175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4413009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809DAE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1D1E843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C203D9" w14:textId="77777777" w:rsidR="003C0BA6" w:rsidRDefault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ab/>
        <w:t>T</w:t>
      </w:r>
      <w:r w:rsidRPr="00F87ACB">
        <w:rPr>
          <w:spacing w:val="-2"/>
        </w:rPr>
        <w:t xml:space="preserve">wo (2) years of </w:t>
      </w:r>
      <w:r w:rsidR="00305175">
        <w:rPr>
          <w:spacing w:val="-2"/>
        </w:rPr>
        <w:t xml:space="preserve">increasingly responsible field </w:t>
      </w:r>
      <w:r w:rsidRPr="00F87ACB">
        <w:rPr>
          <w:spacing w:val="-2"/>
        </w:rPr>
        <w:t>survey</w:t>
      </w:r>
      <w:r w:rsidR="00305175">
        <w:rPr>
          <w:spacing w:val="-2"/>
        </w:rPr>
        <w:t>ing</w:t>
      </w:r>
      <w:r w:rsidRPr="00F87ACB">
        <w:rPr>
          <w:spacing w:val="-2"/>
        </w:rPr>
        <w:t xml:space="preserve"> experience.</w:t>
      </w:r>
    </w:p>
    <w:p w14:paraId="4C1A7093" w14:textId="77777777" w:rsidR="00F87ACB" w:rsidRPr="00F87ACB" w:rsidRDefault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D5DA1F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C1ACC5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B1E9A2C" w14:textId="77777777" w:rsidR="000902E0" w:rsidRDefault="00305175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 xml:space="preserve">High School Diploma or G.E.D supplemented by college level </w:t>
      </w:r>
      <w:proofErr w:type="gramStart"/>
      <w:r>
        <w:rPr>
          <w:spacing w:val="-2"/>
        </w:rPr>
        <w:t>course work</w:t>
      </w:r>
      <w:proofErr w:type="gramEnd"/>
      <w:r w:rsidR="00E25DBF">
        <w:rPr>
          <w:spacing w:val="-2"/>
        </w:rPr>
        <w:t xml:space="preserve"> in mathematics, land surveying</w:t>
      </w:r>
      <w:r>
        <w:rPr>
          <w:spacing w:val="-2"/>
        </w:rPr>
        <w:t xml:space="preserve"> or a related field.</w:t>
      </w:r>
    </w:p>
    <w:p w14:paraId="500D5F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036F9A" w14:textId="77777777" w:rsidR="00C41841" w:rsidRDefault="00C4184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1ADD3B8B" w14:textId="77777777" w:rsidR="00C41841" w:rsidRDefault="00C4184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41F9B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6216DB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E99956" w14:textId="77777777" w:rsidR="003C0BA6" w:rsidRDefault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 </w:t>
      </w:r>
      <w:r w:rsidR="003C0BA6">
        <w:rPr>
          <w:spacing w:val="-2"/>
        </w:rPr>
        <w:t xml:space="preserve">a valid </w:t>
      </w:r>
      <w:r w:rsidR="00B715C8">
        <w:rPr>
          <w:spacing w:val="-2"/>
        </w:rPr>
        <w:t xml:space="preserve">Colorado </w:t>
      </w:r>
      <w:r w:rsidR="003C0BA6">
        <w:rPr>
          <w:spacing w:val="-2"/>
        </w:rPr>
        <w:t>driver’s license.</w:t>
      </w:r>
    </w:p>
    <w:p w14:paraId="19AC2DF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D6C3FA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 w:rsidR="00E135C1">
        <w:rPr>
          <w:spacing w:val="-2"/>
        </w:rPr>
        <w:t xml:space="preserve">a </w:t>
      </w:r>
      <w:r w:rsidR="00F87ACB" w:rsidRPr="00F87ACB">
        <w:rPr>
          <w:spacing w:val="-2"/>
        </w:rPr>
        <w:t>Land Surveyor-Intern</w:t>
      </w:r>
      <w:r w:rsidR="002843D0">
        <w:rPr>
          <w:spacing w:val="-2"/>
        </w:rPr>
        <w:t xml:space="preserve"> License</w:t>
      </w:r>
      <w:r w:rsidR="00F87ACB" w:rsidRPr="00F87ACB">
        <w:rPr>
          <w:spacing w:val="-2"/>
        </w:rPr>
        <w:t xml:space="preserve"> </w:t>
      </w:r>
      <w:r w:rsidR="00420607">
        <w:rPr>
          <w:spacing w:val="-2"/>
        </w:rPr>
        <w:t xml:space="preserve">(LSI) </w:t>
      </w:r>
      <w:r w:rsidR="00F87ACB" w:rsidRPr="00F87ACB">
        <w:rPr>
          <w:spacing w:val="-2"/>
        </w:rPr>
        <w:t xml:space="preserve">is </w:t>
      </w:r>
      <w:r w:rsidR="00F87ACB">
        <w:rPr>
          <w:spacing w:val="-2"/>
        </w:rPr>
        <w:t>desirable</w:t>
      </w:r>
      <w:r w:rsidR="00F87ACB" w:rsidRPr="00F87ACB">
        <w:rPr>
          <w:spacing w:val="-2"/>
        </w:rPr>
        <w:t xml:space="preserve">.  </w:t>
      </w:r>
    </w:p>
    <w:p w14:paraId="3CD22110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4B3C5A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55724DC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B2DCF6E" w14:textId="77777777" w:rsidR="00B0070F" w:rsidRPr="00F87ACB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77BA20D" w14:textId="77777777" w:rsidR="00D63F43" w:rsidRDefault="00D63F43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</w:p>
    <w:p w14:paraId="3D04A690" w14:textId="77777777" w:rsidR="000B1915" w:rsidRDefault="000B191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</w:p>
    <w:p w14:paraId="7676B3FB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lastRenderedPageBreak/>
        <w:t>WORKING CONDITIONS</w:t>
      </w:r>
    </w:p>
    <w:p w14:paraId="42E3A3F0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214FC7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A271A2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225234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4B89C83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9591EBD" w14:textId="77777777" w:rsidR="003C0BA6" w:rsidRDefault="00B47697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Office environment and f</w:t>
      </w:r>
      <w:r w:rsidR="003C0BA6">
        <w:rPr>
          <w:spacing w:val="-2"/>
        </w:rPr>
        <w:t>ield environment.</w:t>
      </w:r>
    </w:p>
    <w:p w14:paraId="5AFD07A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1ABCE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74CE993A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D92AB3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t>Extreme temperatures</w:t>
      </w:r>
    </w:p>
    <w:p w14:paraId="0A47ECC6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530FF2" w14:textId="77777777" w:rsidR="003C0BA6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917F76">
        <w:t>Intense noise</w:t>
      </w:r>
    </w:p>
    <w:p w14:paraId="01976A3E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28D39043" w14:textId="77777777" w:rsidR="003C0BA6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Local </w:t>
      </w:r>
      <w:r w:rsidR="002843D0">
        <w:t>t</w:t>
      </w:r>
      <w:r>
        <w:t>ravel</w:t>
      </w:r>
    </w:p>
    <w:p w14:paraId="5752159C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0313DAA7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Steep terrain</w:t>
      </w:r>
    </w:p>
    <w:p w14:paraId="2BB7F3B7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4B0D6C0E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Marshy or bushy terrain</w:t>
      </w:r>
    </w:p>
    <w:p w14:paraId="5CF724E2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4EDD1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3C84F09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0F530F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0DF23DBE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376CF4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b/>
          <w:bCs/>
        </w:rPr>
        <w:t>Light Work</w:t>
      </w:r>
      <w:r w:rsidRPr="00917F76">
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665B98B1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2FDA626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 w:rsidR="000D2CA3"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 w:rsidR="000B1915"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37DBF691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8EEEB2" w14:textId="77777777" w:rsidR="000D2CA3" w:rsidRPr="00A41261" w:rsidRDefault="000D2CA3" w:rsidP="000D2CA3">
      <w:pPr>
        <w:jc w:val="both"/>
        <w:rPr>
          <w:color w:val="000000"/>
        </w:rPr>
      </w:pPr>
      <w:r w:rsidRPr="00A41261">
        <w:rPr>
          <w:color w:val="000000"/>
        </w:rPr>
        <w:t>While performing the duties of this job, the employee is regularly required to balanc</w:t>
      </w:r>
      <w:r w:rsidR="006A0EA6">
        <w:rPr>
          <w:color w:val="000000"/>
        </w:rPr>
        <w:t>e, sit, stand, reach, walk,</w:t>
      </w:r>
      <w:r w:rsidRPr="00A41261">
        <w:rPr>
          <w:color w:val="000000"/>
        </w:rPr>
        <w:t xml:space="preserve"> stoop, kneel, crouch, push, pull, lift, twist, demonstrate manual dexteri</w:t>
      </w:r>
      <w:r w:rsidR="0096267A">
        <w:rPr>
          <w:color w:val="000000"/>
        </w:rPr>
        <w:t>ty, grasp, talk, hear, and see.  The employee is required to work outdoors in all weather conditions.</w:t>
      </w:r>
    </w:p>
    <w:p w14:paraId="6267EA38" w14:textId="77777777" w:rsidR="000D2CA3" w:rsidRPr="004631DE" w:rsidRDefault="000D2CA3" w:rsidP="000D2CA3"/>
    <w:p w14:paraId="47915217" w14:textId="77777777" w:rsidR="000D2CA3" w:rsidRDefault="000D2CA3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</w:rPr>
      </w:pPr>
    </w:p>
    <w:p w14:paraId="2D071DD7" w14:textId="77777777" w:rsidR="000D2CA3" w:rsidRDefault="000D2CA3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</w:rPr>
      </w:pPr>
    </w:p>
    <w:sectPr w:rsidR="000D2CA3" w:rsidSect="00327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62E2" w14:textId="77777777" w:rsidR="0032707A" w:rsidRDefault="0032707A">
      <w:r>
        <w:separator/>
      </w:r>
    </w:p>
  </w:endnote>
  <w:endnote w:type="continuationSeparator" w:id="0">
    <w:p w14:paraId="349F7940" w14:textId="77777777" w:rsidR="0032707A" w:rsidRDefault="0032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0B6F" w14:textId="77777777" w:rsidR="00124D42" w:rsidRDefault="00124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B43B" w14:textId="77777777" w:rsidR="007B5857" w:rsidRDefault="007B5857"/>
  <w:p w14:paraId="08BD1E7E" w14:textId="63C6C936" w:rsidR="007B5857" w:rsidRDefault="007B585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079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90792">
      <w:rPr>
        <w:rStyle w:val="PageNumber"/>
        <w:noProof/>
      </w:rPr>
      <w:t>3</w:t>
    </w:r>
    <w:r>
      <w:rPr>
        <w:rStyle w:val="PageNumber"/>
      </w:rPr>
      <w:fldChar w:fldCharType="end"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B0070F">
      <w:rPr>
        <w:rStyle w:val="PageNumber"/>
      </w:rPr>
      <w:t>0</w:t>
    </w:r>
    <w:r w:rsidR="00F76865">
      <w:rPr>
        <w:rStyle w:val="PageNumber"/>
      </w:rPr>
      <w:t>6/30/2025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FEEC" w14:textId="77777777" w:rsidR="00124D42" w:rsidRDefault="0012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14FA" w14:textId="77777777" w:rsidR="0032707A" w:rsidRDefault="0032707A">
      <w:r>
        <w:separator/>
      </w:r>
    </w:p>
  </w:footnote>
  <w:footnote w:type="continuationSeparator" w:id="0">
    <w:p w14:paraId="70615B27" w14:textId="77777777" w:rsidR="0032707A" w:rsidRDefault="0032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DBFE" w14:textId="77777777" w:rsidR="00124D42" w:rsidRDefault="00124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51F9" w14:textId="77777777" w:rsidR="007B5857" w:rsidRPr="00CC53B2" w:rsidRDefault="007B585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71CF84F0" w14:textId="77777777" w:rsidR="007B5857" w:rsidRPr="00CC53B2" w:rsidRDefault="007B585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412BCFF7" w14:textId="77777777" w:rsidR="007B5857" w:rsidRPr="00CC53B2" w:rsidRDefault="007B585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Survey Technician</w:t>
    </w:r>
  </w:p>
  <w:p w14:paraId="48D61C68" w14:textId="77777777" w:rsidR="007B5857" w:rsidRPr="00BE6C23" w:rsidRDefault="007B585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1BD1" w14:textId="77777777" w:rsidR="00124D42" w:rsidRDefault="00124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054164">
    <w:abstractNumId w:val="3"/>
  </w:num>
  <w:num w:numId="2" w16cid:durableId="13581011">
    <w:abstractNumId w:val="2"/>
  </w:num>
  <w:num w:numId="3" w16cid:durableId="1682120018">
    <w:abstractNumId w:val="0"/>
  </w:num>
  <w:num w:numId="4" w16cid:durableId="473064641">
    <w:abstractNumId w:val="5"/>
  </w:num>
  <w:num w:numId="5" w16cid:durableId="303849234">
    <w:abstractNumId w:val="8"/>
  </w:num>
  <w:num w:numId="6" w16cid:durableId="1856993783">
    <w:abstractNumId w:val="4"/>
  </w:num>
  <w:num w:numId="7" w16cid:durableId="1322925452">
    <w:abstractNumId w:val="1"/>
  </w:num>
  <w:num w:numId="8" w16cid:durableId="1933006262">
    <w:abstractNumId w:val="7"/>
  </w:num>
  <w:num w:numId="9" w16cid:durableId="1750690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635CB"/>
    <w:rsid w:val="00077BAA"/>
    <w:rsid w:val="000902E0"/>
    <w:rsid w:val="00094654"/>
    <w:rsid w:val="000A5673"/>
    <w:rsid w:val="000B1915"/>
    <w:rsid w:val="000C10CA"/>
    <w:rsid w:val="000D2CA3"/>
    <w:rsid w:val="00110C21"/>
    <w:rsid w:val="00124D42"/>
    <w:rsid w:val="00146503"/>
    <w:rsid w:val="00154A72"/>
    <w:rsid w:val="00155C47"/>
    <w:rsid w:val="0017127E"/>
    <w:rsid w:val="001A65F3"/>
    <w:rsid w:val="001C7963"/>
    <w:rsid w:val="001F206E"/>
    <w:rsid w:val="001F6401"/>
    <w:rsid w:val="002019BE"/>
    <w:rsid w:val="0022281F"/>
    <w:rsid w:val="00234A79"/>
    <w:rsid w:val="002534D7"/>
    <w:rsid w:val="00276405"/>
    <w:rsid w:val="002843D0"/>
    <w:rsid w:val="002866E2"/>
    <w:rsid w:val="002B7E17"/>
    <w:rsid w:val="002D73D2"/>
    <w:rsid w:val="00305175"/>
    <w:rsid w:val="003056E6"/>
    <w:rsid w:val="003138AF"/>
    <w:rsid w:val="0032707A"/>
    <w:rsid w:val="0033269D"/>
    <w:rsid w:val="00333499"/>
    <w:rsid w:val="00393C94"/>
    <w:rsid w:val="003A67DD"/>
    <w:rsid w:val="003C00D0"/>
    <w:rsid w:val="003C0BA6"/>
    <w:rsid w:val="003C2AD9"/>
    <w:rsid w:val="003E30FE"/>
    <w:rsid w:val="003F0556"/>
    <w:rsid w:val="00420607"/>
    <w:rsid w:val="0043603A"/>
    <w:rsid w:val="004533B8"/>
    <w:rsid w:val="00493E6C"/>
    <w:rsid w:val="005154ED"/>
    <w:rsid w:val="005250D5"/>
    <w:rsid w:val="00540AC5"/>
    <w:rsid w:val="00560BA2"/>
    <w:rsid w:val="005936F0"/>
    <w:rsid w:val="005D24D7"/>
    <w:rsid w:val="005E4FDB"/>
    <w:rsid w:val="005E6BE8"/>
    <w:rsid w:val="00685BD5"/>
    <w:rsid w:val="006A0EA6"/>
    <w:rsid w:val="006A0F71"/>
    <w:rsid w:val="006B26A6"/>
    <w:rsid w:val="006B4D6B"/>
    <w:rsid w:val="006D0677"/>
    <w:rsid w:val="006D134A"/>
    <w:rsid w:val="006D75EF"/>
    <w:rsid w:val="006E4A3B"/>
    <w:rsid w:val="006F07AE"/>
    <w:rsid w:val="00704117"/>
    <w:rsid w:val="00712574"/>
    <w:rsid w:val="00771218"/>
    <w:rsid w:val="00771D62"/>
    <w:rsid w:val="00781415"/>
    <w:rsid w:val="007A5E9F"/>
    <w:rsid w:val="007B5857"/>
    <w:rsid w:val="007D0C26"/>
    <w:rsid w:val="00827DAE"/>
    <w:rsid w:val="008341EA"/>
    <w:rsid w:val="00875129"/>
    <w:rsid w:val="008E2BA2"/>
    <w:rsid w:val="008E38A3"/>
    <w:rsid w:val="00917F76"/>
    <w:rsid w:val="00934337"/>
    <w:rsid w:val="0096267A"/>
    <w:rsid w:val="0096774C"/>
    <w:rsid w:val="00970EA1"/>
    <w:rsid w:val="00995462"/>
    <w:rsid w:val="009A35E4"/>
    <w:rsid w:val="009B2B2E"/>
    <w:rsid w:val="009B438F"/>
    <w:rsid w:val="009F2825"/>
    <w:rsid w:val="00A05715"/>
    <w:rsid w:val="00A53D1C"/>
    <w:rsid w:val="00A96AD3"/>
    <w:rsid w:val="00AD3D7C"/>
    <w:rsid w:val="00B0070F"/>
    <w:rsid w:val="00B34FAE"/>
    <w:rsid w:val="00B47697"/>
    <w:rsid w:val="00B715C8"/>
    <w:rsid w:val="00B82B47"/>
    <w:rsid w:val="00B92C22"/>
    <w:rsid w:val="00BE6C23"/>
    <w:rsid w:val="00C029D6"/>
    <w:rsid w:val="00C15C8B"/>
    <w:rsid w:val="00C16160"/>
    <w:rsid w:val="00C23149"/>
    <w:rsid w:val="00C41841"/>
    <w:rsid w:val="00C56A14"/>
    <w:rsid w:val="00C56C53"/>
    <w:rsid w:val="00C620DB"/>
    <w:rsid w:val="00C73B6D"/>
    <w:rsid w:val="00CC53B2"/>
    <w:rsid w:val="00D038B2"/>
    <w:rsid w:val="00D065AA"/>
    <w:rsid w:val="00D25378"/>
    <w:rsid w:val="00D63F43"/>
    <w:rsid w:val="00DB10E3"/>
    <w:rsid w:val="00DB34C2"/>
    <w:rsid w:val="00DE5EFA"/>
    <w:rsid w:val="00E06AA0"/>
    <w:rsid w:val="00E135C1"/>
    <w:rsid w:val="00E25DBF"/>
    <w:rsid w:val="00E7532B"/>
    <w:rsid w:val="00E90792"/>
    <w:rsid w:val="00EB3CCC"/>
    <w:rsid w:val="00EB763A"/>
    <w:rsid w:val="00EC629A"/>
    <w:rsid w:val="00EF3550"/>
    <w:rsid w:val="00F117EE"/>
    <w:rsid w:val="00F171AF"/>
    <w:rsid w:val="00F26601"/>
    <w:rsid w:val="00F45AD1"/>
    <w:rsid w:val="00F76865"/>
    <w:rsid w:val="00F86DE8"/>
    <w:rsid w:val="00F87ACB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49513B"/>
  <w15:chartTrackingRefBased/>
  <w15:docId w15:val="{BDD786DF-0070-4C3C-A52B-BCE92611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BBC19-7537-49F8-BF37-17461C30F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6355A-708F-4EF9-BE65-AA6AE50CC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B97F0A-C79D-4674-98AC-F6EEC448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2007-11-01T19:06:00Z</cp:lastPrinted>
  <dcterms:created xsi:type="dcterms:W3CDTF">2025-07-02T16:56:00Z</dcterms:created>
  <dcterms:modified xsi:type="dcterms:W3CDTF">2025-07-02T16:56:00Z</dcterms:modified>
</cp:coreProperties>
</file>