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A578" w14:textId="77777777" w:rsidR="003C0BA6" w:rsidRDefault="003C0BA6">
      <w:pPr>
        <w:tabs>
          <w:tab w:val="left" w:pos="-1440"/>
          <w:tab w:val="left" w:pos="-720"/>
          <w:tab w:val="left" w:pos="0"/>
          <w:tab w:val="left" w:pos="523"/>
          <w:tab w:val="left" w:pos="1046"/>
          <w:tab w:val="left" w:pos="1440"/>
        </w:tabs>
        <w:jc w:val="both"/>
        <w:rPr>
          <w:spacing w:val="-2"/>
        </w:rPr>
      </w:pPr>
    </w:p>
    <w:p w14:paraId="055CE6C5" w14:textId="77777777" w:rsidR="003C0BA6" w:rsidRDefault="003C0BA6">
      <w:pPr>
        <w:tabs>
          <w:tab w:val="left" w:pos="-1440"/>
          <w:tab w:val="left" w:pos="-720"/>
          <w:tab w:val="left" w:pos="0"/>
          <w:tab w:val="left" w:pos="523"/>
          <w:tab w:val="left" w:pos="1046"/>
          <w:tab w:val="left" w:pos="1440"/>
        </w:tabs>
        <w:jc w:val="both"/>
        <w:rPr>
          <w:spacing w:val="-2"/>
        </w:rPr>
      </w:pPr>
    </w:p>
    <w:p w14:paraId="580DBA4E"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1B118A8" w14:textId="77777777" w:rsidR="003C0BA6" w:rsidRDefault="003C0BA6">
      <w:pPr>
        <w:tabs>
          <w:tab w:val="left" w:pos="-1440"/>
          <w:tab w:val="left" w:pos="-720"/>
          <w:tab w:val="left" w:pos="0"/>
          <w:tab w:val="left" w:pos="523"/>
          <w:tab w:val="left" w:pos="1046"/>
          <w:tab w:val="left" w:pos="1440"/>
        </w:tabs>
        <w:jc w:val="both"/>
        <w:rPr>
          <w:spacing w:val="-2"/>
        </w:rPr>
      </w:pPr>
    </w:p>
    <w:p w14:paraId="220BA21A" w14:textId="77777777" w:rsidR="003C0BA6" w:rsidRDefault="003C0BA6">
      <w:pPr>
        <w:tabs>
          <w:tab w:val="left" w:pos="-1440"/>
          <w:tab w:val="left" w:pos="-720"/>
          <w:tab w:val="left" w:pos="0"/>
          <w:tab w:val="left" w:pos="523"/>
          <w:tab w:val="left" w:pos="1046"/>
          <w:tab w:val="left" w:pos="1440"/>
        </w:tabs>
        <w:jc w:val="both"/>
        <w:rPr>
          <w:spacing w:val="-2"/>
        </w:rPr>
      </w:pPr>
    </w:p>
    <w:p w14:paraId="3356745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6BA36F4" w14:textId="77777777" w:rsidR="003C0BA6" w:rsidRDefault="003C0BA6">
      <w:pPr>
        <w:tabs>
          <w:tab w:val="left" w:pos="-1440"/>
          <w:tab w:val="left" w:pos="-720"/>
          <w:tab w:val="left" w:pos="0"/>
          <w:tab w:val="left" w:pos="523"/>
          <w:tab w:val="left" w:pos="1046"/>
          <w:tab w:val="left" w:pos="1440"/>
        </w:tabs>
        <w:jc w:val="both"/>
        <w:rPr>
          <w:spacing w:val="-2"/>
        </w:rPr>
      </w:pPr>
    </w:p>
    <w:p w14:paraId="00DAE019" w14:textId="30BA996B" w:rsidR="003C0BA6" w:rsidRDefault="00003F03">
      <w:pPr>
        <w:tabs>
          <w:tab w:val="left" w:pos="-1440"/>
          <w:tab w:val="left" w:pos="-720"/>
          <w:tab w:val="left" w:pos="0"/>
          <w:tab w:val="left" w:pos="523"/>
          <w:tab w:val="left" w:pos="1046"/>
          <w:tab w:val="left" w:pos="1440"/>
        </w:tabs>
        <w:jc w:val="both"/>
        <w:rPr>
          <w:spacing w:val="-2"/>
        </w:rPr>
      </w:pPr>
      <w:r w:rsidRPr="00003F03">
        <w:rPr>
          <w:spacing w:val="-2"/>
        </w:rPr>
        <w:t>Perform a variety of generalist, project oriented support functions in support of the City Manager's Office; direct or participate in gathering information; make statistical analysis; study special administrative issues; develop improved systems, procedures and forms that enhance the operations of the organization; work closely with all City departments and citizens to carry out specific programs and special projects related to departmental and City requirements; perform other duties as assigned in area of responsibility.</w:t>
      </w:r>
    </w:p>
    <w:p w14:paraId="67D3CE0F" w14:textId="77777777" w:rsidR="005E6E81" w:rsidRDefault="005E6E81">
      <w:pPr>
        <w:tabs>
          <w:tab w:val="left" w:pos="-1440"/>
          <w:tab w:val="left" w:pos="-720"/>
          <w:tab w:val="left" w:pos="0"/>
          <w:tab w:val="left" w:pos="523"/>
          <w:tab w:val="left" w:pos="1046"/>
          <w:tab w:val="left" w:pos="1440"/>
        </w:tabs>
        <w:jc w:val="both"/>
        <w:rPr>
          <w:spacing w:val="-2"/>
        </w:rPr>
      </w:pPr>
    </w:p>
    <w:p w14:paraId="43951162" w14:textId="77777777" w:rsidR="00003F03" w:rsidRDefault="00003F03">
      <w:pPr>
        <w:tabs>
          <w:tab w:val="left" w:pos="-1440"/>
          <w:tab w:val="left" w:pos="-720"/>
          <w:tab w:val="left" w:pos="0"/>
          <w:tab w:val="left" w:pos="523"/>
          <w:tab w:val="left" w:pos="1046"/>
          <w:tab w:val="left" w:pos="1440"/>
        </w:tabs>
        <w:jc w:val="both"/>
        <w:rPr>
          <w:spacing w:val="-2"/>
        </w:rPr>
      </w:pPr>
    </w:p>
    <w:p w14:paraId="48C8AC2D" w14:textId="77777777" w:rsidR="00352903" w:rsidRDefault="0035290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5821070" w14:textId="77777777" w:rsidR="00352903" w:rsidRDefault="00352903">
      <w:pPr>
        <w:tabs>
          <w:tab w:val="left" w:pos="-1440"/>
          <w:tab w:val="left" w:pos="-720"/>
          <w:tab w:val="left" w:pos="0"/>
          <w:tab w:val="left" w:pos="523"/>
          <w:tab w:val="left" w:pos="1046"/>
          <w:tab w:val="left" w:pos="1440"/>
        </w:tabs>
        <w:jc w:val="both"/>
        <w:rPr>
          <w:b/>
          <w:bCs/>
          <w:spacing w:val="-2"/>
          <w:u w:val="single"/>
        </w:rPr>
      </w:pPr>
    </w:p>
    <w:p w14:paraId="79BD8D93" w14:textId="77777777" w:rsidR="00352903" w:rsidRPr="00352903" w:rsidRDefault="00352903">
      <w:pPr>
        <w:tabs>
          <w:tab w:val="left" w:pos="-1440"/>
          <w:tab w:val="left" w:pos="-720"/>
          <w:tab w:val="left" w:pos="0"/>
          <w:tab w:val="left" w:pos="523"/>
          <w:tab w:val="left" w:pos="1046"/>
          <w:tab w:val="left" w:pos="1440"/>
        </w:tabs>
        <w:jc w:val="both"/>
        <w:rPr>
          <w:spacing w:val="-2"/>
        </w:rPr>
      </w:pPr>
      <w:r w:rsidRPr="00352903">
        <w:rPr>
          <w:spacing w:val="-2"/>
        </w:rPr>
        <w:t>Exempt, Non-Safety Sensitive.</w:t>
      </w:r>
    </w:p>
    <w:p w14:paraId="77ED2806" w14:textId="77777777" w:rsidR="00352903" w:rsidRDefault="00352903">
      <w:pPr>
        <w:tabs>
          <w:tab w:val="left" w:pos="-1440"/>
          <w:tab w:val="left" w:pos="-720"/>
          <w:tab w:val="left" w:pos="0"/>
          <w:tab w:val="left" w:pos="523"/>
          <w:tab w:val="left" w:pos="1046"/>
          <w:tab w:val="left" w:pos="1440"/>
        </w:tabs>
        <w:jc w:val="both"/>
        <w:rPr>
          <w:b/>
          <w:bCs/>
          <w:spacing w:val="-2"/>
          <w:u w:val="single"/>
        </w:rPr>
      </w:pPr>
    </w:p>
    <w:p w14:paraId="6025767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183EE962" w14:textId="77777777" w:rsidR="00003F03" w:rsidRDefault="00003F03">
      <w:pPr>
        <w:tabs>
          <w:tab w:val="left" w:pos="-1440"/>
          <w:tab w:val="left" w:pos="-720"/>
          <w:tab w:val="left" w:pos="0"/>
          <w:tab w:val="left" w:pos="523"/>
          <w:tab w:val="left" w:pos="1046"/>
          <w:tab w:val="left" w:pos="1440"/>
        </w:tabs>
        <w:jc w:val="both"/>
        <w:rPr>
          <w:spacing w:val="-2"/>
        </w:rPr>
      </w:pPr>
    </w:p>
    <w:p w14:paraId="408C1DE2" w14:textId="2DFB2EDC" w:rsidR="00C15C8B" w:rsidRDefault="00003F03">
      <w:pPr>
        <w:tabs>
          <w:tab w:val="left" w:pos="-1440"/>
          <w:tab w:val="left" w:pos="-720"/>
          <w:tab w:val="left" w:pos="0"/>
          <w:tab w:val="left" w:pos="523"/>
          <w:tab w:val="left" w:pos="1046"/>
          <w:tab w:val="left" w:pos="1440"/>
        </w:tabs>
        <w:jc w:val="both"/>
        <w:rPr>
          <w:spacing w:val="-2"/>
        </w:rPr>
      </w:pPr>
      <w:r w:rsidRPr="00003F03">
        <w:rPr>
          <w:spacing w:val="-2"/>
        </w:rPr>
        <w:t xml:space="preserve">Receives </w:t>
      </w:r>
      <w:proofErr w:type="gramStart"/>
      <w:r w:rsidRPr="00003F03">
        <w:rPr>
          <w:spacing w:val="-2"/>
        </w:rPr>
        <w:t>direction</w:t>
      </w:r>
      <w:proofErr w:type="gramEnd"/>
      <w:r w:rsidRPr="00003F03">
        <w:rPr>
          <w:spacing w:val="-2"/>
        </w:rPr>
        <w:t xml:space="preserve"> from Assistant to the City Manager.</w:t>
      </w:r>
    </w:p>
    <w:p w14:paraId="5A63334D" w14:textId="77777777" w:rsidR="003C2AD9" w:rsidRDefault="003C2AD9">
      <w:pPr>
        <w:tabs>
          <w:tab w:val="left" w:pos="-1440"/>
          <w:tab w:val="left" w:pos="-720"/>
          <w:tab w:val="left" w:pos="0"/>
          <w:tab w:val="left" w:pos="523"/>
          <w:tab w:val="left" w:pos="1046"/>
          <w:tab w:val="left" w:pos="1440"/>
        </w:tabs>
        <w:jc w:val="both"/>
        <w:rPr>
          <w:spacing w:val="-2"/>
        </w:rPr>
      </w:pPr>
    </w:p>
    <w:p w14:paraId="2AB406C3" w14:textId="77777777" w:rsidR="00003F03" w:rsidRDefault="00003F03">
      <w:pPr>
        <w:tabs>
          <w:tab w:val="left" w:pos="-1440"/>
          <w:tab w:val="left" w:pos="-720"/>
          <w:tab w:val="left" w:pos="0"/>
          <w:tab w:val="left" w:pos="523"/>
          <w:tab w:val="left" w:pos="1046"/>
          <w:tab w:val="left" w:pos="1440"/>
        </w:tabs>
        <w:jc w:val="both"/>
        <w:rPr>
          <w:b/>
          <w:bCs/>
          <w:spacing w:val="-2"/>
          <w:u w:val="single"/>
        </w:rPr>
      </w:pPr>
    </w:p>
    <w:p w14:paraId="57742EF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F3BC368" w14:textId="77777777" w:rsidR="003C0BA6" w:rsidRDefault="003C0BA6" w:rsidP="00CD78AD">
      <w:pPr>
        <w:ind w:left="360" w:hanging="360"/>
        <w:jc w:val="both"/>
        <w:rPr>
          <w:spacing w:val="-2"/>
        </w:rPr>
      </w:pPr>
    </w:p>
    <w:p w14:paraId="52C42D4B" w14:textId="77777777" w:rsidR="003C6612" w:rsidRDefault="003C6612" w:rsidP="00CD78AD">
      <w:pPr>
        <w:ind w:left="360" w:hanging="360"/>
        <w:jc w:val="both"/>
        <w:rPr>
          <w:spacing w:val="-2"/>
        </w:rPr>
      </w:pPr>
      <w:r>
        <w:rPr>
          <w:spacing w:val="-2"/>
        </w:rPr>
        <w:t>1</w:t>
      </w:r>
      <w:r w:rsidRPr="00AF557C">
        <w:rPr>
          <w:spacing w:val="-2"/>
        </w:rPr>
        <w:t>.</w:t>
      </w:r>
      <w:r>
        <w:rPr>
          <w:spacing w:val="-2"/>
        </w:rPr>
        <w:tab/>
        <w:t>Collect information and data and/or conduc</w:t>
      </w:r>
      <w:r w:rsidR="00A93502">
        <w:rPr>
          <w:spacing w:val="-2"/>
        </w:rPr>
        <w:t>t</w:t>
      </w:r>
      <w:r>
        <w:rPr>
          <w:spacing w:val="-2"/>
        </w:rPr>
        <w:t xml:space="preserve"> surveys on operational and administrative issues; analyze findings, prepare</w:t>
      </w:r>
      <w:r w:rsidR="00A93502">
        <w:rPr>
          <w:spacing w:val="-2"/>
        </w:rPr>
        <w:t xml:space="preserve"> reports and make</w:t>
      </w:r>
      <w:r>
        <w:rPr>
          <w:spacing w:val="-2"/>
        </w:rPr>
        <w:t xml:space="preserve"> recommendations to management.</w:t>
      </w:r>
    </w:p>
    <w:p w14:paraId="4B0A7F25" w14:textId="77777777" w:rsidR="003C6612" w:rsidRDefault="003C6612" w:rsidP="00CD78AD">
      <w:pPr>
        <w:ind w:left="360" w:hanging="360"/>
        <w:jc w:val="both"/>
        <w:rPr>
          <w:spacing w:val="-2"/>
        </w:rPr>
      </w:pPr>
    </w:p>
    <w:p w14:paraId="6CBC93AB" w14:textId="77777777" w:rsidR="009051F4" w:rsidRDefault="00CD78AD" w:rsidP="00CD78AD">
      <w:pPr>
        <w:ind w:left="360" w:hanging="360"/>
        <w:jc w:val="both"/>
        <w:rPr>
          <w:spacing w:val="-2"/>
        </w:rPr>
      </w:pPr>
      <w:r>
        <w:rPr>
          <w:spacing w:val="-2"/>
        </w:rPr>
        <w:t>2.</w:t>
      </w:r>
      <w:r>
        <w:rPr>
          <w:spacing w:val="-2"/>
        </w:rPr>
        <w:tab/>
        <w:t>Respond</w:t>
      </w:r>
      <w:r w:rsidR="009051F4">
        <w:rPr>
          <w:spacing w:val="-2"/>
        </w:rPr>
        <w:t xml:space="preserve"> to requests or concerns from the general public, invest</w:t>
      </w:r>
      <w:r w:rsidR="00A93502">
        <w:rPr>
          <w:spacing w:val="-2"/>
        </w:rPr>
        <w:t>igate</w:t>
      </w:r>
      <w:r w:rsidR="009051F4">
        <w:rPr>
          <w:spacing w:val="-2"/>
        </w:rPr>
        <w:t xml:space="preserve"> situat</w:t>
      </w:r>
      <w:r w:rsidR="00E83F23">
        <w:rPr>
          <w:spacing w:val="-2"/>
        </w:rPr>
        <w:t>ion, recommending and following-</w:t>
      </w:r>
      <w:r w:rsidR="009051F4">
        <w:rPr>
          <w:spacing w:val="-2"/>
        </w:rPr>
        <w:t>up with appropriate action(s)</w:t>
      </w:r>
      <w:r w:rsidR="00A93502">
        <w:rPr>
          <w:spacing w:val="-2"/>
        </w:rPr>
        <w:t>;</w:t>
      </w:r>
      <w:r w:rsidR="009051F4">
        <w:rPr>
          <w:spacing w:val="-2"/>
        </w:rPr>
        <w:t xml:space="preserve"> </w:t>
      </w:r>
      <w:r w:rsidR="00A93502">
        <w:rPr>
          <w:spacing w:val="-2"/>
        </w:rPr>
        <w:t>a</w:t>
      </w:r>
      <w:r w:rsidR="009051F4">
        <w:rPr>
          <w:spacing w:val="-2"/>
        </w:rPr>
        <w:t xml:space="preserve">s needed, involve appropriate staff </w:t>
      </w:r>
      <w:r w:rsidR="00A93502">
        <w:rPr>
          <w:spacing w:val="-2"/>
        </w:rPr>
        <w:t>with</w:t>
      </w:r>
      <w:r w:rsidR="009051F4">
        <w:rPr>
          <w:spacing w:val="-2"/>
        </w:rPr>
        <w:t xml:space="preserve"> problem resolution.</w:t>
      </w:r>
    </w:p>
    <w:p w14:paraId="1979F02C" w14:textId="77777777" w:rsidR="003C0BA6" w:rsidRDefault="003C0BA6" w:rsidP="00CD78AD">
      <w:pPr>
        <w:ind w:left="360" w:hanging="360"/>
        <w:jc w:val="both"/>
        <w:rPr>
          <w:spacing w:val="-2"/>
        </w:rPr>
      </w:pPr>
    </w:p>
    <w:p w14:paraId="75FF94EF" w14:textId="77777777" w:rsidR="009051F4" w:rsidRDefault="009051F4" w:rsidP="00CD78AD">
      <w:pPr>
        <w:ind w:left="360" w:hanging="360"/>
        <w:jc w:val="both"/>
        <w:rPr>
          <w:spacing w:val="-2"/>
        </w:rPr>
      </w:pPr>
      <w:r>
        <w:rPr>
          <w:spacing w:val="-2"/>
        </w:rPr>
        <w:t>3.</w:t>
      </w:r>
      <w:r>
        <w:rPr>
          <w:spacing w:val="-2"/>
        </w:rPr>
        <w:tab/>
        <w:t>W</w:t>
      </w:r>
      <w:r w:rsidRPr="00D33B32">
        <w:rPr>
          <w:spacing w:val="-2"/>
        </w:rPr>
        <w:t xml:space="preserve">ork with </w:t>
      </w:r>
      <w:r>
        <w:rPr>
          <w:spacing w:val="-2"/>
        </w:rPr>
        <w:t>all levels of department and management staff to develop programs; review operation</w:t>
      </w:r>
      <w:r w:rsidR="00CD78AD">
        <w:rPr>
          <w:spacing w:val="-2"/>
        </w:rPr>
        <w:t xml:space="preserve">s and prepare documents related </w:t>
      </w:r>
      <w:r>
        <w:rPr>
          <w:spacing w:val="-2"/>
        </w:rPr>
        <w:t>to</w:t>
      </w:r>
      <w:r w:rsidR="00CD78AD">
        <w:rPr>
          <w:spacing w:val="-2"/>
        </w:rPr>
        <w:t xml:space="preserve"> finances, resource utilization</w:t>
      </w:r>
      <w:r>
        <w:rPr>
          <w:spacing w:val="-2"/>
        </w:rPr>
        <w:t xml:space="preserve"> and work plans; assist in implementation of programs and policies; coordinate polic</w:t>
      </w:r>
      <w:r w:rsidR="00643CC0">
        <w:rPr>
          <w:spacing w:val="-2"/>
        </w:rPr>
        <w:t>i</w:t>
      </w:r>
      <w:r>
        <w:rPr>
          <w:spacing w:val="-2"/>
        </w:rPr>
        <w:t>es and prog</w:t>
      </w:r>
      <w:r w:rsidR="00643CC0">
        <w:rPr>
          <w:spacing w:val="-2"/>
        </w:rPr>
        <w:t>rams with other department and C</w:t>
      </w:r>
      <w:r>
        <w:rPr>
          <w:spacing w:val="-2"/>
        </w:rPr>
        <w:t>ity staff; lea</w:t>
      </w:r>
      <w:r w:rsidR="00CD78AD">
        <w:rPr>
          <w:spacing w:val="-2"/>
        </w:rPr>
        <w:t>d or participate o</w:t>
      </w:r>
      <w:r w:rsidRPr="00D33B32">
        <w:rPr>
          <w:spacing w:val="-2"/>
        </w:rPr>
        <w:t>n i</w:t>
      </w:r>
      <w:r w:rsidR="00643CC0">
        <w:rPr>
          <w:spacing w:val="-2"/>
        </w:rPr>
        <w:t>ndependent committees working to resolve</w:t>
      </w:r>
      <w:r w:rsidRPr="00D33B32">
        <w:rPr>
          <w:spacing w:val="-2"/>
        </w:rPr>
        <w:t xml:space="preserve"> problems.</w:t>
      </w:r>
    </w:p>
    <w:p w14:paraId="69018391" w14:textId="77777777" w:rsidR="009051F4" w:rsidRDefault="009051F4" w:rsidP="00CD78AD">
      <w:pPr>
        <w:ind w:left="360" w:hanging="360"/>
        <w:jc w:val="both"/>
        <w:rPr>
          <w:spacing w:val="-2"/>
        </w:rPr>
      </w:pPr>
    </w:p>
    <w:p w14:paraId="7A213D7F" w14:textId="77777777" w:rsidR="00D065AA" w:rsidRDefault="009051F4" w:rsidP="00CD78AD">
      <w:pPr>
        <w:ind w:left="360" w:hanging="360"/>
        <w:jc w:val="both"/>
        <w:rPr>
          <w:spacing w:val="-2"/>
        </w:rPr>
      </w:pPr>
      <w:r>
        <w:rPr>
          <w:spacing w:val="-2"/>
        </w:rPr>
        <w:t>4.</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68411996" w14:textId="77777777" w:rsidR="00D065AA" w:rsidRDefault="00D065AA" w:rsidP="00CD78AD">
      <w:pPr>
        <w:ind w:left="360" w:hanging="360"/>
        <w:jc w:val="both"/>
        <w:rPr>
          <w:spacing w:val="-2"/>
        </w:rPr>
      </w:pPr>
    </w:p>
    <w:p w14:paraId="247F716D" w14:textId="77777777" w:rsidR="00B373A7" w:rsidRDefault="00B373A7" w:rsidP="00CD78AD">
      <w:pPr>
        <w:ind w:left="360" w:hanging="360"/>
        <w:jc w:val="both"/>
        <w:rPr>
          <w:spacing w:val="-2"/>
        </w:rPr>
      </w:pPr>
      <w:r>
        <w:rPr>
          <w:spacing w:val="-2"/>
        </w:rPr>
        <w:t>5.</w:t>
      </w:r>
      <w:r>
        <w:rPr>
          <w:spacing w:val="-2"/>
        </w:rPr>
        <w:tab/>
        <w:t>Track a</w:t>
      </w:r>
      <w:r w:rsidR="00A93502">
        <w:rPr>
          <w:spacing w:val="-2"/>
        </w:rPr>
        <w:t xml:space="preserve">nd update state legislations </w:t>
      </w:r>
      <w:r>
        <w:rPr>
          <w:spacing w:val="-2"/>
        </w:rPr>
        <w:t>that may impact assigned programs and operations; prepare reports and make recommendations based on findings.</w:t>
      </w:r>
    </w:p>
    <w:p w14:paraId="482F2595" w14:textId="77777777" w:rsidR="00B373A7" w:rsidRDefault="00B373A7" w:rsidP="00CD78AD">
      <w:pPr>
        <w:ind w:left="360" w:hanging="360"/>
        <w:jc w:val="both"/>
        <w:rPr>
          <w:spacing w:val="-2"/>
        </w:rPr>
      </w:pPr>
    </w:p>
    <w:p w14:paraId="53C1ADCE" w14:textId="77777777" w:rsidR="00B373A7" w:rsidRDefault="00B373A7" w:rsidP="00CD78AD">
      <w:pPr>
        <w:ind w:left="360" w:hanging="360"/>
        <w:jc w:val="both"/>
        <w:rPr>
          <w:spacing w:val="-2"/>
        </w:rPr>
      </w:pPr>
      <w:r>
        <w:rPr>
          <w:spacing w:val="-2"/>
        </w:rPr>
        <w:t>6.</w:t>
      </w:r>
      <w:r>
        <w:rPr>
          <w:spacing w:val="-2"/>
        </w:rPr>
        <w:tab/>
        <w:t>Coordinate and advise vario</w:t>
      </w:r>
      <w:r w:rsidR="00CD78AD">
        <w:rPr>
          <w:spacing w:val="-2"/>
        </w:rPr>
        <w:t>us councils, committees, boards</w:t>
      </w:r>
      <w:r>
        <w:rPr>
          <w:spacing w:val="-2"/>
        </w:rPr>
        <w:t xml:space="preserve"> and conferences; oversee assigned projects and events; assist in writing promotional materials, developing strategic </w:t>
      </w:r>
      <w:r w:rsidR="00CD78AD">
        <w:rPr>
          <w:spacing w:val="-2"/>
        </w:rPr>
        <w:t>plans, scheduling event details and respond</w:t>
      </w:r>
      <w:r>
        <w:rPr>
          <w:spacing w:val="-2"/>
        </w:rPr>
        <w:t xml:space="preserve"> to inquiries from the general public and other staff.</w:t>
      </w:r>
    </w:p>
    <w:p w14:paraId="48358829" w14:textId="77777777" w:rsidR="00B373A7" w:rsidRDefault="00B373A7" w:rsidP="00CD78AD">
      <w:pPr>
        <w:ind w:left="360" w:hanging="360"/>
        <w:jc w:val="both"/>
        <w:rPr>
          <w:spacing w:val="-2"/>
        </w:rPr>
      </w:pPr>
    </w:p>
    <w:p w14:paraId="48B55BF2" w14:textId="77777777" w:rsidR="00B373A7" w:rsidRDefault="00B373A7" w:rsidP="00CD78AD">
      <w:pPr>
        <w:ind w:left="360" w:hanging="360"/>
        <w:jc w:val="both"/>
        <w:rPr>
          <w:spacing w:val="-2"/>
        </w:rPr>
      </w:pPr>
      <w:r>
        <w:rPr>
          <w:spacing w:val="-2"/>
        </w:rPr>
        <w:t>7</w:t>
      </w: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t>.</w:t>
      </w:r>
      <w:r>
        <w:rPr>
          <w:spacing w:val="-2"/>
        </w:rPr>
        <w:tab/>
        <w:t xml:space="preserve">Perform technical research and respond to requests for </w:t>
      </w:r>
      <w:r w:rsidRPr="00497B94">
        <w:rPr>
          <w:spacing w:val="-2"/>
        </w:rPr>
        <w:t xml:space="preserve">information </w:t>
      </w:r>
      <w:r>
        <w:rPr>
          <w:spacing w:val="-2"/>
        </w:rPr>
        <w:t>on municipal p</w:t>
      </w:r>
      <w:r w:rsidRPr="00497B94">
        <w:rPr>
          <w:spacing w:val="-2"/>
        </w:rPr>
        <w:t xml:space="preserve">olicies and </w:t>
      </w:r>
      <w:proofErr w:type="gramStart"/>
      <w:r w:rsidRPr="00497B94">
        <w:rPr>
          <w:spacing w:val="-2"/>
        </w:rPr>
        <w:t>procedures</w:t>
      </w:r>
      <w:r>
        <w:rPr>
          <w:spacing w:val="-2"/>
        </w:rPr>
        <w:t>;</w:t>
      </w:r>
      <w:proofErr w:type="gramEnd"/>
      <w:r>
        <w:rPr>
          <w:spacing w:val="-2"/>
        </w:rPr>
        <w:t xml:space="preserve"> coordinate communication between individuals and appropriate </w:t>
      </w:r>
      <w:r w:rsidRPr="00497B94">
        <w:rPr>
          <w:spacing w:val="-2"/>
        </w:rPr>
        <w:t>de</w:t>
      </w:r>
      <w:r>
        <w:rPr>
          <w:spacing w:val="-2"/>
        </w:rPr>
        <w:t>partment personnel as necessary.</w:t>
      </w:r>
    </w:p>
    <w:p w14:paraId="36A1DC92" w14:textId="77777777" w:rsidR="00F9607B" w:rsidRDefault="00F9607B" w:rsidP="00CD78AD">
      <w:pPr>
        <w:ind w:left="360" w:hanging="360"/>
        <w:jc w:val="both"/>
        <w:rPr>
          <w:spacing w:val="-2"/>
        </w:rPr>
      </w:pPr>
    </w:p>
    <w:p w14:paraId="454394A4" w14:textId="748A72A1" w:rsidR="00F9607B" w:rsidRDefault="00F9607B" w:rsidP="00CD78AD">
      <w:pPr>
        <w:ind w:left="360" w:hanging="360"/>
        <w:jc w:val="both"/>
        <w:rPr>
          <w:spacing w:val="-2"/>
        </w:rPr>
      </w:pPr>
      <w:r>
        <w:rPr>
          <w:spacing w:val="-2"/>
        </w:rPr>
        <w:t>8.</w:t>
      </w:r>
      <w:r>
        <w:rPr>
          <w:spacing w:val="-2"/>
        </w:rPr>
        <w:tab/>
        <w:t>Support analysis of interrelated City operations to assist in delivering high-performance, cost-effective programs and services that promote organizational and community resilience.</w:t>
      </w:r>
    </w:p>
    <w:p w14:paraId="222E16AF" w14:textId="77777777" w:rsidR="00C825AA" w:rsidRDefault="00C825AA" w:rsidP="00CD78AD">
      <w:pPr>
        <w:ind w:left="360" w:hanging="360"/>
        <w:jc w:val="both"/>
        <w:rPr>
          <w:spacing w:val="-2"/>
        </w:rPr>
      </w:pPr>
    </w:p>
    <w:p w14:paraId="06B4190D" w14:textId="31F77570" w:rsidR="00C825AA" w:rsidRDefault="00C825AA" w:rsidP="00CD78AD">
      <w:pPr>
        <w:ind w:left="360" w:hanging="360"/>
        <w:jc w:val="both"/>
        <w:rPr>
          <w:spacing w:val="-2"/>
        </w:rPr>
      </w:pPr>
      <w:r>
        <w:rPr>
          <w:spacing w:val="-2"/>
        </w:rPr>
        <w:lastRenderedPageBreak/>
        <w:t>9.</w:t>
      </w:r>
      <w:r>
        <w:rPr>
          <w:spacing w:val="-2"/>
        </w:rPr>
        <w:tab/>
        <w:t>Participate in the tracking and coordination of City initiatives and strategic plans</w:t>
      </w:r>
      <w:r w:rsidR="00005016">
        <w:rPr>
          <w:spacing w:val="-2"/>
        </w:rPr>
        <w:t xml:space="preserve">; monitor progress using performance metrics and assist in communicating updates to </w:t>
      </w:r>
      <w:r w:rsidR="002F1CA1">
        <w:rPr>
          <w:spacing w:val="-2"/>
        </w:rPr>
        <w:t>internal and external stakeholders.</w:t>
      </w:r>
    </w:p>
    <w:p w14:paraId="139F7814" w14:textId="77777777" w:rsidR="002F1CA1" w:rsidRDefault="002F1CA1" w:rsidP="00CD78AD">
      <w:pPr>
        <w:ind w:left="360" w:hanging="360"/>
        <w:jc w:val="both"/>
        <w:rPr>
          <w:spacing w:val="-2"/>
        </w:rPr>
      </w:pPr>
    </w:p>
    <w:p w14:paraId="71ED977C" w14:textId="390B66F6" w:rsidR="002F1CA1" w:rsidRDefault="002F1CA1" w:rsidP="00CD78AD">
      <w:pPr>
        <w:ind w:left="360" w:hanging="360"/>
        <w:jc w:val="both"/>
        <w:rPr>
          <w:spacing w:val="-2"/>
        </w:rPr>
      </w:pPr>
      <w:r>
        <w:rPr>
          <w:spacing w:val="-2"/>
        </w:rPr>
        <w:t>10.</w:t>
      </w:r>
      <w:r>
        <w:rPr>
          <w:spacing w:val="-2"/>
        </w:rPr>
        <w:tab/>
        <w:t xml:space="preserve">Serve as a liaison for City participation </w:t>
      </w:r>
      <w:r w:rsidR="00A2217F">
        <w:rPr>
          <w:spacing w:val="-2"/>
        </w:rPr>
        <w:t>with external organizations and provide support for outreach and technical assistance related to assigned initiatives.</w:t>
      </w:r>
    </w:p>
    <w:p w14:paraId="70951E97" w14:textId="77777777" w:rsidR="00B373A7" w:rsidRDefault="00B373A7" w:rsidP="00CD78AD">
      <w:pPr>
        <w:ind w:left="360" w:hanging="360"/>
        <w:jc w:val="both"/>
        <w:rPr>
          <w:spacing w:val="-2"/>
        </w:rPr>
      </w:pPr>
    </w:p>
    <w:p w14:paraId="23C3723B" w14:textId="337F4B7C" w:rsidR="00B373A7" w:rsidRDefault="00A2217F" w:rsidP="00CD78AD">
      <w:pPr>
        <w:ind w:left="360" w:hanging="360"/>
        <w:jc w:val="both"/>
        <w:rPr>
          <w:spacing w:val="-2"/>
        </w:rPr>
      </w:pPr>
      <w:r>
        <w:rPr>
          <w:spacing w:val="-2"/>
        </w:rPr>
        <w:t>11</w:t>
      </w:r>
      <w:r w:rsidR="00B373A7">
        <w:rPr>
          <w:spacing w:val="-2"/>
        </w:rPr>
        <w:t>.</w:t>
      </w:r>
      <w:r w:rsidR="00B373A7">
        <w:rPr>
          <w:spacing w:val="-2"/>
        </w:rPr>
        <w:tab/>
      </w:r>
      <w:r w:rsidR="00C86DA2" w:rsidRPr="00C86DA2">
        <w:rPr>
          <w:spacing w:val="-2"/>
        </w:rPr>
        <w:t>Prepare technical reports, presentations and correspondence. </w:t>
      </w:r>
    </w:p>
    <w:p w14:paraId="1C020027" w14:textId="77777777" w:rsidR="006F07AE" w:rsidRDefault="006F07AE" w:rsidP="00CD78AD">
      <w:pPr>
        <w:ind w:left="360" w:hanging="360"/>
        <w:jc w:val="both"/>
        <w:rPr>
          <w:spacing w:val="-2"/>
        </w:rPr>
      </w:pPr>
    </w:p>
    <w:p w14:paraId="13CC8CEC" w14:textId="44481E5C" w:rsidR="003C0BA6" w:rsidRDefault="00A2217F" w:rsidP="00CD78AD">
      <w:pPr>
        <w:ind w:left="360" w:hanging="360"/>
        <w:jc w:val="both"/>
        <w:rPr>
          <w:spacing w:val="-2"/>
        </w:rPr>
      </w:pPr>
      <w:r>
        <w:rPr>
          <w:spacing w:val="-2"/>
        </w:rPr>
        <w:t>12</w:t>
      </w:r>
      <w:r w:rsidR="00B373A7">
        <w:rPr>
          <w:spacing w:val="-2"/>
        </w:rPr>
        <w:t>.</w:t>
      </w:r>
      <w:r w:rsidR="00B373A7">
        <w:rPr>
          <w:spacing w:val="-2"/>
        </w:rPr>
        <w:tab/>
      </w:r>
      <w:r w:rsidR="00C86DA2" w:rsidRPr="00C86DA2">
        <w:rPr>
          <w:spacing w:val="-2"/>
        </w:rPr>
        <w:t>Provide coverage for front desk administrative staff.</w:t>
      </w:r>
    </w:p>
    <w:p w14:paraId="2946E86B" w14:textId="77777777" w:rsidR="00C86DA2" w:rsidRDefault="00C86DA2" w:rsidP="00CD78AD">
      <w:pPr>
        <w:ind w:left="360" w:hanging="360"/>
        <w:jc w:val="both"/>
        <w:rPr>
          <w:spacing w:val="-2"/>
        </w:rPr>
      </w:pPr>
    </w:p>
    <w:p w14:paraId="204F0A91" w14:textId="274B0387" w:rsidR="008A4A58" w:rsidRDefault="00C86DA2" w:rsidP="00CD78AD">
      <w:pPr>
        <w:ind w:left="360" w:hanging="360"/>
        <w:jc w:val="both"/>
        <w:rPr>
          <w:spacing w:val="-2"/>
        </w:rPr>
      </w:pPr>
      <w:r>
        <w:rPr>
          <w:spacing w:val="-2"/>
        </w:rPr>
        <w:t>1</w:t>
      </w:r>
      <w:r w:rsidR="00A2217F">
        <w:rPr>
          <w:spacing w:val="-2"/>
        </w:rPr>
        <w:t>3</w:t>
      </w:r>
      <w:proofErr w:type="gramStart"/>
      <w:r>
        <w:rPr>
          <w:spacing w:val="-2"/>
        </w:rPr>
        <w:t xml:space="preserve">.  </w:t>
      </w:r>
      <w:r w:rsidRPr="00C86DA2">
        <w:rPr>
          <w:spacing w:val="-2"/>
        </w:rPr>
        <w:t>Perform</w:t>
      </w:r>
      <w:proofErr w:type="gramEnd"/>
      <w:r w:rsidRPr="00C86DA2">
        <w:rPr>
          <w:spacing w:val="-2"/>
        </w:rPr>
        <w:t xml:space="preserve"> other duties of a similar nature or level.</w:t>
      </w:r>
    </w:p>
    <w:p w14:paraId="13553146" w14:textId="77777777" w:rsidR="00352903" w:rsidRDefault="00352903" w:rsidP="00CD78AD">
      <w:pPr>
        <w:ind w:left="360" w:hanging="360"/>
        <w:jc w:val="both"/>
        <w:rPr>
          <w:spacing w:val="-2"/>
        </w:rPr>
      </w:pPr>
    </w:p>
    <w:p w14:paraId="465000AD" w14:textId="77777777" w:rsidR="00352903" w:rsidRDefault="00352903" w:rsidP="00CD78AD">
      <w:pPr>
        <w:ind w:left="360" w:hanging="360"/>
        <w:jc w:val="both"/>
        <w:rPr>
          <w:b/>
          <w:bCs/>
          <w:spacing w:val="-2"/>
          <w:u w:val="single"/>
        </w:rPr>
      </w:pPr>
    </w:p>
    <w:p w14:paraId="0636DA2C" w14:textId="77777777" w:rsidR="003C0BA6" w:rsidRDefault="003C0BA6" w:rsidP="00CD78AD">
      <w:pPr>
        <w:ind w:left="360" w:hanging="360"/>
        <w:jc w:val="both"/>
        <w:rPr>
          <w:b/>
          <w:bCs/>
          <w:spacing w:val="-2"/>
        </w:rPr>
      </w:pPr>
      <w:r>
        <w:rPr>
          <w:b/>
          <w:bCs/>
          <w:spacing w:val="-2"/>
          <w:u w:val="single"/>
        </w:rPr>
        <w:t>QUALIFICATIONS</w:t>
      </w:r>
    </w:p>
    <w:p w14:paraId="015C7DFD" w14:textId="77777777" w:rsidR="003C0BA6" w:rsidRDefault="003C0BA6">
      <w:pPr>
        <w:tabs>
          <w:tab w:val="left" w:pos="-1440"/>
          <w:tab w:val="left" w:pos="-720"/>
          <w:tab w:val="left" w:pos="0"/>
          <w:tab w:val="left" w:pos="523"/>
          <w:tab w:val="left" w:pos="1046"/>
          <w:tab w:val="left" w:pos="1440"/>
        </w:tabs>
        <w:jc w:val="both"/>
        <w:rPr>
          <w:b/>
          <w:bCs/>
          <w:spacing w:val="-2"/>
        </w:rPr>
      </w:pPr>
    </w:p>
    <w:p w14:paraId="545A08A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D0A11C3" w14:textId="77777777" w:rsidR="003C0BA6" w:rsidRDefault="003C0BA6">
      <w:pPr>
        <w:tabs>
          <w:tab w:val="left" w:pos="-1440"/>
          <w:tab w:val="left" w:pos="-720"/>
          <w:tab w:val="left" w:pos="0"/>
          <w:tab w:val="left" w:pos="523"/>
          <w:tab w:val="left" w:pos="1046"/>
          <w:tab w:val="left" w:pos="1440"/>
        </w:tabs>
        <w:jc w:val="both"/>
        <w:rPr>
          <w:spacing w:val="-2"/>
        </w:rPr>
      </w:pPr>
    </w:p>
    <w:p w14:paraId="26581BCA" w14:textId="77777777" w:rsidR="00B373A7" w:rsidRDefault="00B373A7" w:rsidP="00B373A7">
      <w:pPr>
        <w:keepNext/>
        <w:keepLines/>
        <w:tabs>
          <w:tab w:val="left" w:pos="-1440"/>
          <w:tab w:val="left" w:pos="-720"/>
          <w:tab w:val="left" w:pos="0"/>
          <w:tab w:val="left" w:pos="523"/>
          <w:tab w:val="left" w:pos="1046"/>
          <w:tab w:val="left" w:pos="1440"/>
        </w:tabs>
        <w:jc w:val="both"/>
        <w:rPr>
          <w:spacing w:val="-2"/>
        </w:rPr>
      </w:pPr>
      <w:r>
        <w:rPr>
          <w:spacing w:val="-2"/>
        </w:rPr>
        <w:t>Municipal government services, organization and general political structure.</w:t>
      </w:r>
    </w:p>
    <w:p w14:paraId="1D2EE5D5"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2B33E0DD" w14:textId="77777777" w:rsidR="00B373A7" w:rsidRDefault="003C0BA6" w:rsidP="00B373A7">
      <w:pPr>
        <w:tabs>
          <w:tab w:val="left" w:pos="-1440"/>
          <w:tab w:val="left" w:pos="-720"/>
          <w:tab w:val="left" w:pos="0"/>
          <w:tab w:val="left" w:pos="523"/>
          <w:tab w:val="left" w:pos="1046"/>
          <w:tab w:val="left" w:pos="1440"/>
        </w:tabs>
        <w:jc w:val="both"/>
        <w:rPr>
          <w:spacing w:val="-2"/>
        </w:rPr>
      </w:pPr>
      <w:r>
        <w:rPr>
          <w:spacing w:val="-2"/>
        </w:rPr>
        <w:t xml:space="preserve">Principles and practices of </w:t>
      </w:r>
      <w:r w:rsidR="00B373A7">
        <w:rPr>
          <w:spacing w:val="-2"/>
        </w:rPr>
        <w:t>public relations, community involvement and marketing strategies.</w:t>
      </w:r>
    </w:p>
    <w:p w14:paraId="004658E1"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25CC5401"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2ABF80E9"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Principles and practice</w:t>
      </w:r>
      <w:r w:rsidR="00625FF4">
        <w:rPr>
          <w:spacing w:val="-2"/>
        </w:rPr>
        <w:t>s</w:t>
      </w:r>
      <w:r>
        <w:rPr>
          <w:spacing w:val="-2"/>
        </w:rPr>
        <w:t xml:space="preserve"> of project management.</w:t>
      </w:r>
    </w:p>
    <w:p w14:paraId="0FC124A4"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7FA771AE"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rsidR="006E4A3B">
        <w:t>.</w:t>
      </w:r>
    </w:p>
    <w:p w14:paraId="55C112B3"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AF74BD8" w14:textId="77777777" w:rsidR="003C0BA6" w:rsidRDefault="003C0BA6" w:rsidP="00155C47">
      <w:r>
        <w:t>Modern office technology and equipment, including c</w:t>
      </w:r>
      <w:r w:rsidRPr="00146503">
        <w:t>omputers and</w:t>
      </w:r>
      <w:r>
        <w:t xml:space="preserve"> related software applications.</w:t>
      </w:r>
    </w:p>
    <w:p w14:paraId="2C25901C"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81658B7" w14:textId="77777777" w:rsidR="003C0BA6" w:rsidRDefault="003C0BA6">
      <w:pPr>
        <w:tabs>
          <w:tab w:val="left" w:pos="-1440"/>
          <w:tab w:val="left" w:pos="-720"/>
          <w:tab w:val="left" w:pos="0"/>
          <w:tab w:val="left" w:pos="523"/>
          <w:tab w:val="left" w:pos="1046"/>
          <w:tab w:val="left" w:pos="1440"/>
        </w:tabs>
        <w:jc w:val="both"/>
        <w:rPr>
          <w:spacing w:val="-2"/>
        </w:rPr>
      </w:pPr>
    </w:p>
    <w:p w14:paraId="4C56367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2273CF0B" w14:textId="77777777" w:rsidR="003C0BA6" w:rsidRDefault="003C0BA6">
      <w:pPr>
        <w:tabs>
          <w:tab w:val="left" w:pos="-1440"/>
          <w:tab w:val="left" w:pos="-720"/>
          <w:tab w:val="left" w:pos="0"/>
          <w:tab w:val="left" w:pos="523"/>
          <w:tab w:val="left" w:pos="1046"/>
          <w:tab w:val="left" w:pos="1440"/>
        </w:tabs>
        <w:jc w:val="both"/>
        <w:rPr>
          <w:spacing w:val="-2"/>
        </w:rPr>
      </w:pPr>
    </w:p>
    <w:p w14:paraId="4FDA96BD"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0FD59DEA"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1117D7E7"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Write and/or edit written materials for publication.</w:t>
      </w:r>
    </w:p>
    <w:p w14:paraId="5AC26DBE"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Identify opportunities to publicize City programs.</w:t>
      </w:r>
    </w:p>
    <w:p w14:paraId="6FF8EE08"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Present technical data, in verbal, written, g</w:t>
      </w:r>
      <w:r w:rsidR="00CD78AD">
        <w:rPr>
          <w:spacing w:val="-2"/>
        </w:rPr>
        <w:t>raphic and map form</w:t>
      </w:r>
      <w:r>
        <w:rPr>
          <w:spacing w:val="-2"/>
        </w:rPr>
        <w:t xml:space="preserve"> to a variety of audiences.</w:t>
      </w:r>
    </w:p>
    <w:p w14:paraId="3BD0AB35"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City programs.</w:t>
      </w:r>
    </w:p>
    <w:p w14:paraId="4F44E54C"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211D74AB"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21198B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781C811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78913CA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6D1AA36"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47BD313"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D5D6AAC" w14:textId="77777777" w:rsidR="003C0BA6" w:rsidRDefault="00625FF4"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03D24279" w14:textId="77777777" w:rsidR="003C0BA6" w:rsidRDefault="003C0BA6">
      <w:pPr>
        <w:tabs>
          <w:tab w:val="left" w:pos="-1440"/>
          <w:tab w:val="left" w:pos="-720"/>
          <w:tab w:val="left" w:pos="0"/>
          <w:tab w:val="left" w:pos="523"/>
          <w:tab w:val="left" w:pos="1046"/>
          <w:tab w:val="left" w:pos="1440"/>
        </w:tabs>
        <w:jc w:val="both"/>
        <w:rPr>
          <w:spacing w:val="-2"/>
        </w:rPr>
      </w:pPr>
    </w:p>
    <w:p w14:paraId="344CC45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0153A24" w14:textId="77777777" w:rsidR="003C0BA6" w:rsidRDefault="003C0BA6">
      <w:pPr>
        <w:tabs>
          <w:tab w:val="left" w:pos="-1440"/>
          <w:tab w:val="left" w:pos="-720"/>
          <w:tab w:val="left" w:pos="0"/>
          <w:tab w:val="left" w:pos="523"/>
          <w:tab w:val="left" w:pos="1046"/>
          <w:tab w:val="left" w:pos="1440"/>
        </w:tabs>
        <w:jc w:val="both"/>
        <w:rPr>
          <w:spacing w:val="-2"/>
        </w:rPr>
      </w:pPr>
    </w:p>
    <w:p w14:paraId="49642635" w14:textId="77777777" w:rsidR="00B373A7" w:rsidRDefault="00B373A7" w:rsidP="00B373A7">
      <w:pPr>
        <w:tabs>
          <w:tab w:val="left" w:pos="-1440"/>
          <w:tab w:val="left" w:pos="-720"/>
          <w:tab w:val="left" w:pos="540"/>
          <w:tab w:val="left" w:pos="1046"/>
          <w:tab w:val="left" w:pos="1440"/>
        </w:tabs>
        <w:ind w:left="540" w:hanging="540"/>
        <w:jc w:val="both"/>
        <w:rPr>
          <w:spacing w:val="-2"/>
        </w:rPr>
      </w:pPr>
      <w:r>
        <w:rPr>
          <w:spacing w:val="-2"/>
        </w:rPr>
        <w:tab/>
        <w:t>Two (2) years of increasingly responsible experience in administrative and management project experience; preferably in governmental research, finance or public administration.</w:t>
      </w:r>
    </w:p>
    <w:p w14:paraId="221AA2C3" w14:textId="77777777" w:rsidR="003C0BA6" w:rsidRDefault="003C0BA6">
      <w:pPr>
        <w:tabs>
          <w:tab w:val="left" w:pos="-1440"/>
          <w:tab w:val="left" w:pos="-720"/>
          <w:tab w:val="left" w:pos="0"/>
          <w:tab w:val="left" w:pos="523"/>
          <w:tab w:val="left" w:pos="1046"/>
          <w:tab w:val="left" w:pos="1440"/>
        </w:tabs>
        <w:jc w:val="both"/>
        <w:rPr>
          <w:spacing w:val="-2"/>
        </w:rPr>
      </w:pPr>
    </w:p>
    <w:p w14:paraId="69009F1C" w14:textId="77777777" w:rsidR="00995200"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04F3FD92"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5EFD99E7"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7F016AAD"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19A50D20"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72E2DC57" w14:textId="6BF54E47" w:rsidR="003C0BA6" w:rsidRDefault="00995200">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042BFD14" w14:textId="77777777" w:rsidR="003C0BA6" w:rsidRDefault="003C0BA6">
      <w:pPr>
        <w:tabs>
          <w:tab w:val="left" w:pos="-1440"/>
          <w:tab w:val="left" w:pos="-720"/>
          <w:tab w:val="left" w:pos="0"/>
          <w:tab w:val="left" w:pos="523"/>
          <w:tab w:val="left" w:pos="1046"/>
          <w:tab w:val="left" w:pos="1440"/>
        </w:tabs>
        <w:jc w:val="both"/>
        <w:rPr>
          <w:spacing w:val="-2"/>
        </w:rPr>
      </w:pPr>
    </w:p>
    <w:p w14:paraId="2698AB54" w14:textId="77777777" w:rsidR="002A6055" w:rsidRDefault="003C0BA6" w:rsidP="002A6055">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B373A7">
        <w:rPr>
          <w:spacing w:val="-2"/>
        </w:rPr>
        <w:t>public administration, business ad</w:t>
      </w:r>
      <w:r w:rsidR="00CD78AD">
        <w:rPr>
          <w:spacing w:val="-2"/>
        </w:rPr>
        <w:t>ministration, political science</w:t>
      </w:r>
      <w:r w:rsidR="00777DD2">
        <w:rPr>
          <w:spacing w:val="-2"/>
        </w:rPr>
        <w:t xml:space="preserve"> or related field.  </w:t>
      </w:r>
      <w:r w:rsidR="002A6055" w:rsidRPr="00625FF4">
        <w:rPr>
          <w:spacing w:val="-2"/>
        </w:rPr>
        <w:t>Master’s Degree in Public</w:t>
      </w:r>
      <w:r w:rsidR="00777DD2" w:rsidRPr="00625FF4">
        <w:rPr>
          <w:spacing w:val="-2"/>
        </w:rPr>
        <w:t xml:space="preserve"> or </w:t>
      </w:r>
      <w:r w:rsidR="002A6055" w:rsidRPr="00625FF4">
        <w:rPr>
          <w:spacing w:val="-2"/>
        </w:rPr>
        <w:t>Business Administration or</w:t>
      </w:r>
      <w:r w:rsidR="00777DD2" w:rsidRPr="00625FF4">
        <w:rPr>
          <w:spacing w:val="-2"/>
        </w:rPr>
        <w:t xml:space="preserve"> a</w:t>
      </w:r>
      <w:r w:rsidR="002A6055" w:rsidRPr="00625FF4">
        <w:rPr>
          <w:spacing w:val="-2"/>
        </w:rPr>
        <w:t xml:space="preserve"> related field is preferred.</w:t>
      </w:r>
    </w:p>
    <w:p w14:paraId="49F17ECC" w14:textId="77777777" w:rsidR="003C0BA6" w:rsidRDefault="003C0BA6" w:rsidP="00B373A7">
      <w:pPr>
        <w:tabs>
          <w:tab w:val="left" w:pos="-1440"/>
          <w:tab w:val="left" w:pos="-720"/>
          <w:tab w:val="left" w:pos="540"/>
          <w:tab w:val="left" w:pos="1046"/>
          <w:tab w:val="left" w:pos="1440"/>
        </w:tabs>
        <w:ind w:left="540" w:hanging="540"/>
        <w:jc w:val="both"/>
        <w:rPr>
          <w:spacing w:val="-2"/>
        </w:rPr>
      </w:pPr>
    </w:p>
    <w:p w14:paraId="509A2450" w14:textId="77777777" w:rsidR="00B77ACD" w:rsidRDefault="00B77ACD" w:rsidP="00B373A7">
      <w:pPr>
        <w:tabs>
          <w:tab w:val="left" w:pos="-1440"/>
          <w:tab w:val="left" w:pos="-720"/>
          <w:tab w:val="left" w:pos="540"/>
          <w:tab w:val="left" w:pos="1046"/>
          <w:tab w:val="left" w:pos="1440"/>
        </w:tabs>
        <w:ind w:left="540" w:hanging="540"/>
        <w:jc w:val="both"/>
        <w:rPr>
          <w:spacing w:val="-2"/>
        </w:rPr>
      </w:pPr>
      <w:r>
        <w:rPr>
          <w:spacing w:val="-2"/>
        </w:rPr>
        <w:t>Other combinations of experience and education that meet the minimum requirements may be substituted.</w:t>
      </w:r>
    </w:p>
    <w:p w14:paraId="446FE07D" w14:textId="77777777" w:rsidR="00B77ACD" w:rsidRDefault="00B77ACD" w:rsidP="00B373A7">
      <w:pPr>
        <w:tabs>
          <w:tab w:val="left" w:pos="-1440"/>
          <w:tab w:val="left" w:pos="-720"/>
          <w:tab w:val="left" w:pos="540"/>
          <w:tab w:val="left" w:pos="1046"/>
          <w:tab w:val="left" w:pos="1440"/>
        </w:tabs>
        <w:ind w:left="540" w:hanging="540"/>
        <w:jc w:val="both"/>
        <w:rPr>
          <w:spacing w:val="-2"/>
        </w:rPr>
      </w:pPr>
    </w:p>
    <w:p w14:paraId="1303E39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73E0872" w14:textId="77777777" w:rsidR="003C0BA6" w:rsidRDefault="003C0BA6">
      <w:pPr>
        <w:tabs>
          <w:tab w:val="left" w:pos="-1440"/>
          <w:tab w:val="left" w:pos="-720"/>
          <w:tab w:val="left" w:pos="0"/>
          <w:tab w:val="left" w:pos="523"/>
          <w:tab w:val="left" w:pos="1046"/>
          <w:tab w:val="left" w:pos="1440"/>
        </w:tabs>
        <w:jc w:val="both"/>
        <w:rPr>
          <w:spacing w:val="-2"/>
        </w:rPr>
      </w:pPr>
    </w:p>
    <w:p w14:paraId="41D6BDED"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7078F1">
        <w:rPr>
          <w:spacing w:val="-2"/>
        </w:rPr>
        <w:t>Colorado driver’s</w:t>
      </w:r>
      <w:r>
        <w:rPr>
          <w:spacing w:val="-2"/>
        </w:rPr>
        <w:t xml:space="preserve"> license.</w:t>
      </w:r>
    </w:p>
    <w:p w14:paraId="664115F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9F5BCDD"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198D70B" w14:textId="3A12140E" w:rsidR="003C0BA6" w:rsidRPr="00995200" w:rsidRDefault="003C0BA6"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t>WORKING CONDITIONS</w:t>
      </w:r>
    </w:p>
    <w:p w14:paraId="4F7EA1C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812296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BCA94B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5B894A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52B0EC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FE3A34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Office environment.</w:t>
      </w:r>
    </w:p>
    <w:p w14:paraId="6AFC3F66"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6A190D02"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E1507B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7D64A07"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22E2D81E" w14:textId="77777777" w:rsidR="008A4A58" w:rsidRDefault="008A4A58" w:rsidP="0017127E">
      <w:pPr>
        <w:tabs>
          <w:tab w:val="left" w:pos="-1440"/>
          <w:tab w:val="left" w:pos="-720"/>
          <w:tab w:val="left" w:pos="0"/>
          <w:tab w:val="left" w:pos="523"/>
          <w:tab w:val="left" w:pos="1046"/>
          <w:tab w:val="left" w:pos="1440"/>
        </w:tabs>
        <w:jc w:val="both"/>
        <w:rPr>
          <w:spacing w:val="-2"/>
        </w:rPr>
      </w:pPr>
    </w:p>
    <w:p w14:paraId="7389CE1D" w14:textId="77777777" w:rsidR="008A4A58" w:rsidRDefault="008A4A58" w:rsidP="0017127E">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8B518DD"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2687802C"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3B3703">
        <w:rPr>
          <w:spacing w:val="-2"/>
        </w:rPr>
        <w:t xml:space="preserve">physical </w:t>
      </w:r>
      <w:r w:rsidRPr="00917F76">
        <w:rPr>
          <w:spacing w:val="-2"/>
        </w:rPr>
        <w:t>activities are very or extremely important in accompl</w:t>
      </w:r>
      <w:r w:rsidR="003B3703">
        <w:rPr>
          <w:spacing w:val="-2"/>
        </w:rPr>
        <w:t xml:space="preserve">ishing the job’s purpose and are </w:t>
      </w:r>
      <w:r w:rsidRPr="00917F76">
        <w:rPr>
          <w:spacing w:val="-2"/>
        </w:rPr>
        <w:t>performed on a daily basis:</w:t>
      </w:r>
    </w:p>
    <w:p w14:paraId="374CE011" w14:textId="77777777" w:rsidR="008A4A58" w:rsidRDefault="008A4A58" w:rsidP="0017127E">
      <w:pPr>
        <w:tabs>
          <w:tab w:val="left" w:pos="-1440"/>
          <w:tab w:val="left" w:pos="-720"/>
          <w:tab w:val="left" w:pos="0"/>
          <w:tab w:val="left" w:pos="523"/>
          <w:tab w:val="left" w:pos="1046"/>
          <w:tab w:val="left" w:pos="1440"/>
        </w:tabs>
        <w:jc w:val="both"/>
        <w:rPr>
          <w:spacing w:val="-2"/>
        </w:rPr>
      </w:pPr>
    </w:p>
    <w:p w14:paraId="1B3CBBFA" w14:textId="77777777" w:rsidR="00637EFF" w:rsidRPr="00A36A2C" w:rsidRDefault="00637EFF" w:rsidP="00637EF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4042A75" w14:textId="77777777" w:rsidR="00637EFF" w:rsidRDefault="00637EFF" w:rsidP="0017127E">
      <w:pPr>
        <w:tabs>
          <w:tab w:val="left" w:pos="-1440"/>
          <w:tab w:val="left" w:pos="-720"/>
          <w:tab w:val="left" w:pos="0"/>
          <w:tab w:val="left" w:pos="523"/>
          <w:tab w:val="left" w:pos="1046"/>
          <w:tab w:val="left" w:pos="1440"/>
        </w:tabs>
        <w:jc w:val="both"/>
        <w:rPr>
          <w:spacing w:val="-2"/>
        </w:rPr>
      </w:pPr>
    </w:p>
    <w:sectPr w:rsidR="00637EFF" w:rsidSect="00BA314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E2A0" w14:textId="77777777" w:rsidR="00462F60" w:rsidRDefault="00462F60">
      <w:r>
        <w:separator/>
      </w:r>
    </w:p>
  </w:endnote>
  <w:endnote w:type="continuationSeparator" w:id="0">
    <w:p w14:paraId="51A932B0" w14:textId="77777777" w:rsidR="00462F60" w:rsidRDefault="0046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678C" w14:textId="77777777" w:rsidR="008A4A58" w:rsidRDefault="008A4A58"/>
  <w:p w14:paraId="720035BB" w14:textId="72584871" w:rsidR="008A4A58" w:rsidRDefault="008A4A5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13C3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3C38">
      <w:rPr>
        <w:rStyle w:val="PageNumber"/>
        <w:noProof/>
      </w:rPr>
      <w:t>3</w:t>
    </w:r>
    <w:r>
      <w:rPr>
        <w:rStyle w:val="PageNumber"/>
      </w:rPr>
      <w:fldChar w:fldCharType="end"/>
    </w:r>
    <w:r w:rsidR="00D61447">
      <w:rPr>
        <w:rStyle w:val="PageNumber"/>
      </w:rPr>
      <w:tab/>
    </w:r>
    <w:r w:rsidR="00D61447">
      <w:rPr>
        <w:rStyle w:val="PageNumber"/>
      </w:rPr>
      <w:tab/>
    </w:r>
    <w:r w:rsidR="00D61447">
      <w:rPr>
        <w:rStyle w:val="PageNumber"/>
      </w:rPr>
      <w:tab/>
    </w:r>
    <w:r w:rsidR="00D61447">
      <w:rPr>
        <w:rStyle w:val="PageNumber"/>
      </w:rPr>
      <w:tab/>
    </w:r>
    <w:r w:rsidR="00D61447">
      <w:rPr>
        <w:rStyle w:val="PageNumber"/>
      </w:rPr>
      <w:tab/>
    </w:r>
    <w:r w:rsidR="0050684E">
      <w:rPr>
        <w:rStyle w:val="PageNumber"/>
      </w:rPr>
      <w:t>12</w:t>
    </w:r>
    <w:r w:rsidR="00F20B7A">
      <w:rPr>
        <w:rStyle w:val="PageNumber"/>
      </w:rPr>
      <w:t>/</w:t>
    </w:r>
    <w:r w:rsidR="0050684E">
      <w:rPr>
        <w:rStyle w:val="PageNumber"/>
      </w:rPr>
      <w:t>12</w:t>
    </w:r>
    <w:r w:rsidR="00F20B7A">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12D0" w14:textId="77777777" w:rsidR="00462F60" w:rsidRDefault="00462F60">
      <w:r>
        <w:separator/>
      </w:r>
    </w:p>
  </w:footnote>
  <w:footnote w:type="continuationSeparator" w:id="0">
    <w:p w14:paraId="3387DD04" w14:textId="77777777" w:rsidR="00462F60" w:rsidRDefault="0046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44C8" w14:textId="77777777" w:rsidR="008A4A58" w:rsidRPr="00CC53B2" w:rsidRDefault="008A4A5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59CF9FE5" w14:textId="77777777" w:rsidR="008A4A58" w:rsidRPr="00CC53B2" w:rsidRDefault="008A4A58">
    <w:pPr>
      <w:tabs>
        <w:tab w:val="left" w:pos="-1440"/>
        <w:tab w:val="left" w:pos="-720"/>
        <w:tab w:val="left" w:pos="0"/>
        <w:tab w:val="left" w:pos="523"/>
        <w:tab w:val="left" w:pos="1046"/>
        <w:tab w:val="left" w:pos="1440"/>
      </w:tabs>
      <w:jc w:val="both"/>
      <w:rPr>
        <w:spacing w:val="-2"/>
        <w:sz w:val="22"/>
        <w:szCs w:val="22"/>
      </w:rPr>
    </w:pPr>
  </w:p>
  <w:p w14:paraId="0D35FBF8" w14:textId="77777777" w:rsidR="008A4A58" w:rsidRPr="00CC53B2" w:rsidRDefault="008A4A58"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Management Analyst</w:t>
    </w:r>
  </w:p>
  <w:p w14:paraId="6B102285" w14:textId="77777777" w:rsidR="008A4A58" w:rsidRPr="00BE6C23" w:rsidRDefault="008A4A5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4206182">
    <w:abstractNumId w:val="3"/>
  </w:num>
  <w:num w:numId="2" w16cid:durableId="1479952054">
    <w:abstractNumId w:val="2"/>
  </w:num>
  <w:num w:numId="3" w16cid:durableId="1856532227">
    <w:abstractNumId w:val="0"/>
  </w:num>
  <w:num w:numId="4" w16cid:durableId="633021344">
    <w:abstractNumId w:val="5"/>
  </w:num>
  <w:num w:numId="5" w16cid:durableId="1482427203">
    <w:abstractNumId w:val="8"/>
  </w:num>
  <w:num w:numId="6" w16cid:durableId="934441860">
    <w:abstractNumId w:val="4"/>
  </w:num>
  <w:num w:numId="7" w16cid:durableId="1781561671">
    <w:abstractNumId w:val="1"/>
  </w:num>
  <w:num w:numId="8" w16cid:durableId="1985424291">
    <w:abstractNumId w:val="7"/>
  </w:num>
  <w:num w:numId="9" w16cid:durableId="115835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03F03"/>
    <w:rsid w:val="00005016"/>
    <w:rsid w:val="00030E95"/>
    <w:rsid w:val="00044EA5"/>
    <w:rsid w:val="00046C6C"/>
    <w:rsid w:val="000635CB"/>
    <w:rsid w:val="00077BAA"/>
    <w:rsid w:val="00084CE8"/>
    <w:rsid w:val="000902E0"/>
    <w:rsid w:val="00094654"/>
    <w:rsid w:val="000A1D2C"/>
    <w:rsid w:val="000A5673"/>
    <w:rsid w:val="000C10CA"/>
    <w:rsid w:val="000D1C31"/>
    <w:rsid w:val="00100958"/>
    <w:rsid w:val="0014218C"/>
    <w:rsid w:val="00146503"/>
    <w:rsid w:val="00150B6A"/>
    <w:rsid w:val="00154A72"/>
    <w:rsid w:val="00155C47"/>
    <w:rsid w:val="0017127E"/>
    <w:rsid w:val="001A65F3"/>
    <w:rsid w:val="001C7963"/>
    <w:rsid w:val="001F6401"/>
    <w:rsid w:val="002019BE"/>
    <w:rsid w:val="0022281F"/>
    <w:rsid w:val="00234A79"/>
    <w:rsid w:val="002534D7"/>
    <w:rsid w:val="00276405"/>
    <w:rsid w:val="002866E2"/>
    <w:rsid w:val="002A6055"/>
    <w:rsid w:val="002B7E17"/>
    <w:rsid w:val="002C795B"/>
    <w:rsid w:val="002D73D2"/>
    <w:rsid w:val="002E2A48"/>
    <w:rsid w:val="002F1CA1"/>
    <w:rsid w:val="00333499"/>
    <w:rsid w:val="00352903"/>
    <w:rsid w:val="00365E0A"/>
    <w:rsid w:val="00393C94"/>
    <w:rsid w:val="003A67DD"/>
    <w:rsid w:val="003B3703"/>
    <w:rsid w:val="003C00D0"/>
    <w:rsid w:val="003C0BA6"/>
    <w:rsid w:val="003C2AD9"/>
    <w:rsid w:val="003C6612"/>
    <w:rsid w:val="0043603A"/>
    <w:rsid w:val="00462F60"/>
    <w:rsid w:val="00493E6C"/>
    <w:rsid w:val="004E4581"/>
    <w:rsid w:val="0050684E"/>
    <w:rsid w:val="005250D5"/>
    <w:rsid w:val="00540AC5"/>
    <w:rsid w:val="00560BA2"/>
    <w:rsid w:val="005936F0"/>
    <w:rsid w:val="005D24D7"/>
    <w:rsid w:val="005E49ED"/>
    <w:rsid w:val="005E4FDB"/>
    <w:rsid w:val="005E6BE8"/>
    <w:rsid w:val="005E6E81"/>
    <w:rsid w:val="00625FF4"/>
    <w:rsid w:val="00637EFF"/>
    <w:rsid w:val="00643CC0"/>
    <w:rsid w:val="00685BD5"/>
    <w:rsid w:val="00692880"/>
    <w:rsid w:val="006A0F71"/>
    <w:rsid w:val="006B26A6"/>
    <w:rsid w:val="006B4D6B"/>
    <w:rsid w:val="006D0677"/>
    <w:rsid w:val="006D134A"/>
    <w:rsid w:val="006E4A3B"/>
    <w:rsid w:val="006F07AE"/>
    <w:rsid w:val="00704117"/>
    <w:rsid w:val="007078F1"/>
    <w:rsid w:val="007114B4"/>
    <w:rsid w:val="00712574"/>
    <w:rsid w:val="00771218"/>
    <w:rsid w:val="00771D62"/>
    <w:rsid w:val="00777DD2"/>
    <w:rsid w:val="00781415"/>
    <w:rsid w:val="007E1623"/>
    <w:rsid w:val="00827DAE"/>
    <w:rsid w:val="008341EA"/>
    <w:rsid w:val="00875129"/>
    <w:rsid w:val="008A4A58"/>
    <w:rsid w:val="008A5706"/>
    <w:rsid w:val="008E2BA2"/>
    <w:rsid w:val="008E38A3"/>
    <w:rsid w:val="009051F4"/>
    <w:rsid w:val="00917F76"/>
    <w:rsid w:val="00934337"/>
    <w:rsid w:val="00970EA1"/>
    <w:rsid w:val="00995200"/>
    <w:rsid w:val="00995462"/>
    <w:rsid w:val="009A35E4"/>
    <w:rsid w:val="009B2B2E"/>
    <w:rsid w:val="009B438F"/>
    <w:rsid w:val="009F2825"/>
    <w:rsid w:val="00A05715"/>
    <w:rsid w:val="00A2217F"/>
    <w:rsid w:val="00A577F7"/>
    <w:rsid w:val="00A84E9B"/>
    <w:rsid w:val="00A93502"/>
    <w:rsid w:val="00AA08C1"/>
    <w:rsid w:val="00AE3008"/>
    <w:rsid w:val="00AF7F31"/>
    <w:rsid w:val="00B13C38"/>
    <w:rsid w:val="00B31F1D"/>
    <w:rsid w:val="00B373A7"/>
    <w:rsid w:val="00B77ACD"/>
    <w:rsid w:val="00B82B47"/>
    <w:rsid w:val="00B94591"/>
    <w:rsid w:val="00BA314E"/>
    <w:rsid w:val="00BE6C23"/>
    <w:rsid w:val="00C029D6"/>
    <w:rsid w:val="00C15C8B"/>
    <w:rsid w:val="00C16160"/>
    <w:rsid w:val="00C23149"/>
    <w:rsid w:val="00C56A14"/>
    <w:rsid w:val="00C56C53"/>
    <w:rsid w:val="00C73B6D"/>
    <w:rsid w:val="00C825AA"/>
    <w:rsid w:val="00C86DA2"/>
    <w:rsid w:val="00CB0BB6"/>
    <w:rsid w:val="00CB7B08"/>
    <w:rsid w:val="00CC5303"/>
    <w:rsid w:val="00CC53B2"/>
    <w:rsid w:val="00CD78AD"/>
    <w:rsid w:val="00D038B2"/>
    <w:rsid w:val="00D065AA"/>
    <w:rsid w:val="00D61447"/>
    <w:rsid w:val="00D65EC4"/>
    <w:rsid w:val="00D67628"/>
    <w:rsid w:val="00DA1DB5"/>
    <w:rsid w:val="00DB10E3"/>
    <w:rsid w:val="00DB34C2"/>
    <w:rsid w:val="00DE5AB4"/>
    <w:rsid w:val="00DE5EFA"/>
    <w:rsid w:val="00E06AA0"/>
    <w:rsid w:val="00E568E8"/>
    <w:rsid w:val="00E679C5"/>
    <w:rsid w:val="00E7532B"/>
    <w:rsid w:val="00E83F23"/>
    <w:rsid w:val="00EB3CCC"/>
    <w:rsid w:val="00EB763A"/>
    <w:rsid w:val="00F13355"/>
    <w:rsid w:val="00F171AF"/>
    <w:rsid w:val="00F20B7A"/>
    <w:rsid w:val="00F86DE8"/>
    <w:rsid w:val="00F9607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BFDAA6"/>
  <w15:chartTrackingRefBased/>
  <w15:docId w15:val="{11F476C6-58D2-41B1-8768-3364412C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2A5A4-B94A-4A16-9138-7FC64A09DE01}">
  <ds:schemaRefs>
    <ds:schemaRef ds:uri="http://schemas.microsoft.com/sharepoint/v3/contenttype/forms"/>
  </ds:schemaRefs>
</ds:datastoreItem>
</file>

<file path=customXml/itemProps2.xml><?xml version="1.0" encoding="utf-8"?>
<ds:datastoreItem xmlns:ds="http://schemas.openxmlformats.org/officeDocument/2006/customXml" ds:itemID="{E05FCA5C-B159-4EF5-935E-ED7FA062AB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319FC-B57B-45C5-B0AE-056584BC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15</cp:revision>
  <cp:lastPrinted>2007-11-01T19:06:00Z</cp:lastPrinted>
  <dcterms:created xsi:type="dcterms:W3CDTF">2025-09-26T22:31:00Z</dcterms:created>
  <dcterms:modified xsi:type="dcterms:W3CDTF">2025-12-12T15:53:00Z</dcterms:modified>
</cp:coreProperties>
</file>