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5954" w14:textId="77777777" w:rsidR="001357A4" w:rsidRDefault="001357A4" w:rsidP="001357A4">
      <w:pPr>
        <w:tabs>
          <w:tab w:val="left" w:pos="-1440"/>
          <w:tab w:val="left" w:pos="-720"/>
          <w:tab w:val="left" w:pos="0"/>
          <w:tab w:val="left" w:pos="523"/>
          <w:tab w:val="left" w:pos="1046"/>
          <w:tab w:val="left" w:pos="1440"/>
        </w:tabs>
        <w:jc w:val="both"/>
        <w:rPr>
          <w:rStyle w:val="Purpose"/>
          <w:spacing w:val="-2"/>
        </w:rPr>
      </w:pPr>
      <w:r>
        <w:rPr>
          <w:rStyle w:val="purpose2"/>
          <w:rFonts w:ascii="Arial" w:hAnsi="Arial"/>
          <w:i/>
          <w:spacing w:val="-2"/>
          <w:sz w:val="16"/>
        </w:rPr>
        <w:t xml:space="preserve">Class specifications are intended to present a descriptive list of the range of duties performed by employees in the class.  Specifications are </w:t>
      </w:r>
      <w:r>
        <w:rPr>
          <w:rStyle w:val="purpose2"/>
          <w:rFonts w:ascii="Arial" w:hAnsi="Arial"/>
          <w:b/>
          <w:i/>
          <w:spacing w:val="-2"/>
          <w:sz w:val="16"/>
          <w:u w:val="single"/>
        </w:rPr>
        <w:t>not</w:t>
      </w:r>
      <w:r>
        <w:rPr>
          <w:rStyle w:val="purpose2"/>
          <w:rFonts w:ascii="Arial" w:hAnsi="Arial"/>
          <w:i/>
          <w:spacing w:val="-2"/>
          <w:sz w:val="16"/>
        </w:rPr>
        <w:t xml:space="preserve"> intended to reflect all duties performed within the job.</w:t>
      </w:r>
    </w:p>
    <w:p w14:paraId="5C17ECAC" w14:textId="77777777" w:rsidR="001357A4" w:rsidRDefault="001357A4" w:rsidP="001357A4">
      <w:pPr>
        <w:spacing w:after="0" w:line="240" w:lineRule="auto"/>
        <w:rPr>
          <w:rFonts w:ascii="Times New Roman" w:hAnsi="Times New Roman" w:cs="Times New Roman"/>
          <w:b/>
          <w:bCs/>
          <w:sz w:val="20"/>
          <w:szCs w:val="20"/>
        </w:rPr>
      </w:pPr>
    </w:p>
    <w:p w14:paraId="3920E787" w14:textId="655DD742" w:rsidR="001357A4" w:rsidRPr="001357A4" w:rsidRDefault="001357A4" w:rsidP="001357A4">
      <w:pPr>
        <w:spacing w:after="0" w:line="240" w:lineRule="auto"/>
        <w:rPr>
          <w:rFonts w:ascii="Times New Roman" w:hAnsi="Times New Roman" w:cs="Times New Roman"/>
          <w:b/>
          <w:bCs/>
          <w:sz w:val="20"/>
          <w:szCs w:val="20"/>
          <w:u w:val="single"/>
        </w:rPr>
      </w:pPr>
      <w:r w:rsidRPr="001357A4">
        <w:rPr>
          <w:rFonts w:ascii="Times New Roman" w:hAnsi="Times New Roman" w:cs="Times New Roman"/>
          <w:b/>
          <w:bCs/>
          <w:sz w:val="20"/>
          <w:szCs w:val="20"/>
          <w:u w:val="single"/>
        </w:rPr>
        <w:t>DEFINITION</w:t>
      </w:r>
    </w:p>
    <w:p w14:paraId="5E05BA2B" w14:textId="77777777" w:rsidR="00DC5D7B" w:rsidRDefault="00DC5D7B" w:rsidP="001357A4">
      <w:pPr>
        <w:spacing w:after="0" w:line="240" w:lineRule="auto"/>
        <w:rPr>
          <w:rFonts w:ascii="Times New Roman" w:hAnsi="Times New Roman" w:cs="Times New Roman"/>
          <w:sz w:val="20"/>
          <w:szCs w:val="20"/>
        </w:rPr>
      </w:pPr>
    </w:p>
    <w:p w14:paraId="3E5EE655" w14:textId="0FB641C4" w:rsidR="001357A4" w:rsidRPr="001357A4" w:rsidRDefault="001357A4" w:rsidP="001357A4">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 xml:space="preserve">Direct, manage, supervise, and coordinate the activities of an assigned division within the Fire Department; plan, organize, and direct major programs and initiatives; </w:t>
      </w:r>
      <w:r>
        <w:rPr>
          <w:rFonts w:ascii="Times New Roman" w:hAnsi="Times New Roman" w:cs="Times New Roman"/>
          <w:sz w:val="20"/>
          <w:szCs w:val="20"/>
        </w:rPr>
        <w:t xml:space="preserve">supervise the </w:t>
      </w:r>
      <w:r w:rsidRPr="001357A4">
        <w:rPr>
          <w:rFonts w:ascii="Times New Roman" w:hAnsi="Times New Roman" w:cs="Times New Roman"/>
          <w:sz w:val="20"/>
          <w:szCs w:val="20"/>
        </w:rPr>
        <w:t>day-to-day operations of a modern full-service fire department; manage personnel, resources, and budgets; develop and implement policies and procedures; participate in strategic planning and organizational development; provide highly responsible and complex administrative support to the Fire Chief; and assume command of the Department in the absence of the Fire Chief.</w:t>
      </w:r>
    </w:p>
    <w:p w14:paraId="6128429A" w14:textId="226F5EA7" w:rsidR="001357A4" w:rsidRPr="001357A4" w:rsidRDefault="001357A4" w:rsidP="001357A4">
      <w:pPr>
        <w:spacing w:after="0" w:line="240" w:lineRule="auto"/>
        <w:rPr>
          <w:rFonts w:ascii="Times New Roman" w:hAnsi="Times New Roman" w:cs="Times New Roman"/>
          <w:sz w:val="20"/>
          <w:szCs w:val="20"/>
        </w:rPr>
      </w:pPr>
    </w:p>
    <w:p w14:paraId="608FF5DF" w14:textId="77777777" w:rsidR="001357A4" w:rsidRDefault="001357A4" w:rsidP="001357A4">
      <w:pPr>
        <w:spacing w:after="0" w:line="240" w:lineRule="auto"/>
        <w:rPr>
          <w:rFonts w:ascii="Times New Roman" w:hAnsi="Times New Roman" w:cs="Times New Roman"/>
          <w:b/>
          <w:bCs/>
          <w:sz w:val="20"/>
          <w:szCs w:val="20"/>
          <w:u w:val="single"/>
        </w:rPr>
      </w:pPr>
      <w:r w:rsidRPr="001357A4">
        <w:rPr>
          <w:rFonts w:ascii="Times New Roman" w:hAnsi="Times New Roman" w:cs="Times New Roman"/>
          <w:b/>
          <w:bCs/>
          <w:sz w:val="20"/>
          <w:szCs w:val="20"/>
          <w:u w:val="single"/>
        </w:rPr>
        <w:t>JOB CLASSIFICATION</w:t>
      </w:r>
    </w:p>
    <w:p w14:paraId="7636B1BB" w14:textId="77777777" w:rsidR="001357A4" w:rsidRPr="001357A4" w:rsidRDefault="001357A4" w:rsidP="001357A4">
      <w:pPr>
        <w:spacing w:after="0" w:line="240" w:lineRule="auto"/>
        <w:rPr>
          <w:rFonts w:ascii="Times New Roman" w:hAnsi="Times New Roman" w:cs="Times New Roman"/>
          <w:b/>
          <w:bCs/>
          <w:sz w:val="20"/>
          <w:szCs w:val="20"/>
          <w:u w:val="single"/>
        </w:rPr>
      </w:pPr>
    </w:p>
    <w:p w14:paraId="0DD84362" w14:textId="77777777" w:rsidR="001357A4" w:rsidRDefault="001357A4" w:rsidP="001357A4">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Exempt, Safety Sensitive.</w:t>
      </w:r>
    </w:p>
    <w:p w14:paraId="4DCF163E" w14:textId="77777777" w:rsidR="001357A4" w:rsidRPr="001357A4" w:rsidRDefault="001357A4" w:rsidP="001357A4">
      <w:pPr>
        <w:spacing w:after="0" w:line="240" w:lineRule="auto"/>
        <w:rPr>
          <w:rFonts w:ascii="Times New Roman" w:hAnsi="Times New Roman" w:cs="Times New Roman"/>
          <w:sz w:val="20"/>
          <w:szCs w:val="20"/>
        </w:rPr>
      </w:pPr>
    </w:p>
    <w:p w14:paraId="08C7B0A6" w14:textId="77777777" w:rsidR="001357A4" w:rsidRPr="001357A4" w:rsidRDefault="001357A4" w:rsidP="001357A4">
      <w:pPr>
        <w:spacing w:after="0" w:line="240" w:lineRule="auto"/>
        <w:rPr>
          <w:rFonts w:ascii="Times New Roman" w:hAnsi="Times New Roman" w:cs="Times New Roman"/>
          <w:b/>
          <w:bCs/>
          <w:sz w:val="20"/>
          <w:szCs w:val="20"/>
          <w:u w:val="single"/>
        </w:rPr>
      </w:pPr>
      <w:r w:rsidRPr="001357A4">
        <w:rPr>
          <w:rFonts w:ascii="Times New Roman" w:hAnsi="Times New Roman" w:cs="Times New Roman"/>
          <w:b/>
          <w:bCs/>
          <w:sz w:val="20"/>
          <w:szCs w:val="20"/>
          <w:u w:val="single"/>
        </w:rPr>
        <w:t>SUPERVISION RECEIVED AND EXERCISED</w:t>
      </w:r>
    </w:p>
    <w:p w14:paraId="6FD0922A" w14:textId="69A8600E" w:rsidR="001357A4" w:rsidRPr="001357A4" w:rsidRDefault="001357A4" w:rsidP="001357A4">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br/>
      </w:r>
      <w:r>
        <w:rPr>
          <w:rFonts w:ascii="Times New Roman" w:hAnsi="Times New Roman" w:cs="Times New Roman"/>
          <w:sz w:val="20"/>
          <w:szCs w:val="20"/>
        </w:rPr>
        <w:t>Receives a</w:t>
      </w:r>
      <w:r w:rsidRPr="001357A4">
        <w:rPr>
          <w:rFonts w:ascii="Times New Roman" w:hAnsi="Times New Roman" w:cs="Times New Roman"/>
          <w:sz w:val="20"/>
          <w:szCs w:val="20"/>
        </w:rPr>
        <w:t>dministrative direction from the Fire Chief.</w:t>
      </w:r>
    </w:p>
    <w:p w14:paraId="2F844880" w14:textId="752F9CE3" w:rsidR="001357A4" w:rsidRPr="001357A4" w:rsidRDefault="001357A4" w:rsidP="001357A4">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br/>
      </w:r>
      <w:r>
        <w:rPr>
          <w:rFonts w:ascii="Times New Roman" w:hAnsi="Times New Roman" w:cs="Times New Roman"/>
          <w:sz w:val="20"/>
          <w:szCs w:val="20"/>
        </w:rPr>
        <w:t>Exercises d</w:t>
      </w:r>
      <w:r w:rsidRPr="001357A4">
        <w:rPr>
          <w:rFonts w:ascii="Times New Roman" w:hAnsi="Times New Roman" w:cs="Times New Roman"/>
          <w:sz w:val="20"/>
          <w:szCs w:val="20"/>
        </w:rPr>
        <w:t>irect supervision over supervisory, professional, technical, uniformed, and clerical staff.</w:t>
      </w:r>
    </w:p>
    <w:p w14:paraId="00DE1811" w14:textId="3EA2B22B" w:rsidR="001357A4" w:rsidRPr="001357A4" w:rsidRDefault="001357A4" w:rsidP="001357A4">
      <w:pPr>
        <w:spacing w:after="0" w:line="240" w:lineRule="auto"/>
        <w:rPr>
          <w:rFonts w:ascii="Times New Roman" w:hAnsi="Times New Roman" w:cs="Times New Roman"/>
          <w:sz w:val="20"/>
          <w:szCs w:val="20"/>
        </w:rPr>
      </w:pPr>
    </w:p>
    <w:p w14:paraId="6417A7D1" w14:textId="77777777" w:rsidR="001357A4" w:rsidRDefault="001357A4" w:rsidP="001357A4">
      <w:pPr>
        <w:tabs>
          <w:tab w:val="left" w:pos="-1440"/>
          <w:tab w:val="left" w:pos="-720"/>
          <w:tab w:val="left" w:pos="0"/>
          <w:tab w:val="left" w:pos="523"/>
          <w:tab w:val="left" w:pos="1046"/>
          <w:tab w:val="left" w:pos="1440"/>
        </w:tabs>
        <w:jc w:val="both"/>
        <w:rPr>
          <w:rStyle w:val="Purpose"/>
          <w:i/>
          <w:spacing w:val="-2"/>
        </w:rPr>
      </w:pPr>
      <w:r>
        <w:rPr>
          <w:rStyle w:val="Purpose"/>
          <w:b/>
          <w:spacing w:val="-2"/>
          <w:u w:val="single"/>
        </w:rPr>
        <w:t>PRIMARY DUTIES</w:t>
      </w:r>
      <w:r>
        <w:rPr>
          <w:rStyle w:val="Purpose"/>
          <w:spacing w:val="-2"/>
        </w:rPr>
        <w:t>--</w:t>
      </w:r>
      <w:r>
        <w:rPr>
          <w:rStyle w:val="Purpose"/>
          <w:i/>
          <w:spacing w:val="-2"/>
        </w:rPr>
        <w:t>The following are examples of primary duties assigned to positions in this classification.  Other related duties and responsibilities may be assigned.</w:t>
      </w:r>
    </w:p>
    <w:p w14:paraId="76165BC9" w14:textId="3AE7BA66" w:rsidR="00D96C24" w:rsidRDefault="00D96C2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Pr>
          <w:rFonts w:ascii="Times New Roman" w:hAnsi="Times New Roman" w:cs="Times New Roman"/>
          <w:sz w:val="20"/>
          <w:szCs w:val="20"/>
        </w:rPr>
        <w:t xml:space="preserve">Direct and coordinate </w:t>
      </w:r>
      <w:r w:rsidRPr="00D96C24">
        <w:rPr>
          <w:rFonts w:ascii="Times New Roman" w:hAnsi="Times New Roman" w:cs="Times New Roman"/>
          <w:sz w:val="20"/>
          <w:szCs w:val="20"/>
        </w:rPr>
        <w:t>the activities of an assigned division; oversee day-to-day operations; plan and lead major programs and initiatives; and ensure resources and priorities are aligned to meet department objectives</w:t>
      </w:r>
    </w:p>
    <w:p w14:paraId="50792D34" w14:textId="77777777" w:rsidR="00D96C24" w:rsidRDefault="00D96C24" w:rsidP="00D96C24">
      <w:pPr>
        <w:spacing w:after="0" w:line="240" w:lineRule="auto"/>
        <w:ind w:left="630"/>
        <w:rPr>
          <w:rFonts w:ascii="Times New Roman" w:hAnsi="Times New Roman" w:cs="Times New Roman"/>
          <w:sz w:val="20"/>
          <w:szCs w:val="20"/>
        </w:rPr>
      </w:pPr>
    </w:p>
    <w:p w14:paraId="0F593523" w14:textId="4D4F00F2" w:rsidR="001357A4" w:rsidRDefault="00B063BF"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B063BF">
        <w:rPr>
          <w:rFonts w:ascii="Times New Roman" w:hAnsi="Times New Roman" w:cs="Times New Roman"/>
          <w:sz w:val="20"/>
          <w:szCs w:val="20"/>
        </w:rPr>
        <w:t>Supervise department members; provide coaching, mentoring, and leadership development; evaluate performance; ensure required certifications are maintained; and administer corrective action and discipline as appropriate.</w:t>
      </w:r>
    </w:p>
    <w:p w14:paraId="51428AD5" w14:textId="77777777" w:rsidR="00EF4FBA" w:rsidRPr="001357A4" w:rsidRDefault="00EF4FBA" w:rsidP="00EF4FBA">
      <w:pPr>
        <w:spacing w:after="0" w:line="240" w:lineRule="auto"/>
        <w:rPr>
          <w:rFonts w:ascii="Times New Roman" w:hAnsi="Times New Roman" w:cs="Times New Roman"/>
          <w:sz w:val="20"/>
          <w:szCs w:val="20"/>
        </w:rPr>
      </w:pPr>
    </w:p>
    <w:p w14:paraId="6C582DB8" w14:textId="214D489E" w:rsid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Participate in department administration including development of strategic goals, operational plans, policies, and procedures; </w:t>
      </w:r>
      <w:r w:rsidR="00B063BF">
        <w:rPr>
          <w:rFonts w:ascii="Times New Roman" w:hAnsi="Times New Roman" w:cs="Times New Roman"/>
          <w:sz w:val="20"/>
          <w:szCs w:val="20"/>
        </w:rPr>
        <w:t xml:space="preserve">support </w:t>
      </w:r>
      <w:r w:rsidRPr="001357A4">
        <w:rPr>
          <w:rFonts w:ascii="Times New Roman" w:hAnsi="Times New Roman" w:cs="Times New Roman"/>
          <w:sz w:val="20"/>
          <w:szCs w:val="20"/>
        </w:rPr>
        <w:t>long-range planning and organizational development initiatives.</w:t>
      </w:r>
    </w:p>
    <w:p w14:paraId="7B49DAD9" w14:textId="77777777" w:rsidR="00EF4FBA" w:rsidRPr="001357A4" w:rsidRDefault="00EF4FBA" w:rsidP="00EF4FBA">
      <w:pPr>
        <w:spacing w:after="0" w:line="240" w:lineRule="auto"/>
        <w:rPr>
          <w:rFonts w:ascii="Times New Roman" w:hAnsi="Times New Roman" w:cs="Times New Roman"/>
          <w:sz w:val="20"/>
          <w:szCs w:val="20"/>
        </w:rPr>
      </w:pPr>
    </w:p>
    <w:p w14:paraId="0DDED9EB" w14:textId="263184EC" w:rsid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Develop, review, implement</w:t>
      </w:r>
      <w:r w:rsidR="00B063BF">
        <w:rPr>
          <w:rFonts w:ascii="Times New Roman" w:hAnsi="Times New Roman" w:cs="Times New Roman"/>
          <w:sz w:val="20"/>
          <w:szCs w:val="20"/>
        </w:rPr>
        <w:t>, and evaluate</w:t>
      </w:r>
      <w:r w:rsidRPr="001357A4">
        <w:rPr>
          <w:rFonts w:ascii="Times New Roman" w:hAnsi="Times New Roman" w:cs="Times New Roman"/>
          <w:sz w:val="20"/>
          <w:szCs w:val="20"/>
        </w:rPr>
        <w:t xml:space="preserve"> departmental policies, standard operating guidelines, and procedures.</w:t>
      </w:r>
    </w:p>
    <w:p w14:paraId="12792692" w14:textId="77777777" w:rsidR="00872D3D" w:rsidRDefault="00872D3D" w:rsidP="00872D3D">
      <w:pPr>
        <w:spacing w:after="0" w:line="240" w:lineRule="auto"/>
        <w:rPr>
          <w:rFonts w:ascii="Times New Roman" w:hAnsi="Times New Roman" w:cs="Times New Roman"/>
          <w:sz w:val="20"/>
          <w:szCs w:val="20"/>
        </w:rPr>
      </w:pPr>
    </w:p>
    <w:p w14:paraId="22D88324" w14:textId="3CACA498" w:rsidR="00872D3D" w:rsidRPr="00872D3D" w:rsidRDefault="00872D3D" w:rsidP="00872D3D">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Prepare, review, and approve reports </w:t>
      </w:r>
      <w:r w:rsidR="00E413D3">
        <w:rPr>
          <w:rFonts w:ascii="Times New Roman" w:hAnsi="Times New Roman" w:cs="Times New Roman"/>
          <w:sz w:val="20"/>
          <w:szCs w:val="20"/>
        </w:rPr>
        <w:t xml:space="preserve">and documentation </w:t>
      </w:r>
      <w:r w:rsidRPr="001357A4">
        <w:rPr>
          <w:rFonts w:ascii="Times New Roman" w:hAnsi="Times New Roman" w:cs="Times New Roman"/>
          <w:sz w:val="20"/>
          <w:szCs w:val="20"/>
        </w:rPr>
        <w:t xml:space="preserve">related to incidents, </w:t>
      </w:r>
      <w:r w:rsidR="00E413D3">
        <w:rPr>
          <w:rFonts w:ascii="Times New Roman" w:hAnsi="Times New Roman" w:cs="Times New Roman"/>
          <w:sz w:val="20"/>
          <w:szCs w:val="20"/>
        </w:rPr>
        <w:t xml:space="preserve">EMS operations, training, </w:t>
      </w:r>
      <w:r w:rsidRPr="001357A4">
        <w:rPr>
          <w:rFonts w:ascii="Times New Roman" w:hAnsi="Times New Roman" w:cs="Times New Roman"/>
          <w:sz w:val="20"/>
          <w:szCs w:val="20"/>
        </w:rPr>
        <w:t xml:space="preserve">inspections, and investigations, including </w:t>
      </w:r>
      <w:r w:rsidR="00D411CC">
        <w:rPr>
          <w:rFonts w:ascii="Times New Roman" w:hAnsi="Times New Roman" w:cs="Times New Roman"/>
          <w:sz w:val="20"/>
          <w:szCs w:val="20"/>
        </w:rPr>
        <w:t>matters requiring formal review</w:t>
      </w:r>
      <w:r>
        <w:rPr>
          <w:rFonts w:ascii="Times New Roman" w:hAnsi="Times New Roman" w:cs="Times New Roman"/>
          <w:sz w:val="20"/>
          <w:szCs w:val="20"/>
        </w:rPr>
        <w:t>;</w:t>
      </w:r>
      <w:r w:rsidRPr="00872D3D">
        <w:rPr>
          <w:rFonts w:ascii="Times New Roman" w:hAnsi="Times New Roman" w:cs="Times New Roman"/>
          <w:sz w:val="20"/>
          <w:szCs w:val="20"/>
        </w:rPr>
        <w:t xml:space="preserve"> </w:t>
      </w:r>
      <w:r>
        <w:rPr>
          <w:rFonts w:ascii="Times New Roman" w:hAnsi="Times New Roman" w:cs="Times New Roman"/>
          <w:sz w:val="20"/>
          <w:szCs w:val="20"/>
        </w:rPr>
        <w:t>r</w:t>
      </w:r>
      <w:r w:rsidRPr="001357A4">
        <w:rPr>
          <w:rFonts w:ascii="Times New Roman" w:hAnsi="Times New Roman" w:cs="Times New Roman"/>
          <w:sz w:val="20"/>
          <w:szCs w:val="20"/>
        </w:rPr>
        <w:t>espond to and resolve sensitive citizen inquiries and complaints both orally and in writing.</w:t>
      </w:r>
    </w:p>
    <w:p w14:paraId="415A4F72" w14:textId="77777777" w:rsidR="00EF4FBA" w:rsidRPr="001357A4" w:rsidRDefault="00EF4FBA" w:rsidP="00EF4FBA">
      <w:pPr>
        <w:spacing w:after="0" w:line="240" w:lineRule="auto"/>
        <w:rPr>
          <w:rFonts w:ascii="Times New Roman" w:hAnsi="Times New Roman" w:cs="Times New Roman"/>
          <w:sz w:val="20"/>
          <w:szCs w:val="20"/>
        </w:rPr>
      </w:pPr>
    </w:p>
    <w:p w14:paraId="395AB967" w14:textId="73121193" w:rsid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Oversee the preparation and administration of division budgets; </w:t>
      </w:r>
      <w:r w:rsidR="00895215">
        <w:rPr>
          <w:rFonts w:ascii="Times New Roman" w:hAnsi="Times New Roman" w:cs="Times New Roman"/>
          <w:sz w:val="20"/>
          <w:szCs w:val="20"/>
        </w:rPr>
        <w:t>coordinate with finance staff</w:t>
      </w:r>
      <w:r w:rsidRPr="001357A4">
        <w:rPr>
          <w:rFonts w:ascii="Times New Roman" w:hAnsi="Times New Roman" w:cs="Times New Roman"/>
          <w:sz w:val="20"/>
          <w:szCs w:val="20"/>
        </w:rPr>
        <w:t>; monitor expenditures and recommend adjustments as necessary.</w:t>
      </w:r>
    </w:p>
    <w:p w14:paraId="11A7B81E" w14:textId="77777777" w:rsidR="00872D3D" w:rsidRPr="001357A4" w:rsidRDefault="00872D3D" w:rsidP="00872D3D">
      <w:pPr>
        <w:spacing w:after="0" w:line="240" w:lineRule="auto"/>
        <w:rPr>
          <w:rFonts w:ascii="Times New Roman" w:hAnsi="Times New Roman" w:cs="Times New Roman"/>
          <w:sz w:val="20"/>
          <w:szCs w:val="20"/>
        </w:rPr>
      </w:pPr>
    </w:p>
    <w:p w14:paraId="31F7D0A8" w14:textId="4480E52D" w:rsid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Conduct organizational, operational, and performance studies; evaluate service delivery methods</w:t>
      </w:r>
      <w:r w:rsidR="00E52D80">
        <w:rPr>
          <w:rFonts w:ascii="Times New Roman" w:hAnsi="Times New Roman" w:cs="Times New Roman"/>
          <w:sz w:val="20"/>
          <w:szCs w:val="20"/>
        </w:rPr>
        <w:t xml:space="preserve">, staffing, and deployment; </w:t>
      </w:r>
      <w:r w:rsidRPr="001357A4">
        <w:rPr>
          <w:rFonts w:ascii="Times New Roman" w:hAnsi="Times New Roman" w:cs="Times New Roman"/>
          <w:sz w:val="20"/>
          <w:szCs w:val="20"/>
        </w:rPr>
        <w:t>recommend improvements.</w:t>
      </w:r>
    </w:p>
    <w:p w14:paraId="51B5C501" w14:textId="77777777" w:rsidR="00EF4FBA" w:rsidRPr="001357A4" w:rsidRDefault="00EF4FBA" w:rsidP="00EF4FBA">
      <w:pPr>
        <w:spacing w:after="0" w:line="240" w:lineRule="auto"/>
        <w:ind w:left="630"/>
        <w:rPr>
          <w:rFonts w:ascii="Times New Roman" w:hAnsi="Times New Roman" w:cs="Times New Roman"/>
          <w:sz w:val="20"/>
          <w:szCs w:val="20"/>
        </w:rPr>
      </w:pPr>
    </w:p>
    <w:p w14:paraId="1F44C4B3" w14:textId="31170847" w:rsidR="00EF4FBA" w:rsidRDefault="00872D3D" w:rsidP="00EF4FBA">
      <w:pPr>
        <w:numPr>
          <w:ilvl w:val="0"/>
          <w:numId w:val="1"/>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Represent the Department at meetings with City Council, City Administration, community </w:t>
      </w:r>
      <w:r w:rsidRPr="00872D3D">
        <w:rPr>
          <w:rFonts w:ascii="Times New Roman" w:hAnsi="Times New Roman" w:cs="Times New Roman"/>
          <w:sz w:val="20"/>
          <w:szCs w:val="20"/>
        </w:rPr>
        <w:t>organizations, media</w:t>
      </w:r>
      <w:r w:rsidRPr="001357A4">
        <w:rPr>
          <w:rFonts w:ascii="Times New Roman" w:hAnsi="Times New Roman" w:cs="Times New Roman"/>
          <w:sz w:val="20"/>
          <w:szCs w:val="20"/>
        </w:rPr>
        <w:t>, and other governmental or regulatory agencies; prepare and present reports and recommendations</w:t>
      </w:r>
      <w:r w:rsidRPr="00872D3D">
        <w:rPr>
          <w:rFonts w:ascii="Times New Roman" w:hAnsi="Times New Roman" w:cs="Times New Roman"/>
          <w:sz w:val="20"/>
          <w:szCs w:val="20"/>
        </w:rPr>
        <w:t>.</w:t>
      </w:r>
    </w:p>
    <w:p w14:paraId="71643E9A" w14:textId="77777777" w:rsidR="00872D3D" w:rsidRPr="00872D3D" w:rsidRDefault="00872D3D" w:rsidP="00872D3D">
      <w:pPr>
        <w:spacing w:after="0" w:line="240" w:lineRule="auto"/>
        <w:rPr>
          <w:rFonts w:ascii="Times New Roman" w:hAnsi="Times New Roman" w:cs="Times New Roman"/>
          <w:sz w:val="20"/>
          <w:szCs w:val="20"/>
        </w:rPr>
      </w:pPr>
    </w:p>
    <w:p w14:paraId="476672F2" w14:textId="2200A23A" w:rsid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Attend professional meetings and training to remain current on fire service trends, standards, and innovations.</w:t>
      </w:r>
    </w:p>
    <w:p w14:paraId="7B1C1477" w14:textId="77777777" w:rsidR="00EF4FBA" w:rsidRPr="001357A4" w:rsidRDefault="00EF4FBA" w:rsidP="00EF4FBA">
      <w:pPr>
        <w:spacing w:after="0" w:line="240" w:lineRule="auto"/>
        <w:rPr>
          <w:rFonts w:ascii="Times New Roman" w:hAnsi="Times New Roman" w:cs="Times New Roman"/>
          <w:sz w:val="20"/>
          <w:szCs w:val="20"/>
        </w:rPr>
      </w:pPr>
    </w:p>
    <w:p w14:paraId="0CDDC0B2" w14:textId="4E0842D7" w:rsidR="00EF4FBA"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5F16F0">
        <w:rPr>
          <w:rFonts w:ascii="Times New Roman" w:hAnsi="Times New Roman" w:cs="Times New Roman"/>
          <w:sz w:val="20"/>
          <w:szCs w:val="20"/>
        </w:rPr>
        <w:lastRenderedPageBreak/>
        <w:t xml:space="preserve">Respond to </w:t>
      </w:r>
      <w:r w:rsidR="00E52D80" w:rsidRPr="005F16F0">
        <w:rPr>
          <w:rFonts w:ascii="Times New Roman" w:hAnsi="Times New Roman" w:cs="Times New Roman"/>
          <w:sz w:val="20"/>
          <w:szCs w:val="20"/>
        </w:rPr>
        <w:t>significant incidents as needed; function with Incident Command S</w:t>
      </w:r>
      <w:r w:rsidR="005F16F0">
        <w:rPr>
          <w:rFonts w:ascii="Times New Roman" w:hAnsi="Times New Roman" w:cs="Times New Roman"/>
          <w:sz w:val="20"/>
          <w:szCs w:val="20"/>
        </w:rPr>
        <w:t>tructure</w:t>
      </w:r>
      <w:r w:rsidR="00E52D80" w:rsidRPr="005F16F0">
        <w:rPr>
          <w:rFonts w:ascii="Times New Roman" w:hAnsi="Times New Roman" w:cs="Times New Roman"/>
          <w:sz w:val="20"/>
          <w:szCs w:val="20"/>
        </w:rPr>
        <w:t xml:space="preserve"> (ICS) </w:t>
      </w:r>
      <w:r w:rsidR="005F16F0" w:rsidRPr="005F16F0">
        <w:rPr>
          <w:rFonts w:ascii="Times New Roman" w:hAnsi="Times New Roman" w:cs="Times New Roman"/>
          <w:sz w:val="20"/>
          <w:szCs w:val="20"/>
        </w:rPr>
        <w:t>in a command or support role; and support coordination, continuity of operations, and after-action review.</w:t>
      </w:r>
    </w:p>
    <w:p w14:paraId="55768B7C" w14:textId="77777777" w:rsidR="005F16F0" w:rsidRPr="005F16F0" w:rsidRDefault="005F16F0" w:rsidP="005F16F0">
      <w:pPr>
        <w:spacing w:after="0" w:line="240" w:lineRule="auto"/>
        <w:rPr>
          <w:rFonts w:ascii="Times New Roman" w:hAnsi="Times New Roman" w:cs="Times New Roman"/>
          <w:sz w:val="20"/>
          <w:szCs w:val="20"/>
        </w:rPr>
      </w:pPr>
    </w:p>
    <w:p w14:paraId="05D1C9D3" w14:textId="77777777" w:rsidR="001357A4" w:rsidRPr="001357A4" w:rsidRDefault="001357A4" w:rsidP="00EF4FBA">
      <w:pPr>
        <w:numPr>
          <w:ilvl w:val="0"/>
          <w:numId w:val="1"/>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Serve as Fire Chief when assigned.</w:t>
      </w:r>
    </w:p>
    <w:p w14:paraId="5C385148" w14:textId="61DAB27B" w:rsidR="001357A4" w:rsidRPr="001357A4" w:rsidRDefault="001357A4" w:rsidP="00EF4FBA">
      <w:pPr>
        <w:tabs>
          <w:tab w:val="num" w:pos="630"/>
        </w:tabs>
        <w:spacing w:after="0" w:line="240" w:lineRule="auto"/>
        <w:ind w:left="630" w:hanging="630"/>
        <w:rPr>
          <w:rFonts w:ascii="Times New Roman" w:hAnsi="Times New Roman" w:cs="Times New Roman"/>
          <w:sz w:val="20"/>
          <w:szCs w:val="20"/>
        </w:rPr>
      </w:pPr>
    </w:p>
    <w:p w14:paraId="36AECB44" w14:textId="77777777" w:rsidR="00EF4FBA" w:rsidRDefault="00EF4FBA" w:rsidP="00EF4FBA">
      <w:pPr>
        <w:tabs>
          <w:tab w:val="left" w:pos="-1440"/>
          <w:tab w:val="left" w:pos="-720"/>
          <w:tab w:val="left" w:pos="0"/>
          <w:tab w:val="left" w:pos="523"/>
          <w:tab w:val="left" w:pos="1046"/>
          <w:tab w:val="left" w:pos="1440"/>
        </w:tabs>
        <w:ind w:left="523" w:hanging="523"/>
        <w:jc w:val="both"/>
        <w:rPr>
          <w:rStyle w:val="Purpose"/>
          <w:spacing w:val="-2"/>
        </w:rPr>
      </w:pPr>
      <w:r w:rsidRPr="00783306">
        <w:rPr>
          <w:rStyle w:val="Purpose"/>
          <w:spacing w:val="-2"/>
          <w:u w:val="single"/>
        </w:rPr>
        <w:t>When assigned as Deputy Chief of Administration</w:t>
      </w:r>
      <w:r>
        <w:rPr>
          <w:rStyle w:val="Purpose"/>
          <w:spacing w:val="-2"/>
        </w:rPr>
        <w:t>:</w:t>
      </w:r>
    </w:p>
    <w:p w14:paraId="638F0F4F" w14:textId="766608AE"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Oversee </w:t>
      </w:r>
      <w:r w:rsidR="00EC57D6">
        <w:rPr>
          <w:rFonts w:ascii="Times New Roman" w:hAnsi="Times New Roman" w:cs="Times New Roman"/>
          <w:sz w:val="20"/>
          <w:szCs w:val="20"/>
        </w:rPr>
        <w:t xml:space="preserve">department-wide budget </w:t>
      </w:r>
      <w:r w:rsidRPr="001357A4">
        <w:rPr>
          <w:rFonts w:ascii="Times New Roman" w:hAnsi="Times New Roman" w:cs="Times New Roman"/>
          <w:sz w:val="20"/>
          <w:szCs w:val="20"/>
        </w:rPr>
        <w:t>development and administration</w:t>
      </w:r>
      <w:r w:rsidR="00EC57D6">
        <w:rPr>
          <w:rFonts w:ascii="Times New Roman" w:hAnsi="Times New Roman" w:cs="Times New Roman"/>
          <w:sz w:val="20"/>
          <w:szCs w:val="20"/>
        </w:rPr>
        <w:t xml:space="preserve">, </w:t>
      </w:r>
      <w:r w:rsidRPr="001357A4">
        <w:rPr>
          <w:rFonts w:ascii="Times New Roman" w:hAnsi="Times New Roman" w:cs="Times New Roman"/>
          <w:sz w:val="20"/>
          <w:szCs w:val="20"/>
        </w:rPr>
        <w:t>including forecasting staffing, equipment, materials, and capital needs.</w:t>
      </w:r>
    </w:p>
    <w:p w14:paraId="2B02312F" w14:textId="77777777" w:rsidR="00EF4FBA" w:rsidRPr="001357A4" w:rsidRDefault="00EF4FBA" w:rsidP="00EF4FBA">
      <w:pPr>
        <w:spacing w:after="0" w:line="240" w:lineRule="auto"/>
        <w:ind w:left="630" w:hanging="630"/>
        <w:rPr>
          <w:rFonts w:ascii="Times New Roman" w:hAnsi="Times New Roman" w:cs="Times New Roman"/>
          <w:sz w:val="20"/>
          <w:szCs w:val="20"/>
        </w:rPr>
      </w:pPr>
    </w:p>
    <w:p w14:paraId="024B4782" w14:textId="77777777"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Coordinate development, application, implementation, and compliance of local, state, and federal grants.</w:t>
      </w:r>
    </w:p>
    <w:p w14:paraId="54BA4B9D" w14:textId="77777777" w:rsidR="00EF4FBA" w:rsidRPr="001357A4" w:rsidRDefault="00EF4FBA" w:rsidP="00EF4FBA">
      <w:pPr>
        <w:spacing w:after="0" w:line="240" w:lineRule="auto"/>
        <w:ind w:hanging="630"/>
        <w:rPr>
          <w:rFonts w:ascii="Times New Roman" w:hAnsi="Times New Roman" w:cs="Times New Roman"/>
          <w:sz w:val="20"/>
          <w:szCs w:val="20"/>
        </w:rPr>
      </w:pPr>
    </w:p>
    <w:p w14:paraId="1D02F8BB" w14:textId="77777777"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Oversee special projects and capital improvements, including fire station design and </w:t>
      </w:r>
      <w:proofErr w:type="gramStart"/>
      <w:r w:rsidRPr="001357A4">
        <w:rPr>
          <w:rFonts w:ascii="Times New Roman" w:hAnsi="Times New Roman" w:cs="Times New Roman"/>
          <w:sz w:val="20"/>
          <w:szCs w:val="20"/>
        </w:rPr>
        <w:t>construction;</w:t>
      </w:r>
      <w:proofErr w:type="gramEnd"/>
      <w:r w:rsidRPr="001357A4">
        <w:rPr>
          <w:rFonts w:ascii="Times New Roman" w:hAnsi="Times New Roman" w:cs="Times New Roman"/>
          <w:sz w:val="20"/>
          <w:szCs w:val="20"/>
        </w:rPr>
        <w:t xml:space="preserve"> coordinate with consultants, architects, and contractors.</w:t>
      </w:r>
    </w:p>
    <w:p w14:paraId="6239FD08" w14:textId="77777777" w:rsidR="00EF4FBA" w:rsidRPr="001357A4" w:rsidRDefault="00EF4FBA" w:rsidP="00EF4FBA">
      <w:pPr>
        <w:spacing w:after="0" w:line="240" w:lineRule="auto"/>
        <w:ind w:hanging="630"/>
        <w:rPr>
          <w:rFonts w:ascii="Times New Roman" w:hAnsi="Times New Roman" w:cs="Times New Roman"/>
          <w:sz w:val="20"/>
          <w:szCs w:val="20"/>
        </w:rPr>
      </w:pPr>
    </w:p>
    <w:p w14:paraId="160CE1C0" w14:textId="2729D8FA"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Manage records retention, storage, and </w:t>
      </w:r>
      <w:proofErr w:type="gramStart"/>
      <w:r w:rsidRPr="001357A4">
        <w:rPr>
          <w:rFonts w:ascii="Times New Roman" w:hAnsi="Times New Roman" w:cs="Times New Roman"/>
          <w:sz w:val="20"/>
          <w:szCs w:val="20"/>
        </w:rPr>
        <w:t>archiving</w:t>
      </w:r>
      <w:proofErr w:type="gramEnd"/>
      <w:r w:rsidRPr="001357A4">
        <w:rPr>
          <w:rFonts w:ascii="Times New Roman" w:hAnsi="Times New Roman" w:cs="Times New Roman"/>
          <w:sz w:val="20"/>
          <w:szCs w:val="20"/>
        </w:rPr>
        <w:t xml:space="preserve"> systems</w:t>
      </w:r>
      <w:r w:rsidR="00EC57D6">
        <w:rPr>
          <w:rFonts w:ascii="Times New Roman" w:hAnsi="Times New Roman" w:cs="Times New Roman"/>
          <w:sz w:val="20"/>
          <w:szCs w:val="20"/>
        </w:rPr>
        <w:t xml:space="preserve"> in accordance with applicable requirements</w:t>
      </w:r>
      <w:r w:rsidRPr="001357A4">
        <w:rPr>
          <w:rFonts w:ascii="Times New Roman" w:hAnsi="Times New Roman" w:cs="Times New Roman"/>
          <w:sz w:val="20"/>
          <w:szCs w:val="20"/>
        </w:rPr>
        <w:t>.</w:t>
      </w:r>
    </w:p>
    <w:p w14:paraId="3EB51436" w14:textId="77777777" w:rsidR="00EF4FBA" w:rsidRPr="001357A4" w:rsidRDefault="00EF4FBA" w:rsidP="00EF4FBA">
      <w:pPr>
        <w:spacing w:after="0" w:line="240" w:lineRule="auto"/>
        <w:ind w:hanging="630"/>
        <w:rPr>
          <w:rFonts w:ascii="Times New Roman" w:hAnsi="Times New Roman" w:cs="Times New Roman"/>
          <w:sz w:val="20"/>
          <w:szCs w:val="20"/>
        </w:rPr>
      </w:pPr>
    </w:p>
    <w:p w14:paraId="073D35A1" w14:textId="1E4C8666"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Review and approve apparatus and equipment specifications; oversee purchasing processes and contract management; </w:t>
      </w:r>
      <w:r w:rsidR="00AE1C0E">
        <w:rPr>
          <w:rFonts w:ascii="Times New Roman" w:hAnsi="Times New Roman" w:cs="Times New Roman"/>
          <w:sz w:val="20"/>
          <w:szCs w:val="20"/>
        </w:rPr>
        <w:t>monitor vendor performance and lifecycle considerations</w:t>
      </w:r>
      <w:r w:rsidR="00D22C53">
        <w:rPr>
          <w:rFonts w:ascii="Times New Roman" w:hAnsi="Times New Roman" w:cs="Times New Roman"/>
          <w:sz w:val="20"/>
          <w:szCs w:val="20"/>
        </w:rPr>
        <w:t xml:space="preserve">; and ensure </w:t>
      </w:r>
      <w:r w:rsidR="005F16F0">
        <w:rPr>
          <w:rFonts w:ascii="Times New Roman" w:hAnsi="Times New Roman" w:cs="Times New Roman"/>
          <w:sz w:val="20"/>
          <w:szCs w:val="20"/>
        </w:rPr>
        <w:t>applicable</w:t>
      </w:r>
      <w:r w:rsidR="005F16F0" w:rsidRPr="001357A4">
        <w:rPr>
          <w:rFonts w:ascii="Times New Roman" w:hAnsi="Times New Roman" w:cs="Times New Roman"/>
          <w:sz w:val="20"/>
          <w:szCs w:val="20"/>
        </w:rPr>
        <w:t xml:space="preserve"> testing</w:t>
      </w:r>
      <w:r w:rsidRPr="001357A4">
        <w:rPr>
          <w:rFonts w:ascii="Times New Roman" w:hAnsi="Times New Roman" w:cs="Times New Roman"/>
          <w:sz w:val="20"/>
          <w:szCs w:val="20"/>
        </w:rPr>
        <w:t xml:space="preserve">, maintenance, and training </w:t>
      </w:r>
      <w:r w:rsidR="00D22C53">
        <w:rPr>
          <w:rFonts w:ascii="Times New Roman" w:hAnsi="Times New Roman" w:cs="Times New Roman"/>
          <w:sz w:val="20"/>
          <w:szCs w:val="20"/>
        </w:rPr>
        <w:t>requirements are met.</w:t>
      </w:r>
    </w:p>
    <w:p w14:paraId="4797487D" w14:textId="77777777" w:rsidR="00EF4FBA" w:rsidRPr="001357A4" w:rsidRDefault="00EF4FBA" w:rsidP="00EF4FBA">
      <w:pPr>
        <w:spacing w:after="0" w:line="240" w:lineRule="auto"/>
        <w:ind w:hanging="630"/>
        <w:rPr>
          <w:rFonts w:ascii="Times New Roman" w:hAnsi="Times New Roman" w:cs="Times New Roman"/>
          <w:sz w:val="20"/>
          <w:szCs w:val="20"/>
        </w:rPr>
      </w:pPr>
    </w:p>
    <w:p w14:paraId="523F21C7" w14:textId="0DF351DF"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Oversee </w:t>
      </w:r>
      <w:r w:rsidR="00D22C53">
        <w:rPr>
          <w:rFonts w:ascii="Times New Roman" w:hAnsi="Times New Roman" w:cs="Times New Roman"/>
          <w:sz w:val="20"/>
          <w:szCs w:val="20"/>
        </w:rPr>
        <w:t xml:space="preserve">administration </w:t>
      </w:r>
      <w:r w:rsidR="000F7CA8">
        <w:rPr>
          <w:rFonts w:ascii="Times New Roman" w:hAnsi="Times New Roman" w:cs="Times New Roman"/>
          <w:sz w:val="20"/>
          <w:szCs w:val="20"/>
        </w:rPr>
        <w:t xml:space="preserve">functions of </w:t>
      </w:r>
      <w:r w:rsidRPr="001357A4">
        <w:rPr>
          <w:rFonts w:ascii="Times New Roman" w:hAnsi="Times New Roman" w:cs="Times New Roman"/>
          <w:sz w:val="20"/>
          <w:szCs w:val="20"/>
        </w:rPr>
        <w:t>Fire Prevention</w:t>
      </w:r>
      <w:r w:rsidR="000F7CA8">
        <w:rPr>
          <w:rFonts w:ascii="Times New Roman" w:hAnsi="Times New Roman" w:cs="Times New Roman"/>
          <w:sz w:val="20"/>
          <w:szCs w:val="20"/>
        </w:rPr>
        <w:t xml:space="preserve">, including program planning, </w:t>
      </w:r>
      <w:r w:rsidRPr="001357A4">
        <w:rPr>
          <w:rFonts w:ascii="Times New Roman" w:hAnsi="Times New Roman" w:cs="Times New Roman"/>
          <w:sz w:val="20"/>
          <w:szCs w:val="20"/>
        </w:rPr>
        <w:t>development, inspection program</w:t>
      </w:r>
      <w:r w:rsidR="003A3AED">
        <w:rPr>
          <w:rFonts w:ascii="Times New Roman" w:hAnsi="Times New Roman" w:cs="Times New Roman"/>
          <w:sz w:val="20"/>
          <w:szCs w:val="20"/>
        </w:rPr>
        <w:t xml:space="preserve"> administration</w:t>
      </w:r>
      <w:r w:rsidRPr="001357A4">
        <w:rPr>
          <w:rFonts w:ascii="Times New Roman" w:hAnsi="Times New Roman" w:cs="Times New Roman"/>
          <w:sz w:val="20"/>
          <w:szCs w:val="20"/>
        </w:rPr>
        <w:t>, ordinance</w:t>
      </w:r>
      <w:r w:rsidR="002D7490">
        <w:rPr>
          <w:rFonts w:ascii="Times New Roman" w:hAnsi="Times New Roman" w:cs="Times New Roman"/>
          <w:sz w:val="20"/>
          <w:szCs w:val="20"/>
        </w:rPr>
        <w:t xml:space="preserve"> and code support</w:t>
      </w:r>
      <w:r w:rsidRPr="001357A4">
        <w:rPr>
          <w:rFonts w:ascii="Times New Roman" w:hAnsi="Times New Roman" w:cs="Times New Roman"/>
          <w:sz w:val="20"/>
          <w:szCs w:val="20"/>
        </w:rPr>
        <w:t>, and public education initiatives.</w:t>
      </w:r>
    </w:p>
    <w:p w14:paraId="39B95164" w14:textId="77777777" w:rsidR="00EF4FBA" w:rsidRPr="001357A4" w:rsidRDefault="00EF4FBA" w:rsidP="00EF4FBA">
      <w:pPr>
        <w:spacing w:after="0" w:line="240" w:lineRule="auto"/>
        <w:ind w:hanging="630"/>
        <w:rPr>
          <w:rFonts w:ascii="Times New Roman" w:hAnsi="Times New Roman" w:cs="Times New Roman"/>
          <w:sz w:val="20"/>
          <w:szCs w:val="20"/>
        </w:rPr>
      </w:pPr>
    </w:p>
    <w:p w14:paraId="5AFFA349" w14:textId="036D1AFC" w:rsid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Facilitate and manage mutual aid and automatic aid agreements</w:t>
      </w:r>
      <w:r w:rsidR="002D7490">
        <w:rPr>
          <w:rFonts w:ascii="Times New Roman" w:hAnsi="Times New Roman" w:cs="Times New Roman"/>
          <w:sz w:val="20"/>
          <w:szCs w:val="20"/>
        </w:rPr>
        <w:t>, including coordination, documentation, and periodic review</w:t>
      </w:r>
      <w:r w:rsidRPr="001357A4">
        <w:rPr>
          <w:rFonts w:ascii="Times New Roman" w:hAnsi="Times New Roman" w:cs="Times New Roman"/>
          <w:sz w:val="20"/>
          <w:szCs w:val="20"/>
        </w:rPr>
        <w:t>.</w:t>
      </w:r>
    </w:p>
    <w:p w14:paraId="5455DC6A" w14:textId="77777777" w:rsidR="00EF4FBA" w:rsidRPr="001357A4" w:rsidRDefault="00EF4FBA" w:rsidP="00EF4FBA">
      <w:pPr>
        <w:spacing w:after="0" w:line="240" w:lineRule="auto"/>
        <w:ind w:hanging="630"/>
        <w:rPr>
          <w:rFonts w:ascii="Times New Roman" w:hAnsi="Times New Roman" w:cs="Times New Roman"/>
          <w:sz w:val="20"/>
          <w:szCs w:val="20"/>
        </w:rPr>
      </w:pPr>
    </w:p>
    <w:p w14:paraId="1C28191D" w14:textId="77777777" w:rsidR="001357A4" w:rsidRPr="001357A4" w:rsidRDefault="001357A4" w:rsidP="00EF4FBA">
      <w:pPr>
        <w:numPr>
          <w:ilvl w:val="0"/>
          <w:numId w:val="2"/>
        </w:numPr>
        <w:tabs>
          <w:tab w:val="clear" w:pos="720"/>
          <w:tab w:val="num" w:pos="63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Oversee cost recovery programs and other assigned administrative contracts.</w:t>
      </w:r>
    </w:p>
    <w:p w14:paraId="49582F19" w14:textId="7B67208A" w:rsidR="001357A4" w:rsidRPr="001357A4" w:rsidRDefault="001357A4" w:rsidP="00EF4FBA">
      <w:pPr>
        <w:tabs>
          <w:tab w:val="num" w:pos="630"/>
        </w:tabs>
        <w:spacing w:after="0" w:line="240" w:lineRule="auto"/>
        <w:ind w:left="630" w:hanging="720"/>
        <w:rPr>
          <w:rFonts w:ascii="Times New Roman" w:hAnsi="Times New Roman" w:cs="Times New Roman"/>
          <w:sz w:val="20"/>
          <w:szCs w:val="20"/>
        </w:rPr>
      </w:pPr>
    </w:p>
    <w:p w14:paraId="6C2845AB" w14:textId="77777777" w:rsidR="00E721C2" w:rsidRPr="00E721C2" w:rsidRDefault="00E721C2" w:rsidP="00E721C2">
      <w:pPr>
        <w:tabs>
          <w:tab w:val="left" w:pos="-1440"/>
          <w:tab w:val="left" w:pos="-720"/>
          <w:tab w:val="left" w:pos="0"/>
          <w:tab w:val="left" w:pos="523"/>
          <w:tab w:val="left" w:pos="1046"/>
          <w:tab w:val="left" w:pos="1440"/>
        </w:tabs>
        <w:jc w:val="both"/>
        <w:rPr>
          <w:rStyle w:val="Purpose"/>
          <w:spacing w:val="-2"/>
        </w:rPr>
      </w:pPr>
      <w:r w:rsidRPr="00E721C2">
        <w:rPr>
          <w:rStyle w:val="Purpose"/>
          <w:spacing w:val="-2"/>
          <w:u w:val="single"/>
        </w:rPr>
        <w:t>When assigned as Deputy Chief of Operations</w:t>
      </w:r>
      <w:r w:rsidRPr="00E721C2">
        <w:rPr>
          <w:rStyle w:val="Purpose"/>
          <w:spacing w:val="-2"/>
        </w:rPr>
        <w:t>:</w:t>
      </w:r>
    </w:p>
    <w:p w14:paraId="285872AD" w14:textId="77777777" w:rsid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Oversee emergency response operations and ensure consistent application of operational policies across shifts.</w:t>
      </w:r>
    </w:p>
    <w:p w14:paraId="75356F8C" w14:textId="77777777" w:rsidR="00E721C2" w:rsidRPr="001357A4" w:rsidRDefault="00E721C2" w:rsidP="00E721C2">
      <w:pPr>
        <w:spacing w:after="0" w:line="240" w:lineRule="auto"/>
        <w:ind w:left="630"/>
        <w:rPr>
          <w:rFonts w:ascii="Times New Roman" w:hAnsi="Times New Roman" w:cs="Times New Roman"/>
          <w:sz w:val="20"/>
          <w:szCs w:val="20"/>
        </w:rPr>
      </w:pPr>
    </w:p>
    <w:p w14:paraId="64341EC7" w14:textId="574921CF" w:rsid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Develop and coordinate emergency preparedness</w:t>
      </w:r>
      <w:r w:rsidR="00043E1D">
        <w:rPr>
          <w:rFonts w:ascii="Times New Roman" w:hAnsi="Times New Roman" w:cs="Times New Roman"/>
          <w:sz w:val="20"/>
          <w:szCs w:val="20"/>
        </w:rPr>
        <w:t xml:space="preserve"> and operational readi</w:t>
      </w:r>
      <w:r w:rsidR="00442001">
        <w:rPr>
          <w:rFonts w:ascii="Times New Roman" w:hAnsi="Times New Roman" w:cs="Times New Roman"/>
          <w:sz w:val="20"/>
          <w:szCs w:val="20"/>
        </w:rPr>
        <w:t xml:space="preserve">ness </w:t>
      </w:r>
      <w:r w:rsidRPr="001357A4">
        <w:rPr>
          <w:rFonts w:ascii="Times New Roman" w:hAnsi="Times New Roman" w:cs="Times New Roman"/>
          <w:sz w:val="20"/>
          <w:szCs w:val="20"/>
        </w:rPr>
        <w:t>programs in collaboration with City, County, regional</w:t>
      </w:r>
      <w:r w:rsidR="00442001">
        <w:rPr>
          <w:rFonts w:ascii="Times New Roman" w:hAnsi="Times New Roman" w:cs="Times New Roman"/>
          <w:sz w:val="20"/>
          <w:szCs w:val="20"/>
        </w:rPr>
        <w:t>, and partner</w:t>
      </w:r>
      <w:r w:rsidRPr="001357A4">
        <w:rPr>
          <w:rFonts w:ascii="Times New Roman" w:hAnsi="Times New Roman" w:cs="Times New Roman"/>
          <w:sz w:val="20"/>
          <w:szCs w:val="20"/>
        </w:rPr>
        <w:t xml:space="preserve"> agencies.</w:t>
      </w:r>
    </w:p>
    <w:p w14:paraId="4A79E59D" w14:textId="77777777" w:rsidR="00E721C2" w:rsidRPr="001357A4" w:rsidRDefault="00E721C2" w:rsidP="00E721C2">
      <w:pPr>
        <w:spacing w:after="0" w:line="240" w:lineRule="auto"/>
        <w:rPr>
          <w:rFonts w:ascii="Times New Roman" w:hAnsi="Times New Roman" w:cs="Times New Roman"/>
          <w:sz w:val="20"/>
          <w:szCs w:val="20"/>
        </w:rPr>
      </w:pPr>
    </w:p>
    <w:p w14:paraId="3E8DA085" w14:textId="77777777" w:rsid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Oversee emergency medical services operations; ensure compliance with applicable laws and licensing requirements; coordinate EMS billing oversight.</w:t>
      </w:r>
    </w:p>
    <w:p w14:paraId="41814F55" w14:textId="77777777" w:rsidR="00E721C2" w:rsidRPr="001357A4" w:rsidRDefault="00E721C2" w:rsidP="00E721C2">
      <w:pPr>
        <w:spacing w:after="0" w:line="240" w:lineRule="auto"/>
        <w:rPr>
          <w:rFonts w:ascii="Times New Roman" w:hAnsi="Times New Roman" w:cs="Times New Roman"/>
          <w:sz w:val="20"/>
          <w:szCs w:val="20"/>
        </w:rPr>
      </w:pPr>
    </w:p>
    <w:p w14:paraId="5A53DB31" w14:textId="2213FAFB" w:rsid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Monitor staffing levels, </w:t>
      </w:r>
      <w:r w:rsidR="00442001">
        <w:rPr>
          <w:rFonts w:ascii="Times New Roman" w:hAnsi="Times New Roman" w:cs="Times New Roman"/>
          <w:sz w:val="20"/>
          <w:szCs w:val="20"/>
        </w:rPr>
        <w:t xml:space="preserve">unit availability and </w:t>
      </w:r>
      <w:r w:rsidRPr="001357A4">
        <w:rPr>
          <w:rFonts w:ascii="Times New Roman" w:hAnsi="Times New Roman" w:cs="Times New Roman"/>
          <w:sz w:val="20"/>
          <w:szCs w:val="20"/>
        </w:rPr>
        <w:t>apparatus readiness</w:t>
      </w:r>
      <w:r w:rsidR="00E76FF4">
        <w:rPr>
          <w:rFonts w:ascii="Times New Roman" w:hAnsi="Times New Roman" w:cs="Times New Roman"/>
          <w:sz w:val="20"/>
          <w:szCs w:val="20"/>
        </w:rPr>
        <w:t>;</w:t>
      </w:r>
      <w:r w:rsidRPr="001357A4">
        <w:rPr>
          <w:rFonts w:ascii="Times New Roman" w:hAnsi="Times New Roman" w:cs="Times New Roman"/>
          <w:sz w:val="20"/>
          <w:szCs w:val="20"/>
        </w:rPr>
        <w:t xml:space="preserve"> </w:t>
      </w:r>
      <w:r w:rsidR="00E76FF4">
        <w:rPr>
          <w:rFonts w:ascii="Times New Roman" w:hAnsi="Times New Roman" w:cs="Times New Roman"/>
          <w:sz w:val="20"/>
          <w:szCs w:val="20"/>
        </w:rPr>
        <w:t xml:space="preserve">coordinate </w:t>
      </w:r>
      <w:r w:rsidRPr="001357A4">
        <w:rPr>
          <w:rFonts w:ascii="Times New Roman" w:hAnsi="Times New Roman" w:cs="Times New Roman"/>
          <w:sz w:val="20"/>
          <w:szCs w:val="20"/>
        </w:rPr>
        <w:t xml:space="preserve">fleet and facility maintenance; conduct </w:t>
      </w:r>
      <w:r w:rsidR="00E76FF4">
        <w:rPr>
          <w:rFonts w:ascii="Times New Roman" w:hAnsi="Times New Roman" w:cs="Times New Roman"/>
          <w:sz w:val="20"/>
          <w:szCs w:val="20"/>
        </w:rPr>
        <w:t xml:space="preserve">utilization </w:t>
      </w:r>
      <w:r w:rsidRPr="001357A4">
        <w:rPr>
          <w:rFonts w:ascii="Times New Roman" w:hAnsi="Times New Roman" w:cs="Times New Roman"/>
          <w:sz w:val="20"/>
          <w:szCs w:val="20"/>
        </w:rPr>
        <w:t>analysis and recommend resource allocation adjustments.</w:t>
      </w:r>
    </w:p>
    <w:p w14:paraId="7D27A12C" w14:textId="77777777" w:rsidR="00E721C2" w:rsidRPr="001357A4" w:rsidRDefault="00E721C2" w:rsidP="00E721C2">
      <w:pPr>
        <w:spacing w:after="0" w:line="240" w:lineRule="auto"/>
        <w:rPr>
          <w:rFonts w:ascii="Times New Roman" w:hAnsi="Times New Roman" w:cs="Times New Roman"/>
          <w:sz w:val="20"/>
          <w:szCs w:val="20"/>
        </w:rPr>
      </w:pPr>
    </w:p>
    <w:p w14:paraId="5E0CCE93" w14:textId="6C492E4D" w:rsid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 xml:space="preserve">Oversee recruitment, testing, training, safety, and professional development </w:t>
      </w:r>
      <w:r w:rsidR="00F675C5" w:rsidRPr="001357A4">
        <w:rPr>
          <w:rFonts w:ascii="Times New Roman" w:hAnsi="Times New Roman" w:cs="Times New Roman"/>
          <w:sz w:val="20"/>
          <w:szCs w:val="20"/>
        </w:rPr>
        <w:t>programs</w:t>
      </w:r>
      <w:r w:rsidR="00F675C5">
        <w:rPr>
          <w:rFonts w:ascii="Times New Roman" w:hAnsi="Times New Roman" w:cs="Times New Roman"/>
          <w:sz w:val="20"/>
          <w:szCs w:val="20"/>
        </w:rPr>
        <w:t>; ensure compliance with departmental training standards and regulatory requirements, including ICS and emergency management protocols</w:t>
      </w:r>
    </w:p>
    <w:p w14:paraId="4ED0A6FC" w14:textId="77777777" w:rsidR="00E721C2" w:rsidRPr="001357A4" w:rsidRDefault="00E721C2" w:rsidP="00E721C2">
      <w:pPr>
        <w:spacing w:after="0" w:line="240" w:lineRule="auto"/>
        <w:rPr>
          <w:rFonts w:ascii="Times New Roman" w:hAnsi="Times New Roman" w:cs="Times New Roman"/>
          <w:sz w:val="20"/>
          <w:szCs w:val="20"/>
        </w:rPr>
      </w:pPr>
    </w:p>
    <w:p w14:paraId="2595D14E" w14:textId="77777777" w:rsidR="001357A4" w:rsidRPr="001357A4" w:rsidRDefault="001357A4" w:rsidP="00E721C2">
      <w:pPr>
        <w:numPr>
          <w:ilvl w:val="0"/>
          <w:numId w:val="3"/>
        </w:numPr>
        <w:tabs>
          <w:tab w:val="clear" w:pos="720"/>
        </w:tabs>
        <w:spacing w:after="0" w:line="240" w:lineRule="auto"/>
        <w:ind w:left="630" w:hanging="630"/>
        <w:rPr>
          <w:rFonts w:ascii="Times New Roman" w:hAnsi="Times New Roman" w:cs="Times New Roman"/>
          <w:sz w:val="20"/>
          <w:szCs w:val="20"/>
        </w:rPr>
      </w:pPr>
      <w:r w:rsidRPr="001357A4">
        <w:rPr>
          <w:rFonts w:ascii="Times New Roman" w:hAnsi="Times New Roman" w:cs="Times New Roman"/>
          <w:sz w:val="20"/>
          <w:szCs w:val="20"/>
        </w:rPr>
        <w:t>Oversee dispatch and communications policies and procedures.</w:t>
      </w:r>
    </w:p>
    <w:p w14:paraId="7F8B6484" w14:textId="49B0BE28" w:rsidR="001357A4" w:rsidRPr="001357A4" w:rsidRDefault="001357A4" w:rsidP="001357A4">
      <w:pPr>
        <w:spacing w:after="0" w:line="240" w:lineRule="auto"/>
        <w:rPr>
          <w:rFonts w:ascii="Times New Roman" w:hAnsi="Times New Roman" w:cs="Times New Roman"/>
          <w:sz w:val="20"/>
          <w:szCs w:val="20"/>
        </w:rPr>
      </w:pPr>
    </w:p>
    <w:p w14:paraId="4B5C8744" w14:textId="77777777" w:rsidR="00E721C2" w:rsidRDefault="00E721C2" w:rsidP="00E721C2">
      <w:pPr>
        <w:tabs>
          <w:tab w:val="left" w:pos="-1440"/>
          <w:tab w:val="left" w:pos="-720"/>
          <w:tab w:val="left" w:pos="0"/>
          <w:tab w:val="left" w:pos="523"/>
          <w:tab w:val="left" w:pos="1046"/>
          <w:tab w:val="left" w:pos="1440"/>
        </w:tabs>
        <w:ind w:left="360"/>
        <w:jc w:val="both"/>
        <w:rPr>
          <w:rStyle w:val="Purpose"/>
          <w:b/>
          <w:spacing w:val="-2"/>
          <w:u w:val="single"/>
        </w:rPr>
      </w:pPr>
    </w:p>
    <w:p w14:paraId="107BA796" w14:textId="77777777" w:rsidR="00E721C2" w:rsidRDefault="00E721C2" w:rsidP="00E721C2">
      <w:pPr>
        <w:tabs>
          <w:tab w:val="left" w:pos="-1440"/>
          <w:tab w:val="left" w:pos="-720"/>
          <w:tab w:val="left" w:pos="0"/>
          <w:tab w:val="left" w:pos="523"/>
          <w:tab w:val="left" w:pos="1046"/>
          <w:tab w:val="left" w:pos="1440"/>
        </w:tabs>
        <w:ind w:left="360"/>
        <w:jc w:val="both"/>
        <w:rPr>
          <w:rStyle w:val="Purpose"/>
          <w:b/>
          <w:spacing w:val="-2"/>
          <w:u w:val="single"/>
        </w:rPr>
      </w:pPr>
    </w:p>
    <w:p w14:paraId="7B1D148C" w14:textId="77777777" w:rsidR="00872D3D" w:rsidRDefault="00872D3D" w:rsidP="00E721C2">
      <w:pPr>
        <w:tabs>
          <w:tab w:val="left" w:pos="-1440"/>
          <w:tab w:val="left" w:pos="-720"/>
          <w:tab w:val="left" w:pos="0"/>
          <w:tab w:val="left" w:pos="523"/>
          <w:tab w:val="left" w:pos="1046"/>
          <w:tab w:val="left" w:pos="1440"/>
        </w:tabs>
        <w:jc w:val="both"/>
        <w:rPr>
          <w:rStyle w:val="Purpose"/>
          <w:b/>
          <w:spacing w:val="-2"/>
          <w:u w:val="single"/>
        </w:rPr>
      </w:pPr>
    </w:p>
    <w:p w14:paraId="0F19DC60" w14:textId="77777777" w:rsidR="00872D3D" w:rsidRDefault="00872D3D" w:rsidP="00E721C2">
      <w:pPr>
        <w:tabs>
          <w:tab w:val="left" w:pos="-1440"/>
          <w:tab w:val="left" w:pos="-720"/>
          <w:tab w:val="left" w:pos="0"/>
          <w:tab w:val="left" w:pos="523"/>
          <w:tab w:val="left" w:pos="1046"/>
          <w:tab w:val="left" w:pos="1440"/>
        </w:tabs>
        <w:jc w:val="both"/>
        <w:rPr>
          <w:rStyle w:val="Purpose"/>
          <w:b/>
          <w:spacing w:val="-2"/>
          <w:u w:val="single"/>
        </w:rPr>
      </w:pPr>
    </w:p>
    <w:p w14:paraId="4F5E615F" w14:textId="25AA3E04" w:rsidR="00E721C2" w:rsidRPr="00E721C2" w:rsidRDefault="00E721C2" w:rsidP="00E721C2">
      <w:pPr>
        <w:tabs>
          <w:tab w:val="left" w:pos="-1440"/>
          <w:tab w:val="left" w:pos="-720"/>
          <w:tab w:val="left" w:pos="0"/>
          <w:tab w:val="left" w:pos="523"/>
          <w:tab w:val="left" w:pos="1046"/>
          <w:tab w:val="left" w:pos="1440"/>
        </w:tabs>
        <w:jc w:val="both"/>
        <w:rPr>
          <w:rStyle w:val="Purpose"/>
          <w:b/>
          <w:spacing w:val="-2"/>
          <w:u w:val="single"/>
        </w:rPr>
      </w:pPr>
      <w:r w:rsidRPr="00E721C2">
        <w:rPr>
          <w:rStyle w:val="Purpose"/>
          <w:b/>
          <w:spacing w:val="-2"/>
          <w:u w:val="single"/>
        </w:rPr>
        <w:t>QUALIFICATIONS</w:t>
      </w:r>
    </w:p>
    <w:p w14:paraId="599E5654" w14:textId="77777777" w:rsidR="00E721C2" w:rsidRPr="00E721C2" w:rsidRDefault="00E721C2" w:rsidP="00E721C2">
      <w:pPr>
        <w:tabs>
          <w:tab w:val="left" w:pos="-1440"/>
          <w:tab w:val="left" w:pos="-720"/>
          <w:tab w:val="left" w:pos="0"/>
          <w:tab w:val="left" w:pos="523"/>
          <w:tab w:val="left" w:pos="1046"/>
          <w:tab w:val="left" w:pos="1440"/>
        </w:tabs>
        <w:jc w:val="both"/>
        <w:rPr>
          <w:rStyle w:val="Purpose"/>
          <w:spacing w:val="-2"/>
        </w:rPr>
      </w:pPr>
      <w:r w:rsidRPr="00E721C2">
        <w:rPr>
          <w:rStyle w:val="Purpose"/>
          <w:b/>
          <w:spacing w:val="-2"/>
          <w:u w:val="single"/>
        </w:rPr>
        <w:t>Knowledge of:</w:t>
      </w:r>
    </w:p>
    <w:p w14:paraId="69E194DC" w14:textId="6E27F5D6"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Operational characteristics of modern fire suppression, prevention, EMS, and emergency management programs</w:t>
      </w:r>
      <w:r w:rsidR="00872D3D">
        <w:rPr>
          <w:rFonts w:ascii="Times New Roman" w:hAnsi="Times New Roman" w:cs="Times New Roman"/>
          <w:sz w:val="20"/>
          <w:szCs w:val="20"/>
        </w:rPr>
        <w:t>.</w:t>
      </w:r>
    </w:p>
    <w:p w14:paraId="0E18A473" w14:textId="0E0EFDF8"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Fire prevention theory, principles, and practices</w:t>
      </w:r>
      <w:r w:rsidR="00872D3D">
        <w:rPr>
          <w:rFonts w:ascii="Times New Roman" w:hAnsi="Times New Roman" w:cs="Times New Roman"/>
          <w:sz w:val="20"/>
          <w:szCs w:val="20"/>
        </w:rPr>
        <w:t>.</w:t>
      </w:r>
    </w:p>
    <w:p w14:paraId="3914498E" w14:textId="39795E95" w:rsidR="00F23011" w:rsidRDefault="00F23011" w:rsidP="00E721C2">
      <w:pPr>
        <w:spacing w:after="0" w:line="240" w:lineRule="auto"/>
        <w:rPr>
          <w:rFonts w:ascii="Times New Roman" w:hAnsi="Times New Roman" w:cs="Times New Roman"/>
          <w:sz w:val="20"/>
          <w:szCs w:val="20"/>
        </w:rPr>
      </w:pPr>
      <w:r>
        <w:rPr>
          <w:rStyle w:val="Purpose"/>
          <w:spacing w:val="-2"/>
        </w:rPr>
        <w:t>Principles and practices of providing emergency response.</w:t>
      </w:r>
    </w:p>
    <w:p w14:paraId="62699229" w14:textId="645C040D"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Emergency response and incident command systems</w:t>
      </w:r>
      <w:r w:rsidR="00872D3D">
        <w:rPr>
          <w:rFonts w:ascii="Times New Roman" w:hAnsi="Times New Roman" w:cs="Times New Roman"/>
          <w:sz w:val="20"/>
          <w:szCs w:val="20"/>
        </w:rPr>
        <w:t>.</w:t>
      </w:r>
    </w:p>
    <w:p w14:paraId="07192C8E" w14:textId="4034255E" w:rsid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Apparatus and equipment capabilities and maintenance standards</w:t>
      </w:r>
      <w:r w:rsidR="00872D3D">
        <w:rPr>
          <w:rFonts w:ascii="Times New Roman" w:hAnsi="Times New Roman" w:cs="Times New Roman"/>
          <w:sz w:val="20"/>
          <w:szCs w:val="20"/>
        </w:rPr>
        <w:t>.</w:t>
      </w:r>
    </w:p>
    <w:p w14:paraId="1EA2FDB5" w14:textId="63FDCFE8" w:rsidR="00F23011" w:rsidRPr="001357A4" w:rsidRDefault="00F23011" w:rsidP="00E721C2">
      <w:pPr>
        <w:spacing w:after="0" w:line="240" w:lineRule="auto"/>
        <w:rPr>
          <w:rFonts w:ascii="Times New Roman" w:hAnsi="Times New Roman" w:cs="Times New Roman"/>
          <w:sz w:val="20"/>
          <w:szCs w:val="20"/>
        </w:rPr>
      </w:pPr>
      <w:r>
        <w:rPr>
          <w:rStyle w:val="Purpose"/>
          <w:spacing w:val="-2"/>
        </w:rPr>
        <w:t>Organization and management practices as applied to the analysis and evaluation of programs, policies and operational issues.</w:t>
      </w:r>
    </w:p>
    <w:p w14:paraId="2717EBCB" w14:textId="109D1700" w:rsidR="00F23011" w:rsidRDefault="00F23011" w:rsidP="00E721C2">
      <w:pPr>
        <w:spacing w:after="0" w:line="240" w:lineRule="auto"/>
        <w:rPr>
          <w:rFonts w:ascii="Times New Roman" w:hAnsi="Times New Roman" w:cs="Times New Roman"/>
          <w:sz w:val="20"/>
          <w:szCs w:val="20"/>
        </w:rPr>
      </w:pPr>
      <w:r>
        <w:rPr>
          <w:rStyle w:val="Purpose"/>
          <w:spacing w:val="-2"/>
        </w:rPr>
        <w:t>Principles of supervision, training and performance evaluation</w:t>
      </w:r>
      <w:r>
        <w:rPr>
          <w:rFonts w:ascii="Times New Roman" w:hAnsi="Times New Roman" w:cs="Times New Roman"/>
          <w:sz w:val="20"/>
          <w:szCs w:val="20"/>
        </w:rPr>
        <w:t>.</w:t>
      </w:r>
    </w:p>
    <w:p w14:paraId="7BACEC38" w14:textId="6D9C7A97"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Program development and public administration practices</w:t>
      </w:r>
      <w:r w:rsidR="00872D3D">
        <w:rPr>
          <w:rFonts w:ascii="Times New Roman" w:hAnsi="Times New Roman" w:cs="Times New Roman"/>
          <w:sz w:val="20"/>
          <w:szCs w:val="20"/>
        </w:rPr>
        <w:t>.</w:t>
      </w:r>
    </w:p>
    <w:p w14:paraId="33EF0845" w14:textId="2D83EFCF" w:rsidR="001357A4" w:rsidRDefault="00F23011" w:rsidP="00E721C2">
      <w:pPr>
        <w:spacing w:after="0" w:line="240" w:lineRule="auto"/>
        <w:rPr>
          <w:rFonts w:ascii="Times New Roman" w:hAnsi="Times New Roman" w:cs="Times New Roman"/>
          <w:sz w:val="20"/>
          <w:szCs w:val="20"/>
        </w:rPr>
      </w:pPr>
      <w:r>
        <w:rPr>
          <w:rFonts w:ascii="Times New Roman" w:hAnsi="Times New Roman" w:cs="Times New Roman"/>
          <w:sz w:val="20"/>
          <w:szCs w:val="20"/>
        </w:rPr>
        <w:t>Principles of b</w:t>
      </w:r>
      <w:r w:rsidR="001357A4" w:rsidRPr="001357A4">
        <w:rPr>
          <w:rFonts w:ascii="Times New Roman" w:hAnsi="Times New Roman" w:cs="Times New Roman"/>
          <w:sz w:val="20"/>
          <w:szCs w:val="20"/>
        </w:rPr>
        <w:t>udget preparation and financial oversight</w:t>
      </w:r>
      <w:r w:rsidR="00872D3D">
        <w:rPr>
          <w:rFonts w:ascii="Times New Roman" w:hAnsi="Times New Roman" w:cs="Times New Roman"/>
          <w:sz w:val="20"/>
          <w:szCs w:val="20"/>
        </w:rPr>
        <w:t>.</w:t>
      </w:r>
    </w:p>
    <w:p w14:paraId="741D1681" w14:textId="2AB73A05"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Federal, State, and local laws, codes, and regulations</w:t>
      </w:r>
      <w:r w:rsidR="00872D3D">
        <w:rPr>
          <w:rFonts w:ascii="Times New Roman" w:hAnsi="Times New Roman" w:cs="Times New Roman"/>
          <w:sz w:val="20"/>
          <w:szCs w:val="20"/>
        </w:rPr>
        <w:t>.</w:t>
      </w:r>
    </w:p>
    <w:p w14:paraId="1AF55218" w14:textId="523995A0" w:rsidR="001357A4" w:rsidRPr="001357A4" w:rsidRDefault="001357A4" w:rsidP="00E721C2">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Training methods and instructional techniques</w:t>
      </w:r>
      <w:r w:rsidR="00872D3D">
        <w:rPr>
          <w:rFonts w:ascii="Times New Roman" w:hAnsi="Times New Roman" w:cs="Times New Roman"/>
          <w:sz w:val="20"/>
          <w:szCs w:val="20"/>
        </w:rPr>
        <w:t>.</w:t>
      </w:r>
    </w:p>
    <w:p w14:paraId="505B26AE" w14:textId="0D90A870" w:rsidR="001357A4" w:rsidRPr="001357A4" w:rsidRDefault="001357A4" w:rsidP="00E721C2">
      <w:pPr>
        <w:spacing w:after="0" w:line="240" w:lineRule="auto"/>
        <w:rPr>
          <w:rFonts w:ascii="Times New Roman" w:hAnsi="Times New Roman" w:cs="Times New Roman"/>
          <w:sz w:val="20"/>
          <w:szCs w:val="20"/>
        </w:rPr>
      </w:pPr>
    </w:p>
    <w:p w14:paraId="53E7B162" w14:textId="77777777" w:rsidR="001357A4" w:rsidRDefault="001357A4" w:rsidP="00E721C2">
      <w:pPr>
        <w:spacing w:after="0" w:line="240" w:lineRule="auto"/>
        <w:rPr>
          <w:rFonts w:ascii="Times New Roman" w:hAnsi="Times New Roman" w:cs="Times New Roman"/>
          <w:b/>
          <w:bCs/>
          <w:sz w:val="20"/>
          <w:szCs w:val="20"/>
          <w:u w:val="single"/>
        </w:rPr>
      </w:pPr>
      <w:r w:rsidRPr="001357A4">
        <w:rPr>
          <w:rFonts w:ascii="Times New Roman" w:hAnsi="Times New Roman" w:cs="Times New Roman"/>
          <w:b/>
          <w:bCs/>
          <w:sz w:val="20"/>
          <w:szCs w:val="20"/>
          <w:u w:val="single"/>
        </w:rPr>
        <w:t>Ability to:</w:t>
      </w:r>
    </w:p>
    <w:p w14:paraId="02B3CC90" w14:textId="77777777" w:rsidR="00F23011" w:rsidRPr="001357A4" w:rsidRDefault="00F23011" w:rsidP="00E721C2">
      <w:pPr>
        <w:spacing w:after="0" w:line="240" w:lineRule="auto"/>
        <w:rPr>
          <w:rFonts w:ascii="Times New Roman" w:hAnsi="Times New Roman" w:cs="Times New Roman"/>
          <w:b/>
          <w:bCs/>
          <w:sz w:val="20"/>
          <w:szCs w:val="20"/>
          <w:u w:val="single"/>
        </w:rPr>
      </w:pPr>
    </w:p>
    <w:p w14:paraId="7A8CE413" w14:textId="68C5089C" w:rsidR="001357A4" w:rsidRPr="001357A4" w:rsidRDefault="00F23011" w:rsidP="00F23011">
      <w:pPr>
        <w:spacing w:after="0" w:line="240" w:lineRule="auto"/>
        <w:rPr>
          <w:rFonts w:ascii="Times New Roman" w:hAnsi="Times New Roman" w:cs="Times New Roman"/>
          <w:sz w:val="20"/>
          <w:szCs w:val="20"/>
        </w:rPr>
      </w:pPr>
      <w:r>
        <w:rPr>
          <w:rStyle w:val="Purpose"/>
          <w:spacing w:val="-2"/>
        </w:rPr>
        <w:t xml:space="preserve">Oversee and participate in the management of </w:t>
      </w:r>
      <w:r w:rsidR="001357A4" w:rsidRPr="001357A4">
        <w:rPr>
          <w:rFonts w:ascii="Times New Roman" w:hAnsi="Times New Roman" w:cs="Times New Roman"/>
          <w:sz w:val="20"/>
          <w:szCs w:val="20"/>
        </w:rPr>
        <w:t>a comprehensive Fire Department division</w:t>
      </w:r>
      <w:r w:rsidR="00872D3D">
        <w:rPr>
          <w:rFonts w:ascii="Times New Roman" w:hAnsi="Times New Roman" w:cs="Times New Roman"/>
          <w:sz w:val="20"/>
          <w:szCs w:val="20"/>
        </w:rPr>
        <w:t>.</w:t>
      </w:r>
    </w:p>
    <w:p w14:paraId="0A16A730" w14:textId="2E51BFED" w:rsid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Supervise and evaluate personnel under routine and emergency conditions</w:t>
      </w:r>
      <w:r w:rsidR="00872D3D">
        <w:rPr>
          <w:rFonts w:ascii="Times New Roman" w:hAnsi="Times New Roman" w:cs="Times New Roman"/>
          <w:sz w:val="20"/>
          <w:szCs w:val="20"/>
        </w:rPr>
        <w:t>.</w:t>
      </w:r>
    </w:p>
    <w:p w14:paraId="7B0A2162" w14:textId="6EC17816" w:rsidR="00F23011" w:rsidRDefault="00F23011" w:rsidP="00F23011">
      <w:pPr>
        <w:tabs>
          <w:tab w:val="left" w:pos="-1440"/>
          <w:tab w:val="left" w:pos="-720"/>
          <w:tab w:val="left" w:pos="0"/>
          <w:tab w:val="left" w:pos="523"/>
          <w:tab w:val="left" w:pos="1046"/>
          <w:tab w:val="left" w:pos="1440"/>
        </w:tabs>
        <w:spacing w:after="0"/>
        <w:jc w:val="both"/>
        <w:rPr>
          <w:rStyle w:val="Purpose"/>
          <w:spacing w:val="-2"/>
        </w:rPr>
      </w:pPr>
      <w:r>
        <w:rPr>
          <w:rStyle w:val="Purpose"/>
          <w:spacing w:val="-2"/>
        </w:rPr>
        <w:t>Oversee, direct and coordinate the work of lower-level staff.</w:t>
      </w:r>
    </w:p>
    <w:p w14:paraId="0C5E75D9" w14:textId="6A4F90E7" w:rsidR="00F23011" w:rsidRDefault="00F23011" w:rsidP="00F23011">
      <w:pPr>
        <w:tabs>
          <w:tab w:val="left" w:pos="-1440"/>
          <w:tab w:val="left" w:pos="-720"/>
          <w:tab w:val="left" w:pos="0"/>
          <w:tab w:val="left" w:pos="523"/>
          <w:tab w:val="left" w:pos="1046"/>
          <w:tab w:val="left" w:pos="1440"/>
        </w:tabs>
        <w:spacing w:after="0"/>
        <w:jc w:val="both"/>
        <w:rPr>
          <w:rStyle w:val="Purpose"/>
          <w:spacing w:val="-2"/>
        </w:rPr>
      </w:pPr>
      <w:r>
        <w:rPr>
          <w:rStyle w:val="Purpose"/>
          <w:spacing w:val="-2"/>
        </w:rPr>
        <w:t>Select, supervise, train and evaluate staff; supervise subordinates under normal and emergency conditions.</w:t>
      </w:r>
    </w:p>
    <w:p w14:paraId="1EDBAB26" w14:textId="2F6F5168" w:rsidR="00F23011" w:rsidRDefault="00F23011" w:rsidP="00F23011">
      <w:pPr>
        <w:tabs>
          <w:tab w:val="left" w:pos="-1440"/>
          <w:tab w:val="left" w:pos="-720"/>
          <w:tab w:val="left" w:pos="0"/>
          <w:tab w:val="left" w:pos="523"/>
          <w:tab w:val="left" w:pos="1046"/>
          <w:tab w:val="left" w:pos="1440"/>
        </w:tabs>
        <w:spacing w:after="0"/>
        <w:jc w:val="both"/>
        <w:rPr>
          <w:rStyle w:val="Purpose"/>
          <w:spacing w:val="-2"/>
        </w:rPr>
      </w:pPr>
      <w:r>
        <w:rPr>
          <w:rStyle w:val="Purpose"/>
          <w:spacing w:val="-2"/>
        </w:rPr>
        <w:t>Develop and implement effective training programs.</w:t>
      </w:r>
    </w:p>
    <w:p w14:paraId="6C4195D0" w14:textId="0504C108" w:rsidR="00F23011" w:rsidRDefault="00F23011" w:rsidP="00F23011">
      <w:pPr>
        <w:tabs>
          <w:tab w:val="left" w:pos="-1440"/>
          <w:tab w:val="left" w:pos="-720"/>
          <w:tab w:val="left" w:pos="0"/>
          <w:tab w:val="left" w:pos="523"/>
          <w:tab w:val="left" w:pos="1046"/>
          <w:tab w:val="left" w:pos="1440"/>
        </w:tabs>
        <w:spacing w:after="0"/>
        <w:jc w:val="both"/>
        <w:rPr>
          <w:rStyle w:val="Purpose"/>
          <w:spacing w:val="-2"/>
        </w:rPr>
      </w:pPr>
      <w:r>
        <w:rPr>
          <w:rStyle w:val="Purpose"/>
          <w:spacing w:val="-2"/>
        </w:rPr>
        <w:t>Participate in the development and administration of division goals, objectives and procedures.</w:t>
      </w:r>
    </w:p>
    <w:p w14:paraId="2218A0B3" w14:textId="113CBA45"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Develop and implement strategic initiatives</w:t>
      </w:r>
      <w:r w:rsidR="00872D3D">
        <w:rPr>
          <w:rFonts w:ascii="Times New Roman" w:hAnsi="Times New Roman" w:cs="Times New Roman"/>
          <w:sz w:val="20"/>
          <w:szCs w:val="20"/>
        </w:rPr>
        <w:t>.</w:t>
      </w:r>
    </w:p>
    <w:p w14:paraId="25D9B8B6" w14:textId="61C2B45E"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Prepare and administer complex budgets</w:t>
      </w:r>
      <w:r w:rsidR="00872D3D">
        <w:rPr>
          <w:rFonts w:ascii="Times New Roman" w:hAnsi="Times New Roman" w:cs="Times New Roman"/>
          <w:sz w:val="20"/>
          <w:szCs w:val="20"/>
        </w:rPr>
        <w:t>.</w:t>
      </w:r>
    </w:p>
    <w:p w14:paraId="2C8FF51C" w14:textId="058E690C"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Analyze operational issues and implement effective solutions</w:t>
      </w:r>
      <w:r w:rsidR="00872D3D">
        <w:rPr>
          <w:rFonts w:ascii="Times New Roman" w:hAnsi="Times New Roman" w:cs="Times New Roman"/>
          <w:sz w:val="20"/>
          <w:szCs w:val="20"/>
        </w:rPr>
        <w:t>.</w:t>
      </w:r>
    </w:p>
    <w:p w14:paraId="29BB0898" w14:textId="43609E3E" w:rsid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Communicate clearly and effectively, both orally and in writing</w:t>
      </w:r>
      <w:r w:rsidR="00872D3D">
        <w:rPr>
          <w:rFonts w:ascii="Times New Roman" w:hAnsi="Times New Roman" w:cs="Times New Roman"/>
          <w:sz w:val="20"/>
          <w:szCs w:val="20"/>
        </w:rPr>
        <w:t>.</w:t>
      </w:r>
    </w:p>
    <w:p w14:paraId="1DF92319" w14:textId="59A962FB" w:rsidR="00872D3D" w:rsidRDefault="00872D3D" w:rsidP="00F23011">
      <w:pPr>
        <w:spacing w:after="0" w:line="240" w:lineRule="auto"/>
        <w:rPr>
          <w:rFonts w:ascii="Times New Roman" w:hAnsi="Times New Roman" w:cs="Times New Roman"/>
          <w:sz w:val="20"/>
          <w:szCs w:val="20"/>
        </w:rPr>
      </w:pPr>
      <w:r w:rsidRPr="00872D3D">
        <w:rPr>
          <w:rFonts w:ascii="Times New Roman" w:hAnsi="Times New Roman" w:cs="Times New Roman"/>
          <w:sz w:val="20"/>
          <w:szCs w:val="20"/>
        </w:rPr>
        <w:t>Speak, read, write, and comprehend the English language at a level necessary to accomplish job requirements.</w:t>
      </w:r>
    </w:p>
    <w:p w14:paraId="07456565" w14:textId="6CA382CB"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Establish and maintain effective working relationships</w:t>
      </w:r>
      <w:r w:rsidR="00872D3D">
        <w:rPr>
          <w:rFonts w:ascii="Times New Roman" w:hAnsi="Times New Roman" w:cs="Times New Roman"/>
          <w:sz w:val="20"/>
          <w:szCs w:val="20"/>
        </w:rPr>
        <w:t>.</w:t>
      </w:r>
    </w:p>
    <w:p w14:paraId="0C4F93AF" w14:textId="57DD9085"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Assume command authority during major incidents</w:t>
      </w:r>
      <w:r w:rsidR="00872D3D">
        <w:rPr>
          <w:rFonts w:ascii="Times New Roman" w:hAnsi="Times New Roman" w:cs="Times New Roman"/>
          <w:sz w:val="20"/>
          <w:szCs w:val="20"/>
        </w:rPr>
        <w:t>.</w:t>
      </w:r>
    </w:p>
    <w:p w14:paraId="63E158B2" w14:textId="2175213F" w:rsidR="001357A4" w:rsidRPr="001357A4" w:rsidRDefault="001357A4" w:rsidP="00F23011">
      <w:pPr>
        <w:spacing w:after="0" w:line="240" w:lineRule="auto"/>
        <w:rPr>
          <w:rFonts w:ascii="Times New Roman" w:hAnsi="Times New Roman" w:cs="Times New Roman"/>
          <w:sz w:val="20"/>
          <w:szCs w:val="20"/>
        </w:rPr>
      </w:pPr>
      <w:r w:rsidRPr="001357A4">
        <w:rPr>
          <w:rFonts w:ascii="Times New Roman" w:hAnsi="Times New Roman" w:cs="Times New Roman"/>
          <w:sz w:val="20"/>
          <w:szCs w:val="20"/>
        </w:rPr>
        <w:t>Maintain operational competency sufficient to safely participate in emergency response activities</w:t>
      </w:r>
      <w:r w:rsidR="00872D3D">
        <w:rPr>
          <w:rFonts w:ascii="Times New Roman" w:hAnsi="Times New Roman" w:cs="Times New Roman"/>
          <w:sz w:val="20"/>
          <w:szCs w:val="20"/>
        </w:rPr>
        <w:t>.</w:t>
      </w:r>
    </w:p>
    <w:p w14:paraId="57148060" w14:textId="019A9194" w:rsidR="001357A4" w:rsidRPr="001357A4" w:rsidRDefault="001357A4" w:rsidP="00E721C2">
      <w:pPr>
        <w:spacing w:after="0" w:line="240" w:lineRule="auto"/>
        <w:rPr>
          <w:rFonts w:ascii="Times New Roman" w:hAnsi="Times New Roman" w:cs="Times New Roman"/>
          <w:sz w:val="20"/>
          <w:szCs w:val="20"/>
        </w:rPr>
      </w:pPr>
    </w:p>
    <w:p w14:paraId="4AE1132F" w14:textId="77777777" w:rsidR="00E721C2" w:rsidRDefault="00E721C2" w:rsidP="001357A4">
      <w:pPr>
        <w:spacing w:after="0" w:line="240" w:lineRule="auto"/>
        <w:rPr>
          <w:rFonts w:ascii="Times New Roman" w:hAnsi="Times New Roman" w:cs="Times New Roman"/>
          <w:b/>
          <w:bCs/>
          <w:sz w:val="20"/>
          <w:szCs w:val="20"/>
        </w:rPr>
      </w:pPr>
    </w:p>
    <w:p w14:paraId="024B5F13"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u w:val="single"/>
          <w14:ligatures w14:val="none"/>
        </w:rPr>
        <w:t>Experience and Training Guidelines</w:t>
      </w:r>
    </w:p>
    <w:p w14:paraId="208B0078"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i/>
          <w:spacing w:val="-2"/>
          <w:kern w:val="0"/>
          <w:sz w:val="20"/>
          <w:szCs w:val="20"/>
          <w14:ligatures w14:val="none"/>
        </w:rPr>
        <w:t>Minimum Requirements:</w:t>
      </w:r>
    </w:p>
    <w:p w14:paraId="0F9DC7A7"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330103CC" w14:textId="77777777" w:rsidR="00E721C2" w:rsidRPr="00E721C2" w:rsidRDefault="00E721C2" w:rsidP="00E721C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14:ligatures w14:val="none"/>
        </w:rPr>
        <w:tab/>
      </w:r>
      <w:r w:rsidRPr="00E721C2">
        <w:rPr>
          <w:rFonts w:ascii="Times New Roman" w:eastAsia="Times New Roman" w:hAnsi="Times New Roman" w:cs="Times New Roman"/>
          <w:b/>
          <w:spacing w:val="-2"/>
          <w:kern w:val="0"/>
          <w:sz w:val="20"/>
          <w:szCs w:val="20"/>
          <w:u w:val="single"/>
          <w14:ligatures w14:val="none"/>
        </w:rPr>
        <w:t>Experience</w:t>
      </w:r>
      <w:r w:rsidRPr="00E721C2">
        <w:rPr>
          <w:rFonts w:ascii="Times New Roman" w:eastAsia="Times New Roman" w:hAnsi="Times New Roman" w:cs="Times New Roman"/>
          <w:b/>
          <w:spacing w:val="-2"/>
          <w:kern w:val="0"/>
          <w:sz w:val="20"/>
          <w:szCs w:val="20"/>
          <w14:ligatures w14:val="none"/>
        </w:rPr>
        <w:t>:</w:t>
      </w:r>
    </w:p>
    <w:p w14:paraId="48FB7071"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711575E4" w14:textId="07C1DD97" w:rsidR="00E721C2" w:rsidRPr="00E721C2" w:rsidRDefault="00E721C2" w:rsidP="00E721C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ab/>
        <w:t>Five (5) years of increasingly responsible fire suppression, prevention and EMS experience including two (2) years of supervisory experience at the rank of Battalion Chief</w:t>
      </w:r>
      <w:r w:rsidR="006B1DA2">
        <w:rPr>
          <w:rFonts w:ascii="Times New Roman" w:eastAsia="Times New Roman" w:hAnsi="Times New Roman" w:cs="Times New Roman"/>
          <w:spacing w:val="-2"/>
          <w:kern w:val="0"/>
          <w:sz w:val="20"/>
          <w:szCs w:val="20"/>
          <w14:ligatures w14:val="none"/>
        </w:rPr>
        <w:t xml:space="preserve"> within the Operations Division</w:t>
      </w:r>
      <w:r w:rsidRPr="00E721C2">
        <w:rPr>
          <w:rFonts w:ascii="Times New Roman" w:eastAsia="Times New Roman" w:hAnsi="Times New Roman" w:cs="Times New Roman"/>
          <w:spacing w:val="-2"/>
          <w:kern w:val="0"/>
          <w:sz w:val="20"/>
          <w:szCs w:val="20"/>
          <w14:ligatures w14:val="none"/>
        </w:rPr>
        <w:t>.</w:t>
      </w:r>
    </w:p>
    <w:p w14:paraId="5F5899AC"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650C4069" w14:textId="77777777" w:rsidR="00E721C2" w:rsidRPr="00E721C2" w:rsidRDefault="00E721C2" w:rsidP="00E721C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14:ligatures w14:val="none"/>
        </w:rPr>
        <w:tab/>
      </w:r>
      <w:r w:rsidRPr="00E721C2">
        <w:rPr>
          <w:rFonts w:ascii="Times New Roman" w:eastAsia="Times New Roman" w:hAnsi="Times New Roman" w:cs="Times New Roman"/>
          <w:b/>
          <w:spacing w:val="-2"/>
          <w:kern w:val="0"/>
          <w:sz w:val="20"/>
          <w:szCs w:val="20"/>
          <w:u w:val="single"/>
          <w14:ligatures w14:val="none"/>
        </w:rPr>
        <w:t>Education</w:t>
      </w:r>
      <w:r w:rsidRPr="00E721C2">
        <w:rPr>
          <w:rFonts w:ascii="Times New Roman" w:eastAsia="Times New Roman" w:hAnsi="Times New Roman" w:cs="Times New Roman"/>
          <w:b/>
          <w:spacing w:val="-2"/>
          <w:kern w:val="0"/>
          <w:sz w:val="20"/>
          <w:szCs w:val="20"/>
          <w14:ligatures w14:val="none"/>
        </w:rPr>
        <w:t>:</w:t>
      </w:r>
    </w:p>
    <w:p w14:paraId="220FEFB0"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586AE9DC" w14:textId="5F48F700" w:rsidR="00E721C2" w:rsidRPr="00E721C2" w:rsidRDefault="00E721C2" w:rsidP="00E721C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ab/>
      </w:r>
      <w:r w:rsidR="006B1DA2">
        <w:rPr>
          <w:rFonts w:ascii="Times New Roman" w:eastAsia="Times New Roman" w:hAnsi="Times New Roman" w:cs="Times New Roman"/>
          <w:spacing w:val="-2"/>
          <w:kern w:val="0"/>
          <w:sz w:val="20"/>
          <w:szCs w:val="20"/>
          <w14:ligatures w14:val="none"/>
        </w:rPr>
        <w:t>Associates</w:t>
      </w:r>
      <w:r w:rsidR="009D62D5">
        <w:rPr>
          <w:rFonts w:ascii="Times New Roman" w:eastAsia="Times New Roman" w:hAnsi="Times New Roman" w:cs="Times New Roman"/>
          <w:spacing w:val="-2"/>
          <w:kern w:val="0"/>
          <w:sz w:val="20"/>
          <w:szCs w:val="20"/>
          <w14:ligatures w14:val="none"/>
        </w:rPr>
        <w:t xml:space="preserve"> </w:t>
      </w:r>
      <w:r w:rsidRPr="00E721C2">
        <w:rPr>
          <w:rFonts w:ascii="Times New Roman" w:eastAsia="Times New Roman" w:hAnsi="Times New Roman" w:cs="Times New Roman"/>
          <w:spacing w:val="-2"/>
          <w:kern w:val="0"/>
          <w:sz w:val="20"/>
          <w:szCs w:val="20"/>
          <w14:ligatures w14:val="none"/>
        </w:rPr>
        <w:t>degree</w:t>
      </w:r>
      <w:r w:rsidR="00010A54">
        <w:rPr>
          <w:rFonts w:ascii="Times New Roman" w:eastAsia="Times New Roman" w:hAnsi="Times New Roman" w:cs="Times New Roman"/>
          <w:spacing w:val="-2"/>
          <w:kern w:val="0"/>
          <w:sz w:val="20"/>
          <w:szCs w:val="20"/>
          <w14:ligatures w14:val="none"/>
        </w:rPr>
        <w:t xml:space="preserve"> </w:t>
      </w:r>
      <w:r w:rsidRPr="00E721C2">
        <w:rPr>
          <w:rFonts w:ascii="Times New Roman" w:eastAsia="Times New Roman" w:hAnsi="Times New Roman" w:cs="Times New Roman"/>
          <w:spacing w:val="-2"/>
          <w:kern w:val="0"/>
          <w:sz w:val="20"/>
          <w:szCs w:val="20"/>
          <w14:ligatures w14:val="none"/>
        </w:rPr>
        <w:t xml:space="preserve">in </w:t>
      </w:r>
      <w:r w:rsidR="00010A54">
        <w:rPr>
          <w:rFonts w:ascii="Times New Roman" w:eastAsia="Times New Roman" w:hAnsi="Times New Roman" w:cs="Times New Roman"/>
          <w:spacing w:val="-2"/>
          <w:kern w:val="0"/>
          <w:sz w:val="20"/>
          <w:szCs w:val="20"/>
          <w14:ligatures w14:val="none"/>
        </w:rPr>
        <w:t>F</w:t>
      </w:r>
      <w:r w:rsidRPr="00E721C2">
        <w:rPr>
          <w:rFonts w:ascii="Times New Roman" w:eastAsia="Times New Roman" w:hAnsi="Times New Roman" w:cs="Times New Roman"/>
          <w:spacing w:val="-2"/>
          <w:kern w:val="0"/>
          <w:sz w:val="20"/>
          <w:szCs w:val="20"/>
          <w14:ligatures w14:val="none"/>
        </w:rPr>
        <w:t xml:space="preserve">ire </w:t>
      </w:r>
      <w:r w:rsidR="00010A54">
        <w:rPr>
          <w:rFonts w:ascii="Times New Roman" w:eastAsia="Times New Roman" w:hAnsi="Times New Roman" w:cs="Times New Roman"/>
          <w:spacing w:val="-2"/>
          <w:kern w:val="0"/>
          <w:sz w:val="20"/>
          <w:szCs w:val="20"/>
          <w14:ligatures w14:val="none"/>
        </w:rPr>
        <w:t>S</w:t>
      </w:r>
      <w:r w:rsidRPr="00E721C2">
        <w:rPr>
          <w:rFonts w:ascii="Times New Roman" w:eastAsia="Times New Roman" w:hAnsi="Times New Roman" w:cs="Times New Roman"/>
          <w:spacing w:val="-2"/>
          <w:kern w:val="0"/>
          <w:sz w:val="20"/>
          <w:szCs w:val="20"/>
          <w14:ligatures w14:val="none"/>
        </w:rPr>
        <w:t xml:space="preserve">cience, </w:t>
      </w:r>
      <w:r w:rsidR="00010A54">
        <w:rPr>
          <w:rFonts w:ascii="Times New Roman" w:eastAsia="Times New Roman" w:hAnsi="Times New Roman" w:cs="Times New Roman"/>
          <w:spacing w:val="-2"/>
          <w:kern w:val="0"/>
          <w:sz w:val="20"/>
          <w:szCs w:val="20"/>
          <w14:ligatures w14:val="none"/>
        </w:rPr>
        <w:t>F</w:t>
      </w:r>
      <w:r w:rsidRPr="00E721C2">
        <w:rPr>
          <w:rFonts w:ascii="Times New Roman" w:eastAsia="Times New Roman" w:hAnsi="Times New Roman" w:cs="Times New Roman"/>
          <w:spacing w:val="-2"/>
          <w:kern w:val="0"/>
          <w:sz w:val="20"/>
          <w:szCs w:val="20"/>
          <w14:ligatures w14:val="none"/>
        </w:rPr>
        <w:t xml:space="preserve">ire </w:t>
      </w:r>
      <w:r w:rsidR="00010A54">
        <w:rPr>
          <w:rFonts w:ascii="Times New Roman" w:eastAsia="Times New Roman" w:hAnsi="Times New Roman" w:cs="Times New Roman"/>
          <w:spacing w:val="-2"/>
          <w:kern w:val="0"/>
          <w:sz w:val="20"/>
          <w:szCs w:val="20"/>
          <w14:ligatures w14:val="none"/>
        </w:rPr>
        <w:t>A</w:t>
      </w:r>
      <w:r w:rsidRPr="00E721C2">
        <w:rPr>
          <w:rFonts w:ascii="Times New Roman" w:eastAsia="Times New Roman" w:hAnsi="Times New Roman" w:cs="Times New Roman"/>
          <w:spacing w:val="-2"/>
          <w:kern w:val="0"/>
          <w:sz w:val="20"/>
          <w:szCs w:val="20"/>
          <w14:ligatures w14:val="none"/>
        </w:rPr>
        <w:t xml:space="preserve">dministration, </w:t>
      </w:r>
      <w:r w:rsidR="00010A54">
        <w:rPr>
          <w:rFonts w:ascii="Times New Roman" w:eastAsia="Times New Roman" w:hAnsi="Times New Roman" w:cs="Times New Roman"/>
          <w:spacing w:val="-2"/>
          <w:kern w:val="0"/>
          <w:sz w:val="20"/>
          <w:szCs w:val="20"/>
          <w14:ligatures w14:val="none"/>
        </w:rPr>
        <w:t>P</w:t>
      </w:r>
      <w:r w:rsidRPr="00E721C2">
        <w:rPr>
          <w:rFonts w:ascii="Times New Roman" w:eastAsia="Times New Roman" w:hAnsi="Times New Roman" w:cs="Times New Roman"/>
          <w:spacing w:val="-2"/>
          <w:kern w:val="0"/>
          <w:sz w:val="20"/>
          <w:szCs w:val="20"/>
          <w14:ligatures w14:val="none"/>
        </w:rPr>
        <w:t xml:space="preserve">ublic </w:t>
      </w:r>
      <w:r w:rsidR="00010A54">
        <w:rPr>
          <w:rFonts w:ascii="Times New Roman" w:eastAsia="Times New Roman" w:hAnsi="Times New Roman" w:cs="Times New Roman"/>
          <w:spacing w:val="-2"/>
          <w:kern w:val="0"/>
          <w:sz w:val="20"/>
          <w:szCs w:val="20"/>
          <w14:ligatures w14:val="none"/>
        </w:rPr>
        <w:t>A</w:t>
      </w:r>
      <w:r w:rsidRPr="00E721C2">
        <w:rPr>
          <w:rFonts w:ascii="Times New Roman" w:eastAsia="Times New Roman" w:hAnsi="Times New Roman" w:cs="Times New Roman"/>
          <w:spacing w:val="-2"/>
          <w:kern w:val="0"/>
          <w:sz w:val="20"/>
          <w:szCs w:val="20"/>
          <w14:ligatures w14:val="none"/>
        </w:rPr>
        <w:t>dministration, business or a related field</w:t>
      </w:r>
      <w:r w:rsidR="00010A54">
        <w:rPr>
          <w:rFonts w:ascii="Times New Roman" w:eastAsia="Times New Roman" w:hAnsi="Times New Roman" w:cs="Times New Roman"/>
          <w:spacing w:val="-2"/>
          <w:kern w:val="0"/>
          <w:sz w:val="20"/>
          <w:szCs w:val="20"/>
          <w14:ligatures w14:val="none"/>
        </w:rPr>
        <w:t>.</w:t>
      </w:r>
    </w:p>
    <w:p w14:paraId="189A7C3C"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799CBF11"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 xml:space="preserve">Other combinations of experience and education that meet the minimum requirements may be substituted. </w:t>
      </w:r>
    </w:p>
    <w:p w14:paraId="0D5AF500"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2B68CAB6" w14:textId="77777777" w:rsidR="00F23011" w:rsidRDefault="00F23011"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kern w:val="0"/>
          <w:sz w:val="20"/>
          <w:szCs w:val="20"/>
          <w:u w:val="single"/>
          <w14:ligatures w14:val="none"/>
        </w:rPr>
      </w:pPr>
    </w:p>
    <w:p w14:paraId="124F2DA4" w14:textId="77777777" w:rsidR="00F23011" w:rsidRDefault="00F23011"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kern w:val="0"/>
          <w:sz w:val="20"/>
          <w:szCs w:val="20"/>
          <w:u w:val="single"/>
          <w14:ligatures w14:val="none"/>
        </w:rPr>
      </w:pPr>
    </w:p>
    <w:p w14:paraId="68953E99" w14:textId="77777777" w:rsidR="00F23011" w:rsidRDefault="00F23011"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kern w:val="0"/>
          <w:sz w:val="20"/>
          <w:szCs w:val="20"/>
          <w:u w:val="single"/>
          <w14:ligatures w14:val="none"/>
        </w:rPr>
      </w:pPr>
    </w:p>
    <w:p w14:paraId="7575C45C" w14:textId="408F6F9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u w:val="single"/>
          <w14:ligatures w14:val="none"/>
        </w:rPr>
        <w:lastRenderedPageBreak/>
        <w:t>License or Certificate</w:t>
      </w:r>
    </w:p>
    <w:p w14:paraId="41FAE293"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50D303A2" w14:textId="0B252E9F"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Possession of, or ability to obtain, a valid Colorado driver's license</w:t>
      </w:r>
      <w:r>
        <w:rPr>
          <w:rFonts w:ascii="Times New Roman" w:eastAsia="Times New Roman" w:hAnsi="Times New Roman" w:cs="Times New Roman"/>
          <w:spacing w:val="-2"/>
          <w:kern w:val="0"/>
          <w:sz w:val="20"/>
          <w:szCs w:val="20"/>
          <w14:ligatures w14:val="none"/>
        </w:rPr>
        <w:t>.</w:t>
      </w:r>
    </w:p>
    <w:p w14:paraId="4A3F3CB6" w14:textId="6B12E1BB"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Fire Officer I (Fire Officer III preferred)</w:t>
      </w:r>
      <w:r>
        <w:rPr>
          <w:rFonts w:ascii="Times New Roman" w:eastAsia="Times New Roman" w:hAnsi="Times New Roman" w:cs="Times New Roman"/>
          <w:spacing w:val="-2"/>
          <w:kern w:val="0"/>
          <w:sz w:val="20"/>
          <w:szCs w:val="20"/>
          <w14:ligatures w14:val="none"/>
        </w:rPr>
        <w:t>.</w:t>
      </w:r>
    </w:p>
    <w:p w14:paraId="7708EA4E"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Hazardous Materials Operations, ICS-300 (ICS-400 preferred).</w:t>
      </w:r>
    </w:p>
    <w:p w14:paraId="2C11AA86" w14:textId="77777777" w:rsidR="00E721C2" w:rsidRPr="00E721C2" w:rsidRDefault="00E721C2" w:rsidP="00E721C2">
      <w:pPr>
        <w:spacing w:after="0" w:line="240" w:lineRule="auto"/>
        <w:rPr>
          <w:rFonts w:ascii="Times New Roman" w:eastAsia="Times New Roman" w:hAnsi="Times New Roman" w:cs="Times New Roman"/>
          <w:kern w:val="0"/>
          <w:sz w:val="20"/>
          <w:szCs w:val="20"/>
          <w14:ligatures w14:val="none"/>
        </w:rPr>
      </w:pPr>
      <w:r w:rsidRPr="00E721C2">
        <w:rPr>
          <w:rFonts w:ascii="Times New Roman" w:eastAsia="Times New Roman" w:hAnsi="Times New Roman" w:cs="Times New Roman"/>
          <w:kern w:val="0"/>
          <w:sz w:val="20"/>
          <w:szCs w:val="20"/>
          <w14:ligatures w14:val="none"/>
        </w:rPr>
        <w:t>Possession of, or ability to obtain, the City of Grand Junction Leadership Track certification within two (2) years of appointment.</w:t>
      </w:r>
    </w:p>
    <w:p w14:paraId="3CC797A5"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50115AEC"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7AA292E0" w14:textId="5543FDA3"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u w:val="single"/>
          <w14:ligatures w14:val="none"/>
        </w:rPr>
        <w:t>WORKING CONDITIONS</w:t>
      </w:r>
    </w:p>
    <w:p w14:paraId="49E99FC6"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22A34746"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u w:val="single"/>
          <w14:ligatures w14:val="none"/>
        </w:rPr>
        <w:t>Environmental Conditions</w:t>
      </w:r>
      <w:r w:rsidRPr="00E721C2">
        <w:rPr>
          <w:rFonts w:ascii="Times New Roman" w:eastAsia="Times New Roman" w:hAnsi="Times New Roman" w:cs="Times New Roman"/>
          <w:spacing w:val="-2"/>
          <w:kern w:val="0"/>
          <w:sz w:val="20"/>
          <w:szCs w:val="20"/>
          <w14:ligatures w14:val="none"/>
        </w:rPr>
        <w:t>:</w:t>
      </w:r>
    </w:p>
    <w:p w14:paraId="6CF201D3"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1B3CDABD" w14:textId="77777777" w:rsidR="00E721C2" w:rsidRPr="00E721C2" w:rsidRDefault="00E721C2" w:rsidP="00E721C2">
      <w:pPr>
        <w:spacing w:after="0" w:line="240" w:lineRule="auto"/>
        <w:rPr>
          <w:rFonts w:ascii="Times New Roman" w:eastAsia="Times New Roman" w:hAnsi="Times New Roman" w:cs="Times New Roman"/>
          <w:kern w:val="0"/>
          <w:sz w:val="20"/>
          <w:szCs w:val="20"/>
          <w14:ligatures w14:val="none"/>
        </w:rPr>
      </w:pPr>
      <w:r w:rsidRPr="00E721C2">
        <w:rPr>
          <w:rFonts w:ascii="Times New Roman" w:eastAsia="Times New Roman" w:hAnsi="Times New Roman" w:cs="Times New Roman"/>
          <w:spacing w:val="-2"/>
          <w:kern w:val="0"/>
          <w:sz w:val="20"/>
          <w:szCs w:val="20"/>
          <w14:ligatures w14:val="none"/>
        </w:rPr>
        <w:t>Office environment</w:t>
      </w:r>
      <w:r w:rsidRPr="00E721C2">
        <w:rPr>
          <w:rFonts w:ascii="Times New Roman" w:eastAsia="Times New Roman" w:hAnsi="Times New Roman" w:cs="Times New Roman"/>
          <w:kern w:val="0"/>
          <w:sz w:val="20"/>
          <w:szCs w:val="20"/>
          <w14:ligatures w14:val="none"/>
        </w:rPr>
        <w:t>; exposure to computer screens.</w:t>
      </w:r>
    </w:p>
    <w:p w14:paraId="08A04B79" w14:textId="77777777" w:rsidR="00E721C2" w:rsidRPr="00E721C2" w:rsidRDefault="00E721C2" w:rsidP="00E721C2">
      <w:pPr>
        <w:spacing w:after="0" w:line="240" w:lineRule="auto"/>
        <w:rPr>
          <w:rFonts w:ascii="Times New Roman" w:eastAsia="Times New Roman" w:hAnsi="Times New Roman" w:cs="Times New Roman"/>
          <w:kern w:val="0"/>
          <w:sz w:val="20"/>
          <w:szCs w:val="20"/>
          <w14:ligatures w14:val="none"/>
        </w:rPr>
      </w:pPr>
    </w:p>
    <w:p w14:paraId="087C0706" w14:textId="5964DEFF"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Emergency firefighting environment.</w:t>
      </w:r>
    </w:p>
    <w:p w14:paraId="19262F26"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68EB8098" w14:textId="77777777" w:rsidR="00E721C2" w:rsidRPr="00E721C2" w:rsidRDefault="00E721C2" w:rsidP="00E721C2">
      <w:pPr>
        <w:keepNext/>
        <w:keepLines/>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spacing w:val="-2"/>
          <w:kern w:val="0"/>
          <w:sz w:val="20"/>
          <w:szCs w:val="20"/>
          <w:u w:val="single"/>
          <w14:ligatures w14:val="none"/>
        </w:rPr>
        <w:t>Physical Conditions</w:t>
      </w:r>
      <w:r w:rsidRPr="00E721C2">
        <w:rPr>
          <w:rFonts w:ascii="Times New Roman" w:eastAsia="Times New Roman" w:hAnsi="Times New Roman" w:cs="Times New Roman"/>
          <w:spacing w:val="-2"/>
          <w:kern w:val="0"/>
          <w:sz w:val="20"/>
          <w:szCs w:val="20"/>
          <w14:ligatures w14:val="none"/>
        </w:rPr>
        <w:t>:</w:t>
      </w:r>
    </w:p>
    <w:p w14:paraId="2DB14579" w14:textId="77777777" w:rsidR="00E721C2" w:rsidRPr="00E721C2" w:rsidRDefault="00E721C2" w:rsidP="00E721C2">
      <w:pPr>
        <w:keepNext/>
        <w:keepLines/>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04C30F46"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The job is characterized by:</w:t>
      </w:r>
    </w:p>
    <w:p w14:paraId="4A2D9B83"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52B3DB70" w14:textId="5B49964F"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b/>
          <w:bCs/>
          <w:kern w:val="0"/>
          <w:sz w:val="20"/>
          <w:szCs w:val="20"/>
          <w14:ligatures w14:val="none"/>
        </w:rPr>
        <w:t>Sedentary Work</w:t>
      </w:r>
      <w:r w:rsidRPr="00E721C2">
        <w:rPr>
          <w:rFonts w:ascii="Times New Roman" w:eastAsia="Times New Roman" w:hAnsi="Times New Roman" w:cs="Times New Roman"/>
          <w:kern w:val="0"/>
          <w:sz w:val="20"/>
          <w:szCs w:val="20"/>
          <w14:ligatures w14:val="none"/>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8F63246"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77F3986B"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 xml:space="preserve">The following physical activities are very or extremely important in accomplishing the job’s purpose and are performed </w:t>
      </w:r>
      <w:proofErr w:type="gramStart"/>
      <w:r w:rsidRPr="00E721C2">
        <w:rPr>
          <w:rFonts w:ascii="Times New Roman" w:eastAsia="Times New Roman" w:hAnsi="Times New Roman" w:cs="Times New Roman"/>
          <w:spacing w:val="-2"/>
          <w:kern w:val="0"/>
          <w:sz w:val="20"/>
          <w:szCs w:val="20"/>
          <w14:ligatures w14:val="none"/>
        </w:rPr>
        <w:t>on a daily basis</w:t>
      </w:r>
      <w:proofErr w:type="gramEnd"/>
      <w:r w:rsidRPr="00E721C2">
        <w:rPr>
          <w:rFonts w:ascii="Times New Roman" w:eastAsia="Times New Roman" w:hAnsi="Times New Roman" w:cs="Times New Roman"/>
          <w:spacing w:val="-2"/>
          <w:kern w:val="0"/>
          <w:sz w:val="20"/>
          <w:szCs w:val="20"/>
          <w14:ligatures w14:val="none"/>
        </w:rPr>
        <w:t>:</w:t>
      </w:r>
    </w:p>
    <w:p w14:paraId="572B3DC7" w14:textId="77777777" w:rsidR="00E721C2" w:rsidRPr="00E721C2" w:rsidRDefault="00E721C2" w:rsidP="00E721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2DEB587A" w14:textId="77777777" w:rsidR="00E721C2" w:rsidRPr="00E721C2" w:rsidRDefault="00E721C2" w:rsidP="00E721C2">
      <w:pPr>
        <w:keepLines/>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E721C2">
        <w:rPr>
          <w:rFonts w:ascii="Times New Roman" w:eastAsia="Times New Roman" w:hAnsi="Times New Roman" w:cs="Times New Roman"/>
          <w:spacing w:val="-2"/>
          <w:kern w:val="0"/>
          <w:sz w:val="20"/>
          <w:szCs w:val="20"/>
          <w14:ligatures w14:val="none"/>
        </w:rPr>
        <w:t xml:space="preserve">Primary functions may require maintaining physical condition necessary for walking, standing or sitting for prolonged periods of time; directing activities in a major </w:t>
      </w:r>
      <w:proofErr w:type="gramStart"/>
      <w:r w:rsidRPr="00E721C2">
        <w:rPr>
          <w:rFonts w:ascii="Times New Roman" w:eastAsia="Times New Roman" w:hAnsi="Times New Roman" w:cs="Times New Roman"/>
          <w:spacing w:val="-2"/>
          <w:kern w:val="0"/>
          <w:sz w:val="20"/>
          <w:szCs w:val="20"/>
          <w14:ligatures w14:val="none"/>
        </w:rPr>
        <w:t>emergency situation</w:t>
      </w:r>
      <w:proofErr w:type="gramEnd"/>
      <w:r w:rsidRPr="00E721C2">
        <w:rPr>
          <w:rFonts w:ascii="Times New Roman" w:eastAsia="Times New Roman" w:hAnsi="Times New Roman" w:cs="Times New Roman"/>
          <w:spacing w:val="-2"/>
          <w:kern w:val="0"/>
          <w:sz w:val="20"/>
          <w:szCs w:val="20"/>
          <w14:ligatures w14:val="none"/>
        </w:rPr>
        <w:t>; operating motorized equipment and vehicles.</w:t>
      </w:r>
    </w:p>
    <w:p w14:paraId="08F4F6B1" w14:textId="77777777" w:rsidR="00E721C2" w:rsidRDefault="00E721C2" w:rsidP="001357A4">
      <w:pPr>
        <w:spacing w:after="0" w:line="240" w:lineRule="auto"/>
        <w:rPr>
          <w:rFonts w:ascii="Times New Roman" w:hAnsi="Times New Roman" w:cs="Times New Roman"/>
          <w:b/>
          <w:bCs/>
          <w:sz w:val="20"/>
          <w:szCs w:val="20"/>
        </w:rPr>
      </w:pPr>
    </w:p>
    <w:p w14:paraId="3601A868" w14:textId="77777777" w:rsidR="00E721C2" w:rsidRDefault="00E721C2" w:rsidP="001357A4">
      <w:pPr>
        <w:spacing w:after="0" w:line="240" w:lineRule="auto"/>
        <w:rPr>
          <w:rFonts w:ascii="Times New Roman" w:hAnsi="Times New Roman" w:cs="Times New Roman"/>
          <w:b/>
          <w:bCs/>
          <w:sz w:val="20"/>
          <w:szCs w:val="20"/>
        </w:rPr>
      </w:pPr>
    </w:p>
    <w:p w14:paraId="244DCBB0" w14:textId="77777777" w:rsidR="00E721C2" w:rsidRDefault="00E721C2" w:rsidP="001357A4">
      <w:pPr>
        <w:spacing w:after="0" w:line="240" w:lineRule="auto"/>
        <w:rPr>
          <w:rFonts w:ascii="Times New Roman" w:hAnsi="Times New Roman" w:cs="Times New Roman"/>
          <w:b/>
          <w:bCs/>
          <w:sz w:val="20"/>
          <w:szCs w:val="20"/>
        </w:rPr>
      </w:pPr>
    </w:p>
    <w:p w14:paraId="2C0267F0" w14:textId="77777777" w:rsidR="00E721C2" w:rsidRDefault="00E721C2" w:rsidP="001357A4">
      <w:pPr>
        <w:spacing w:after="0" w:line="240" w:lineRule="auto"/>
        <w:rPr>
          <w:rFonts w:ascii="Times New Roman" w:hAnsi="Times New Roman" w:cs="Times New Roman"/>
          <w:b/>
          <w:bCs/>
          <w:sz w:val="20"/>
          <w:szCs w:val="20"/>
        </w:rPr>
      </w:pPr>
    </w:p>
    <w:p w14:paraId="64EF0A8B" w14:textId="77777777" w:rsidR="00E721C2" w:rsidRDefault="00E721C2" w:rsidP="001357A4">
      <w:pPr>
        <w:spacing w:after="0" w:line="240" w:lineRule="auto"/>
        <w:rPr>
          <w:rFonts w:ascii="Times New Roman" w:hAnsi="Times New Roman" w:cs="Times New Roman"/>
          <w:b/>
          <w:bCs/>
          <w:sz w:val="20"/>
          <w:szCs w:val="20"/>
        </w:rPr>
      </w:pPr>
    </w:p>
    <w:p w14:paraId="2B148D0C" w14:textId="77777777" w:rsidR="00E721C2" w:rsidRDefault="00E721C2" w:rsidP="001357A4">
      <w:pPr>
        <w:spacing w:after="0" w:line="240" w:lineRule="auto"/>
        <w:rPr>
          <w:rFonts w:ascii="Times New Roman" w:hAnsi="Times New Roman" w:cs="Times New Roman"/>
          <w:b/>
          <w:bCs/>
          <w:sz w:val="20"/>
          <w:szCs w:val="20"/>
        </w:rPr>
      </w:pPr>
    </w:p>
    <w:p w14:paraId="4BDF54E0" w14:textId="77777777" w:rsidR="00E721C2" w:rsidRDefault="00E721C2" w:rsidP="001357A4">
      <w:pPr>
        <w:spacing w:after="0" w:line="240" w:lineRule="auto"/>
        <w:rPr>
          <w:rFonts w:ascii="Times New Roman" w:hAnsi="Times New Roman" w:cs="Times New Roman"/>
          <w:b/>
          <w:bCs/>
          <w:sz w:val="20"/>
          <w:szCs w:val="20"/>
        </w:rPr>
      </w:pPr>
    </w:p>
    <w:p w14:paraId="7E0E6433" w14:textId="77777777" w:rsidR="00E721C2" w:rsidRDefault="00E721C2" w:rsidP="001357A4">
      <w:pPr>
        <w:spacing w:after="0" w:line="240" w:lineRule="auto"/>
        <w:rPr>
          <w:rFonts w:ascii="Times New Roman" w:hAnsi="Times New Roman" w:cs="Times New Roman"/>
          <w:b/>
          <w:bCs/>
          <w:sz w:val="20"/>
          <w:szCs w:val="20"/>
        </w:rPr>
      </w:pPr>
    </w:p>
    <w:p w14:paraId="38B91D51" w14:textId="77777777" w:rsidR="00E721C2" w:rsidRDefault="00E721C2" w:rsidP="001357A4">
      <w:pPr>
        <w:spacing w:after="0" w:line="240" w:lineRule="auto"/>
        <w:rPr>
          <w:rFonts w:ascii="Times New Roman" w:hAnsi="Times New Roman" w:cs="Times New Roman"/>
          <w:b/>
          <w:bCs/>
          <w:sz w:val="20"/>
          <w:szCs w:val="20"/>
        </w:rPr>
      </w:pPr>
    </w:p>
    <w:p w14:paraId="7EFE15EF" w14:textId="77777777" w:rsidR="00E721C2" w:rsidRDefault="00E721C2" w:rsidP="001357A4">
      <w:pPr>
        <w:spacing w:after="0" w:line="240" w:lineRule="auto"/>
        <w:rPr>
          <w:rFonts w:ascii="Times New Roman" w:hAnsi="Times New Roman" w:cs="Times New Roman"/>
          <w:b/>
          <w:bCs/>
          <w:sz w:val="20"/>
          <w:szCs w:val="20"/>
        </w:rPr>
      </w:pPr>
    </w:p>
    <w:p w14:paraId="2E8D825C" w14:textId="77777777" w:rsidR="00E721C2" w:rsidRDefault="00E721C2" w:rsidP="001357A4">
      <w:pPr>
        <w:spacing w:after="0" w:line="240" w:lineRule="auto"/>
        <w:rPr>
          <w:rFonts w:ascii="Times New Roman" w:hAnsi="Times New Roman" w:cs="Times New Roman"/>
          <w:b/>
          <w:bCs/>
          <w:sz w:val="20"/>
          <w:szCs w:val="20"/>
        </w:rPr>
      </w:pPr>
    </w:p>
    <w:p w14:paraId="6BBAA8A1" w14:textId="77777777" w:rsidR="00E721C2" w:rsidRDefault="00E721C2" w:rsidP="001357A4">
      <w:pPr>
        <w:spacing w:after="0" w:line="240" w:lineRule="auto"/>
        <w:rPr>
          <w:rFonts w:ascii="Times New Roman" w:hAnsi="Times New Roman" w:cs="Times New Roman"/>
          <w:b/>
          <w:bCs/>
          <w:sz w:val="20"/>
          <w:szCs w:val="20"/>
        </w:rPr>
      </w:pPr>
    </w:p>
    <w:p w14:paraId="35F4204F" w14:textId="77777777" w:rsidR="00E721C2" w:rsidRDefault="00E721C2" w:rsidP="001357A4">
      <w:pPr>
        <w:spacing w:after="0" w:line="240" w:lineRule="auto"/>
        <w:rPr>
          <w:rFonts w:ascii="Times New Roman" w:hAnsi="Times New Roman" w:cs="Times New Roman"/>
          <w:b/>
          <w:bCs/>
          <w:sz w:val="20"/>
          <w:szCs w:val="20"/>
        </w:rPr>
      </w:pPr>
    </w:p>
    <w:p w14:paraId="11FFF86B" w14:textId="77777777" w:rsidR="00E721C2" w:rsidRDefault="00E721C2" w:rsidP="001357A4">
      <w:pPr>
        <w:spacing w:after="0" w:line="240" w:lineRule="auto"/>
        <w:rPr>
          <w:rFonts w:ascii="Times New Roman" w:hAnsi="Times New Roman" w:cs="Times New Roman"/>
          <w:b/>
          <w:bCs/>
          <w:sz w:val="20"/>
          <w:szCs w:val="20"/>
        </w:rPr>
      </w:pPr>
    </w:p>
    <w:p w14:paraId="5AE63EA0" w14:textId="77777777" w:rsidR="00E721C2" w:rsidRDefault="00E721C2" w:rsidP="001357A4">
      <w:pPr>
        <w:spacing w:after="0" w:line="240" w:lineRule="auto"/>
        <w:rPr>
          <w:rFonts w:ascii="Times New Roman" w:hAnsi="Times New Roman" w:cs="Times New Roman"/>
          <w:b/>
          <w:bCs/>
          <w:sz w:val="20"/>
          <w:szCs w:val="20"/>
        </w:rPr>
      </w:pPr>
    </w:p>
    <w:p w14:paraId="0E11CC25" w14:textId="77777777" w:rsidR="00E721C2" w:rsidRDefault="00E721C2" w:rsidP="001357A4">
      <w:pPr>
        <w:spacing w:after="0" w:line="240" w:lineRule="auto"/>
        <w:rPr>
          <w:rFonts w:ascii="Times New Roman" w:hAnsi="Times New Roman" w:cs="Times New Roman"/>
          <w:b/>
          <w:bCs/>
          <w:sz w:val="20"/>
          <w:szCs w:val="20"/>
        </w:rPr>
      </w:pPr>
    </w:p>
    <w:p w14:paraId="08BF44E0" w14:textId="77777777" w:rsidR="00E721C2" w:rsidRDefault="00E721C2" w:rsidP="001357A4">
      <w:pPr>
        <w:spacing w:after="0" w:line="240" w:lineRule="auto"/>
        <w:rPr>
          <w:rFonts w:ascii="Times New Roman" w:hAnsi="Times New Roman" w:cs="Times New Roman"/>
          <w:b/>
          <w:bCs/>
          <w:sz w:val="20"/>
          <w:szCs w:val="20"/>
        </w:rPr>
      </w:pPr>
    </w:p>
    <w:p w14:paraId="2954CAC8" w14:textId="77777777" w:rsidR="00E721C2" w:rsidRDefault="00E721C2" w:rsidP="001357A4">
      <w:pPr>
        <w:spacing w:after="0" w:line="240" w:lineRule="auto"/>
        <w:rPr>
          <w:rFonts w:ascii="Times New Roman" w:hAnsi="Times New Roman" w:cs="Times New Roman"/>
          <w:b/>
          <w:bCs/>
          <w:sz w:val="20"/>
          <w:szCs w:val="20"/>
        </w:rPr>
      </w:pPr>
    </w:p>
    <w:p w14:paraId="154FD7AD" w14:textId="77777777" w:rsidR="00E721C2" w:rsidRDefault="00E721C2" w:rsidP="001357A4">
      <w:pPr>
        <w:spacing w:after="0" w:line="240" w:lineRule="auto"/>
        <w:rPr>
          <w:rFonts w:ascii="Times New Roman" w:hAnsi="Times New Roman" w:cs="Times New Roman"/>
          <w:b/>
          <w:bCs/>
          <w:sz w:val="20"/>
          <w:szCs w:val="20"/>
        </w:rPr>
      </w:pPr>
    </w:p>
    <w:p w14:paraId="4D03D187" w14:textId="77777777" w:rsidR="00E721C2" w:rsidRDefault="00E721C2" w:rsidP="001357A4">
      <w:pPr>
        <w:spacing w:after="0" w:line="240" w:lineRule="auto"/>
        <w:rPr>
          <w:rFonts w:ascii="Times New Roman" w:hAnsi="Times New Roman" w:cs="Times New Roman"/>
          <w:b/>
          <w:bCs/>
          <w:sz w:val="20"/>
          <w:szCs w:val="20"/>
        </w:rPr>
      </w:pPr>
    </w:p>
    <w:sectPr w:rsidR="00E721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0B7C" w14:textId="77777777" w:rsidR="00F21B20" w:rsidRDefault="00F21B20" w:rsidP="001357A4">
      <w:pPr>
        <w:spacing w:after="0" w:line="240" w:lineRule="auto"/>
      </w:pPr>
      <w:r>
        <w:separator/>
      </w:r>
    </w:p>
  </w:endnote>
  <w:endnote w:type="continuationSeparator" w:id="0">
    <w:p w14:paraId="0FE5B178" w14:textId="77777777" w:rsidR="00F21B20" w:rsidRDefault="00F21B20" w:rsidP="0013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C9E0" w14:textId="77777777" w:rsidR="00FF6091" w:rsidRDefault="00FF6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03F0" w14:textId="39C1F85B" w:rsidR="00FF6091" w:rsidRPr="00174AEE" w:rsidRDefault="00FF6091">
    <w:pPr>
      <w:pStyle w:val="Footer"/>
      <w:rPr>
        <w:rFonts w:ascii="Times New Roman" w:hAnsi="Times New Roman" w:cs="Times New Roman"/>
        <w:sz w:val="18"/>
        <w:szCs w:val="18"/>
      </w:rPr>
    </w:pPr>
    <w:r>
      <w:tab/>
    </w:r>
    <w:r w:rsidR="00A916DF" w:rsidRPr="00174AEE">
      <w:rPr>
        <w:rFonts w:ascii="Times New Roman" w:hAnsi="Times New Roman" w:cs="Times New Roman"/>
        <w:snapToGrid w:val="0"/>
        <w:spacing w:val="-2"/>
        <w:sz w:val="18"/>
        <w:szCs w:val="18"/>
      </w:rPr>
      <w:t xml:space="preserve">Page </w:t>
    </w:r>
    <w:r w:rsidR="00A916DF" w:rsidRPr="00174AEE">
      <w:rPr>
        <w:rFonts w:ascii="Times New Roman" w:hAnsi="Times New Roman" w:cs="Times New Roman"/>
        <w:snapToGrid w:val="0"/>
        <w:spacing w:val="-2"/>
        <w:sz w:val="18"/>
        <w:szCs w:val="18"/>
      </w:rPr>
      <w:fldChar w:fldCharType="begin"/>
    </w:r>
    <w:r w:rsidR="00A916DF" w:rsidRPr="00174AEE">
      <w:rPr>
        <w:rFonts w:ascii="Times New Roman" w:hAnsi="Times New Roman" w:cs="Times New Roman"/>
        <w:snapToGrid w:val="0"/>
        <w:spacing w:val="-2"/>
        <w:sz w:val="18"/>
        <w:szCs w:val="18"/>
      </w:rPr>
      <w:instrText xml:space="preserve"> PAGE </w:instrText>
    </w:r>
    <w:r w:rsidR="00A916DF" w:rsidRPr="00174AEE">
      <w:rPr>
        <w:rFonts w:ascii="Times New Roman" w:hAnsi="Times New Roman" w:cs="Times New Roman"/>
        <w:snapToGrid w:val="0"/>
        <w:spacing w:val="-2"/>
        <w:sz w:val="18"/>
        <w:szCs w:val="18"/>
      </w:rPr>
      <w:fldChar w:fldCharType="separate"/>
    </w:r>
    <w:r w:rsidR="00A916DF" w:rsidRPr="00174AEE">
      <w:rPr>
        <w:rFonts w:ascii="Times New Roman" w:hAnsi="Times New Roman" w:cs="Times New Roman"/>
        <w:snapToGrid w:val="0"/>
        <w:spacing w:val="-2"/>
        <w:sz w:val="18"/>
        <w:szCs w:val="18"/>
      </w:rPr>
      <w:t>1</w:t>
    </w:r>
    <w:r w:rsidR="00A916DF" w:rsidRPr="00174AEE">
      <w:rPr>
        <w:rFonts w:ascii="Times New Roman" w:hAnsi="Times New Roman" w:cs="Times New Roman"/>
        <w:snapToGrid w:val="0"/>
        <w:spacing w:val="-2"/>
        <w:sz w:val="18"/>
        <w:szCs w:val="18"/>
      </w:rPr>
      <w:fldChar w:fldCharType="end"/>
    </w:r>
    <w:r w:rsidR="00A916DF" w:rsidRPr="00174AEE">
      <w:rPr>
        <w:rFonts w:ascii="Times New Roman" w:hAnsi="Times New Roman" w:cs="Times New Roman"/>
        <w:snapToGrid w:val="0"/>
        <w:spacing w:val="-2"/>
        <w:sz w:val="18"/>
        <w:szCs w:val="18"/>
      </w:rPr>
      <w:t xml:space="preserve"> of </w:t>
    </w:r>
    <w:r w:rsidR="00A916DF" w:rsidRPr="00174AEE">
      <w:rPr>
        <w:rFonts w:ascii="Times New Roman" w:hAnsi="Times New Roman" w:cs="Times New Roman"/>
        <w:snapToGrid w:val="0"/>
        <w:spacing w:val="-2"/>
        <w:sz w:val="18"/>
        <w:szCs w:val="18"/>
      </w:rPr>
      <w:fldChar w:fldCharType="begin"/>
    </w:r>
    <w:r w:rsidR="00A916DF" w:rsidRPr="00174AEE">
      <w:rPr>
        <w:rFonts w:ascii="Times New Roman" w:hAnsi="Times New Roman" w:cs="Times New Roman"/>
        <w:snapToGrid w:val="0"/>
        <w:spacing w:val="-2"/>
        <w:sz w:val="18"/>
        <w:szCs w:val="18"/>
      </w:rPr>
      <w:instrText xml:space="preserve"> NUMPAGES </w:instrText>
    </w:r>
    <w:r w:rsidR="00A916DF" w:rsidRPr="00174AEE">
      <w:rPr>
        <w:rFonts w:ascii="Times New Roman" w:hAnsi="Times New Roman" w:cs="Times New Roman"/>
        <w:snapToGrid w:val="0"/>
        <w:spacing w:val="-2"/>
        <w:sz w:val="18"/>
        <w:szCs w:val="18"/>
      </w:rPr>
      <w:fldChar w:fldCharType="separate"/>
    </w:r>
    <w:r w:rsidR="00A916DF" w:rsidRPr="00174AEE">
      <w:rPr>
        <w:rFonts w:ascii="Times New Roman" w:hAnsi="Times New Roman" w:cs="Times New Roman"/>
        <w:snapToGrid w:val="0"/>
        <w:spacing w:val="-2"/>
        <w:sz w:val="18"/>
        <w:szCs w:val="18"/>
      </w:rPr>
      <w:t>3</w:t>
    </w:r>
    <w:r w:rsidR="00A916DF" w:rsidRPr="00174AEE">
      <w:rPr>
        <w:rFonts w:ascii="Times New Roman" w:hAnsi="Times New Roman" w:cs="Times New Roman"/>
        <w:snapToGrid w:val="0"/>
        <w:spacing w:val="-2"/>
        <w:sz w:val="18"/>
        <w:szCs w:val="18"/>
      </w:rPr>
      <w:fldChar w:fldCharType="end"/>
    </w:r>
    <w:r w:rsidR="00174AEE" w:rsidRPr="00174AEE">
      <w:rPr>
        <w:rFonts w:ascii="Times New Roman" w:hAnsi="Times New Roman" w:cs="Times New Roman"/>
        <w:snapToGrid w:val="0"/>
        <w:spacing w:val="-2"/>
        <w:sz w:val="18"/>
        <w:szCs w:val="18"/>
      </w:rPr>
      <w:tab/>
    </w:r>
    <w:r w:rsidR="00174AEE" w:rsidRPr="00174AEE">
      <w:rPr>
        <w:rFonts w:ascii="Times New Roman" w:hAnsi="Times New Roman" w:cs="Times New Roman"/>
        <w:snapToGrid w:val="0"/>
        <w:spacing w:val="-2"/>
        <w:sz w:val="18"/>
        <w:szCs w:val="18"/>
      </w:rPr>
      <w:t>0</w:t>
    </w:r>
    <w:r w:rsidR="00174AEE" w:rsidRPr="00174AEE">
      <w:rPr>
        <w:rFonts w:ascii="Times New Roman" w:hAnsi="Times New Roman" w:cs="Times New Roman"/>
        <w:snapToGrid w:val="0"/>
        <w:spacing w:val="-2"/>
        <w:sz w:val="18"/>
        <w:szCs w:val="18"/>
      </w:rPr>
      <w:t>3/06/2026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DDCE" w14:textId="77777777" w:rsidR="00FF6091" w:rsidRDefault="00FF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5074" w14:textId="77777777" w:rsidR="00F21B20" w:rsidRDefault="00F21B20" w:rsidP="001357A4">
      <w:pPr>
        <w:spacing w:after="0" w:line="240" w:lineRule="auto"/>
      </w:pPr>
      <w:r>
        <w:separator/>
      </w:r>
    </w:p>
  </w:footnote>
  <w:footnote w:type="continuationSeparator" w:id="0">
    <w:p w14:paraId="3C295C02" w14:textId="77777777" w:rsidR="00F21B20" w:rsidRDefault="00F21B20" w:rsidP="0013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B7BA" w14:textId="77777777" w:rsidR="00FF6091" w:rsidRDefault="00FF6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65D3" w14:textId="79FB8F74" w:rsidR="001357A4" w:rsidRDefault="001357A4" w:rsidP="001357A4">
    <w:pPr>
      <w:tabs>
        <w:tab w:val="center" w:pos="4680"/>
      </w:tabs>
      <w:jc w:val="center"/>
      <w:rPr>
        <w:rStyle w:val="Purpose"/>
        <w:b/>
        <w:smallCaps/>
        <w:spacing w:val="-3"/>
        <w:sz w:val="24"/>
      </w:rPr>
    </w:pPr>
    <w:r>
      <w:rPr>
        <w:rStyle w:val="Purpose"/>
        <w:b/>
        <w:smallCaps/>
        <w:spacing w:val="-3"/>
        <w:sz w:val="24"/>
      </w:rPr>
      <w:t>City Of Grand Junction</w:t>
    </w:r>
  </w:p>
  <w:p w14:paraId="6C361A0D" w14:textId="77777777" w:rsidR="001357A4" w:rsidRDefault="001357A4" w:rsidP="001357A4">
    <w:pPr>
      <w:pStyle w:val="Header"/>
      <w:jc w:val="center"/>
    </w:pPr>
    <w:r>
      <w:rPr>
        <w:rStyle w:val="Purpose"/>
        <w:b/>
        <w:smallCaps/>
        <w:spacing w:val="-3"/>
        <w:sz w:val="24"/>
      </w:rPr>
      <w:fldChar w:fldCharType="begin"/>
    </w:r>
    <w:r>
      <w:rPr>
        <w:rStyle w:val="Purpose"/>
        <w:b/>
        <w:smallCaps/>
        <w:spacing w:val="-3"/>
        <w:sz w:val="24"/>
      </w:rPr>
      <w:instrText xml:space="preserve">PRIVATE </w:instrText>
    </w:r>
    <w:r>
      <w:rPr>
        <w:rStyle w:val="Purpose"/>
        <w:b/>
        <w:smallCaps/>
        <w:spacing w:val="-3"/>
        <w:sz w:val="24"/>
      </w:rPr>
      <w:fldChar w:fldCharType="end"/>
    </w:r>
    <w:r>
      <w:rPr>
        <w:rStyle w:val="Purpose"/>
        <w:b/>
        <w:smallCaps/>
        <w:spacing w:val="-3"/>
        <w:sz w:val="24"/>
      </w:rPr>
      <w:t>Deputy Fire Chief</w:t>
    </w:r>
  </w:p>
  <w:p w14:paraId="6E2745F7" w14:textId="0EF8CDCB" w:rsidR="001357A4" w:rsidRDefault="00135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B95A" w14:textId="77777777" w:rsidR="00FF6091" w:rsidRDefault="00FF6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7336E"/>
    <w:multiLevelType w:val="multilevel"/>
    <w:tmpl w:val="646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F12F4"/>
    <w:multiLevelType w:val="multilevel"/>
    <w:tmpl w:val="C00E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F3BF2"/>
    <w:multiLevelType w:val="multilevel"/>
    <w:tmpl w:val="C498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B47C63"/>
    <w:multiLevelType w:val="multilevel"/>
    <w:tmpl w:val="7512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E1435"/>
    <w:multiLevelType w:val="multilevel"/>
    <w:tmpl w:val="EF5A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E5833"/>
    <w:multiLevelType w:val="multilevel"/>
    <w:tmpl w:val="BBE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3098D"/>
    <w:multiLevelType w:val="multilevel"/>
    <w:tmpl w:val="473E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990006">
    <w:abstractNumId w:val="2"/>
  </w:num>
  <w:num w:numId="2" w16cid:durableId="480389394">
    <w:abstractNumId w:val="6"/>
  </w:num>
  <w:num w:numId="3" w16cid:durableId="650714027">
    <w:abstractNumId w:val="4"/>
  </w:num>
  <w:num w:numId="4" w16cid:durableId="1137842202">
    <w:abstractNumId w:val="0"/>
  </w:num>
  <w:num w:numId="5" w16cid:durableId="620840753">
    <w:abstractNumId w:val="3"/>
  </w:num>
  <w:num w:numId="6" w16cid:durableId="846796078">
    <w:abstractNumId w:val="5"/>
  </w:num>
  <w:num w:numId="7" w16cid:durableId="125751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A4"/>
    <w:rsid w:val="00010A54"/>
    <w:rsid w:val="00043E1D"/>
    <w:rsid w:val="00055A63"/>
    <w:rsid w:val="00093CC5"/>
    <w:rsid w:val="000A2E74"/>
    <w:rsid w:val="000F7CA8"/>
    <w:rsid w:val="001357A4"/>
    <w:rsid w:val="0015526B"/>
    <w:rsid w:val="00174AEE"/>
    <w:rsid w:val="00262ED4"/>
    <w:rsid w:val="00272D02"/>
    <w:rsid w:val="002D7490"/>
    <w:rsid w:val="003132BF"/>
    <w:rsid w:val="003352FF"/>
    <w:rsid w:val="0034667D"/>
    <w:rsid w:val="003713D2"/>
    <w:rsid w:val="00375D92"/>
    <w:rsid w:val="003A3AED"/>
    <w:rsid w:val="003B599E"/>
    <w:rsid w:val="00442001"/>
    <w:rsid w:val="004F7F64"/>
    <w:rsid w:val="005021A2"/>
    <w:rsid w:val="005C411E"/>
    <w:rsid w:val="005F16F0"/>
    <w:rsid w:val="005F6B26"/>
    <w:rsid w:val="0063421E"/>
    <w:rsid w:val="00641B71"/>
    <w:rsid w:val="006B1DA2"/>
    <w:rsid w:val="00731CC5"/>
    <w:rsid w:val="007B56B7"/>
    <w:rsid w:val="00845273"/>
    <w:rsid w:val="00872D3D"/>
    <w:rsid w:val="00895215"/>
    <w:rsid w:val="008E0E1E"/>
    <w:rsid w:val="008E428A"/>
    <w:rsid w:val="00970DA9"/>
    <w:rsid w:val="009A73C6"/>
    <w:rsid w:val="009D62D5"/>
    <w:rsid w:val="00A11809"/>
    <w:rsid w:val="00A27F90"/>
    <w:rsid w:val="00A36744"/>
    <w:rsid w:val="00A916DF"/>
    <w:rsid w:val="00AE1C0E"/>
    <w:rsid w:val="00B063BF"/>
    <w:rsid w:val="00B35B0B"/>
    <w:rsid w:val="00B6459F"/>
    <w:rsid w:val="00BB3A02"/>
    <w:rsid w:val="00BC23B6"/>
    <w:rsid w:val="00BF3EDB"/>
    <w:rsid w:val="00C32469"/>
    <w:rsid w:val="00C71557"/>
    <w:rsid w:val="00CA0BED"/>
    <w:rsid w:val="00CE0CC0"/>
    <w:rsid w:val="00CF754E"/>
    <w:rsid w:val="00D22C53"/>
    <w:rsid w:val="00D411CC"/>
    <w:rsid w:val="00D86783"/>
    <w:rsid w:val="00D96C24"/>
    <w:rsid w:val="00DC5D7B"/>
    <w:rsid w:val="00DD5C7C"/>
    <w:rsid w:val="00E31DA1"/>
    <w:rsid w:val="00E413D3"/>
    <w:rsid w:val="00E52D80"/>
    <w:rsid w:val="00E721C2"/>
    <w:rsid w:val="00E76FF4"/>
    <w:rsid w:val="00EC57D6"/>
    <w:rsid w:val="00EF4FBA"/>
    <w:rsid w:val="00F05551"/>
    <w:rsid w:val="00F21B20"/>
    <w:rsid w:val="00F23011"/>
    <w:rsid w:val="00F44488"/>
    <w:rsid w:val="00F675C5"/>
    <w:rsid w:val="00F95256"/>
    <w:rsid w:val="00FB0461"/>
    <w:rsid w:val="00FC2196"/>
    <w:rsid w:val="00FD57F7"/>
    <w:rsid w:val="00FE116C"/>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4AF9"/>
  <w15:chartTrackingRefBased/>
  <w15:docId w15:val="{7AA1B590-9DD9-4569-A9F3-1B80860C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A4"/>
    <w:rPr>
      <w:rFonts w:eastAsiaTheme="majorEastAsia" w:cstheme="majorBidi"/>
      <w:color w:val="272727" w:themeColor="text1" w:themeTint="D8"/>
    </w:rPr>
  </w:style>
  <w:style w:type="paragraph" w:styleId="Title">
    <w:name w:val="Title"/>
    <w:basedOn w:val="Normal"/>
    <w:next w:val="Normal"/>
    <w:link w:val="TitleChar"/>
    <w:uiPriority w:val="10"/>
    <w:qFormat/>
    <w:rsid w:val="00135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A4"/>
    <w:pPr>
      <w:spacing w:before="160"/>
      <w:jc w:val="center"/>
    </w:pPr>
    <w:rPr>
      <w:i/>
      <w:iCs/>
      <w:color w:val="404040" w:themeColor="text1" w:themeTint="BF"/>
    </w:rPr>
  </w:style>
  <w:style w:type="character" w:customStyle="1" w:styleId="QuoteChar">
    <w:name w:val="Quote Char"/>
    <w:basedOn w:val="DefaultParagraphFont"/>
    <w:link w:val="Quote"/>
    <w:uiPriority w:val="29"/>
    <w:rsid w:val="001357A4"/>
    <w:rPr>
      <w:i/>
      <w:iCs/>
      <w:color w:val="404040" w:themeColor="text1" w:themeTint="BF"/>
    </w:rPr>
  </w:style>
  <w:style w:type="paragraph" w:styleId="ListParagraph">
    <w:name w:val="List Paragraph"/>
    <w:basedOn w:val="Normal"/>
    <w:uiPriority w:val="34"/>
    <w:qFormat/>
    <w:rsid w:val="001357A4"/>
    <w:pPr>
      <w:ind w:left="720"/>
      <w:contextualSpacing/>
    </w:pPr>
  </w:style>
  <w:style w:type="character" w:styleId="IntenseEmphasis">
    <w:name w:val="Intense Emphasis"/>
    <w:basedOn w:val="DefaultParagraphFont"/>
    <w:uiPriority w:val="21"/>
    <w:qFormat/>
    <w:rsid w:val="001357A4"/>
    <w:rPr>
      <w:i/>
      <w:iCs/>
      <w:color w:val="0F4761" w:themeColor="accent1" w:themeShade="BF"/>
    </w:rPr>
  </w:style>
  <w:style w:type="paragraph" w:styleId="IntenseQuote">
    <w:name w:val="Intense Quote"/>
    <w:basedOn w:val="Normal"/>
    <w:next w:val="Normal"/>
    <w:link w:val="IntenseQuoteChar"/>
    <w:uiPriority w:val="30"/>
    <w:qFormat/>
    <w:rsid w:val="00135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7A4"/>
    <w:rPr>
      <w:i/>
      <w:iCs/>
      <w:color w:val="0F4761" w:themeColor="accent1" w:themeShade="BF"/>
    </w:rPr>
  </w:style>
  <w:style w:type="character" w:styleId="IntenseReference">
    <w:name w:val="Intense Reference"/>
    <w:basedOn w:val="DefaultParagraphFont"/>
    <w:uiPriority w:val="32"/>
    <w:qFormat/>
    <w:rsid w:val="001357A4"/>
    <w:rPr>
      <w:b/>
      <w:bCs/>
      <w:smallCaps/>
      <w:color w:val="0F4761" w:themeColor="accent1" w:themeShade="BF"/>
      <w:spacing w:val="5"/>
    </w:rPr>
  </w:style>
  <w:style w:type="paragraph" w:styleId="Header">
    <w:name w:val="header"/>
    <w:basedOn w:val="Normal"/>
    <w:link w:val="HeaderChar"/>
    <w:unhideWhenUsed/>
    <w:rsid w:val="0013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7A4"/>
  </w:style>
  <w:style w:type="paragraph" w:styleId="Footer">
    <w:name w:val="footer"/>
    <w:basedOn w:val="Normal"/>
    <w:link w:val="FooterChar"/>
    <w:uiPriority w:val="99"/>
    <w:unhideWhenUsed/>
    <w:rsid w:val="0013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7A4"/>
  </w:style>
  <w:style w:type="character" w:customStyle="1" w:styleId="Purpose">
    <w:name w:val="Purpose"/>
    <w:rsid w:val="001357A4"/>
    <w:rPr>
      <w:rFonts w:ascii="Times New Roman" w:hAnsi="Times New Roman"/>
      <w:sz w:val="20"/>
    </w:rPr>
  </w:style>
  <w:style w:type="character" w:customStyle="1" w:styleId="purpose2">
    <w:name w:val="purpose2"/>
    <w:basedOn w:val="DefaultParagraphFont"/>
    <w:rsid w:val="001357A4"/>
  </w:style>
  <w:style w:type="paragraph" w:styleId="Revision">
    <w:name w:val="Revision"/>
    <w:hidden/>
    <w:uiPriority w:val="99"/>
    <w:semiHidden/>
    <w:rsid w:val="00634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1116</Words>
  <Characters>7643</Characters>
  <Application>Microsoft Office Word</Application>
  <DocSecurity>0</DocSecurity>
  <Lines>203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Shelley Caskey</cp:lastModifiedBy>
  <cp:revision>34</cp:revision>
  <cp:lastPrinted>2026-03-02T20:52:00Z</cp:lastPrinted>
  <dcterms:created xsi:type="dcterms:W3CDTF">2026-03-02T21:48:00Z</dcterms:created>
  <dcterms:modified xsi:type="dcterms:W3CDTF">2026-03-07T00:18:00Z</dcterms:modified>
</cp:coreProperties>
</file>