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B31" w:rsidRPr="00A85878" w:rsidRDefault="00797B31" w:rsidP="00797B31">
      <w:pPr>
        <w:tabs>
          <w:tab w:val="center" w:pos="4680"/>
        </w:tabs>
        <w:jc w:val="center"/>
        <w:rPr>
          <w:rFonts w:cs="Arial"/>
          <w:snapToGrid w:val="0"/>
          <w:szCs w:val="24"/>
        </w:rPr>
      </w:pPr>
      <w:proofErr w:type="gramStart"/>
      <w:r w:rsidRPr="00A85878">
        <w:rPr>
          <w:rFonts w:cs="Arial"/>
          <w:b/>
          <w:snapToGrid w:val="0"/>
          <w:szCs w:val="24"/>
        </w:rPr>
        <w:t>RESOLUTION NO.</w:t>
      </w:r>
      <w:proofErr w:type="gramEnd"/>
      <w:r w:rsidRPr="00A85878">
        <w:rPr>
          <w:rFonts w:cs="Arial"/>
          <w:b/>
          <w:snapToGrid w:val="0"/>
          <w:szCs w:val="24"/>
        </w:rPr>
        <w:t xml:space="preserve"> </w:t>
      </w:r>
      <w:r>
        <w:rPr>
          <w:rFonts w:cs="Arial"/>
          <w:b/>
          <w:snapToGrid w:val="0"/>
          <w:szCs w:val="24"/>
        </w:rPr>
        <w:t>36</w:t>
      </w:r>
      <w:r w:rsidRPr="00A85878">
        <w:rPr>
          <w:rFonts w:cs="Arial"/>
          <w:b/>
          <w:snapToGrid w:val="0"/>
          <w:szCs w:val="24"/>
        </w:rPr>
        <w:t>-</w:t>
      </w:r>
      <w:r>
        <w:rPr>
          <w:rFonts w:cs="Arial"/>
          <w:b/>
          <w:snapToGrid w:val="0"/>
          <w:szCs w:val="24"/>
        </w:rPr>
        <w:t>13</w:t>
      </w:r>
    </w:p>
    <w:p w:rsidR="00797B31" w:rsidRPr="00A85878" w:rsidRDefault="00797B31" w:rsidP="00797B31">
      <w:pPr>
        <w:jc w:val="center"/>
        <w:rPr>
          <w:rFonts w:cs="Arial"/>
          <w:b/>
          <w:snapToGrid w:val="0"/>
          <w:szCs w:val="24"/>
        </w:rPr>
      </w:pPr>
    </w:p>
    <w:p w:rsidR="00797B31" w:rsidRPr="00A85878" w:rsidRDefault="00797B31" w:rsidP="00797B31">
      <w:pPr>
        <w:jc w:val="center"/>
        <w:rPr>
          <w:rFonts w:cs="Arial"/>
          <w:snapToGrid w:val="0"/>
          <w:szCs w:val="24"/>
        </w:rPr>
      </w:pPr>
      <w:r w:rsidRPr="00A85878">
        <w:rPr>
          <w:rFonts w:cs="Arial"/>
          <w:b/>
          <w:snapToGrid w:val="0"/>
          <w:szCs w:val="24"/>
        </w:rPr>
        <w:t xml:space="preserve">A RESOLUTION AUTHORIZING AN AGREEMENT BETWEEN THE CITY OF </w:t>
      </w:r>
      <w:smartTag w:uri="urn:schemas-microsoft-com:office:smarttags" w:element="place">
        <w:smartTag w:uri="urn:schemas-microsoft-com:office:smarttags" w:element="City">
          <w:r w:rsidRPr="00A85878">
            <w:rPr>
              <w:rFonts w:cs="Arial"/>
              <w:b/>
              <w:snapToGrid w:val="0"/>
              <w:szCs w:val="24"/>
            </w:rPr>
            <w:t>GRAND</w:t>
          </w:r>
        </w:smartTag>
      </w:smartTag>
      <w:r w:rsidRPr="00A85878">
        <w:rPr>
          <w:rFonts w:cs="Arial"/>
          <w:b/>
          <w:snapToGrid w:val="0"/>
          <w:szCs w:val="24"/>
        </w:rPr>
        <w:t xml:space="preserve"> JUNCTION AND THE COLORADO DEPARTMENT OF TRANSPORTATION (</w:t>
      </w:r>
      <w:proofErr w:type="spellStart"/>
      <w:r w:rsidRPr="00A85878">
        <w:rPr>
          <w:rFonts w:cs="Arial"/>
          <w:b/>
          <w:snapToGrid w:val="0"/>
          <w:szCs w:val="24"/>
        </w:rPr>
        <w:t>CDOT</w:t>
      </w:r>
      <w:proofErr w:type="spellEnd"/>
      <w:r w:rsidRPr="00A85878">
        <w:rPr>
          <w:rFonts w:cs="Arial"/>
          <w:b/>
          <w:snapToGrid w:val="0"/>
          <w:szCs w:val="24"/>
        </w:rPr>
        <w:t xml:space="preserve">) </w:t>
      </w:r>
      <w:r>
        <w:rPr>
          <w:rFonts w:cs="Arial"/>
          <w:b/>
          <w:snapToGrid w:val="0"/>
          <w:szCs w:val="24"/>
        </w:rPr>
        <w:t>TO PERFORM</w:t>
      </w:r>
      <w:r w:rsidRPr="00A85878">
        <w:rPr>
          <w:rFonts w:cs="Arial"/>
          <w:b/>
          <w:snapToGrid w:val="0"/>
          <w:szCs w:val="24"/>
        </w:rPr>
        <w:t xml:space="preserve"> </w:t>
      </w:r>
      <w:r>
        <w:rPr>
          <w:rFonts w:cs="Arial"/>
          <w:b/>
          <w:snapToGrid w:val="0"/>
          <w:szCs w:val="24"/>
        </w:rPr>
        <w:t>TRAFFIC MAINTENANCE SERVICES ON STATE HIGHWAYS</w:t>
      </w:r>
    </w:p>
    <w:p w:rsidR="00797B31" w:rsidRPr="00A85878" w:rsidRDefault="00797B31" w:rsidP="00797B31">
      <w:pPr>
        <w:jc w:val="center"/>
        <w:rPr>
          <w:rFonts w:cs="Arial"/>
          <w:snapToGrid w:val="0"/>
          <w:szCs w:val="24"/>
        </w:rPr>
      </w:pPr>
    </w:p>
    <w:p w:rsidR="00797B31" w:rsidRPr="00A85878" w:rsidRDefault="00797B31" w:rsidP="00797B31">
      <w:pPr>
        <w:jc w:val="both"/>
        <w:rPr>
          <w:rFonts w:cs="Arial"/>
          <w:snapToGrid w:val="0"/>
          <w:szCs w:val="24"/>
          <w:u w:val="single"/>
        </w:rPr>
      </w:pPr>
      <w:r w:rsidRPr="00A85878">
        <w:rPr>
          <w:rFonts w:cs="Arial"/>
          <w:snapToGrid w:val="0"/>
          <w:szCs w:val="24"/>
          <w:u w:val="single"/>
        </w:rPr>
        <w:t>RECITALS:</w:t>
      </w:r>
    </w:p>
    <w:p w:rsidR="00797B31" w:rsidRPr="00A85878" w:rsidRDefault="00797B31" w:rsidP="00797B31">
      <w:pPr>
        <w:jc w:val="both"/>
        <w:rPr>
          <w:rFonts w:cs="Arial"/>
          <w:snapToGrid w:val="0"/>
          <w:szCs w:val="24"/>
        </w:rPr>
      </w:pPr>
    </w:p>
    <w:p w:rsidR="00797B31" w:rsidRPr="00A85878" w:rsidRDefault="00797B31" w:rsidP="00797B31">
      <w:pPr>
        <w:rPr>
          <w:rFonts w:cs="Arial"/>
          <w:szCs w:val="24"/>
        </w:rPr>
      </w:pPr>
      <w:r>
        <w:rPr>
          <w:rFonts w:cs="Arial"/>
          <w:szCs w:val="24"/>
        </w:rPr>
        <w:t>The State has certain legal obligations to maintain State highways in and through the City.  To maximize its efficiency and effectiveness, the State has proposed a contract whereby the City will provide operation and maintenance of traffic control devices on State highways within the City limits as described in the contract. The State will pay a reasonable, negotiated fixed rate totaling $</w:t>
      </w:r>
      <w:r>
        <w:t xml:space="preserve">193,752.53 </w:t>
      </w:r>
      <w:r>
        <w:rPr>
          <w:rFonts w:cs="Arial"/>
          <w:szCs w:val="24"/>
        </w:rPr>
        <w:t>annually.</w:t>
      </w:r>
    </w:p>
    <w:p w:rsidR="00797B31" w:rsidRPr="00A85878" w:rsidRDefault="00797B31" w:rsidP="00797B31">
      <w:pPr>
        <w:ind w:firstLine="720"/>
        <w:jc w:val="both"/>
        <w:rPr>
          <w:rFonts w:cs="Arial"/>
          <w:snapToGrid w:val="0"/>
          <w:szCs w:val="24"/>
        </w:rPr>
      </w:pPr>
    </w:p>
    <w:p w:rsidR="00797B31" w:rsidRPr="00A85878" w:rsidRDefault="00797B31" w:rsidP="00797B31">
      <w:pPr>
        <w:ind w:firstLine="720"/>
        <w:jc w:val="both"/>
        <w:rPr>
          <w:rFonts w:cs="Arial"/>
          <w:snapToGrid w:val="0"/>
          <w:szCs w:val="24"/>
        </w:rPr>
      </w:pPr>
      <w:r w:rsidRPr="00A85878">
        <w:rPr>
          <w:rFonts w:cs="Arial"/>
          <w:snapToGrid w:val="0"/>
          <w:szCs w:val="24"/>
        </w:rPr>
        <w:t xml:space="preserve">NOW, THEREFORE, BE IT RESOLVED BY THE CITY COUNCIL OF THE CITY OF </w:t>
      </w:r>
      <w:smartTag w:uri="urn:schemas-microsoft-com:office:smarttags" w:element="City">
        <w:r w:rsidRPr="00A85878">
          <w:rPr>
            <w:rFonts w:cs="Arial"/>
            <w:snapToGrid w:val="0"/>
            <w:szCs w:val="24"/>
          </w:rPr>
          <w:t>GRAND</w:t>
        </w:r>
      </w:smartTag>
      <w:r w:rsidRPr="00A85878">
        <w:rPr>
          <w:rFonts w:cs="Arial"/>
          <w:snapToGrid w:val="0"/>
          <w:szCs w:val="24"/>
        </w:rPr>
        <w:t xml:space="preserve"> JUNCTION, </w:t>
      </w:r>
      <w:smartTag w:uri="urn:schemas-microsoft-com:office:smarttags" w:element="place">
        <w:smartTag w:uri="urn:schemas-microsoft-com:office:smarttags" w:element="State">
          <w:r w:rsidRPr="00A85878">
            <w:rPr>
              <w:rFonts w:cs="Arial"/>
              <w:snapToGrid w:val="0"/>
              <w:szCs w:val="24"/>
            </w:rPr>
            <w:t>COLORADO</w:t>
          </w:r>
        </w:smartTag>
      </w:smartTag>
      <w:r w:rsidRPr="00A85878">
        <w:rPr>
          <w:rFonts w:cs="Arial"/>
          <w:snapToGrid w:val="0"/>
          <w:szCs w:val="24"/>
        </w:rPr>
        <w:t>, that:</w:t>
      </w:r>
    </w:p>
    <w:p w:rsidR="00797B31" w:rsidRPr="00A85878" w:rsidRDefault="00797B31" w:rsidP="00797B31">
      <w:pPr>
        <w:ind w:left="1440" w:hanging="720"/>
        <w:jc w:val="both"/>
        <w:rPr>
          <w:rFonts w:cs="Arial"/>
          <w:snapToGrid w:val="0"/>
          <w:szCs w:val="24"/>
        </w:rPr>
      </w:pPr>
    </w:p>
    <w:p w:rsidR="00797B31" w:rsidRPr="00A85878" w:rsidRDefault="00797B31" w:rsidP="00797B31">
      <w:pPr>
        <w:numPr>
          <w:ilvl w:val="0"/>
          <w:numId w:val="1"/>
        </w:numPr>
        <w:jc w:val="both"/>
        <w:rPr>
          <w:rFonts w:cs="Arial"/>
          <w:snapToGrid w:val="0"/>
          <w:szCs w:val="24"/>
        </w:rPr>
      </w:pPr>
      <w:r>
        <w:rPr>
          <w:rFonts w:cs="Arial"/>
          <w:snapToGrid w:val="0"/>
          <w:szCs w:val="24"/>
        </w:rPr>
        <w:t>The City Council hereby authorizes the City Manager to sign the Traffic Maintenance Contract with the Colorado Department of Transportation.</w:t>
      </w:r>
    </w:p>
    <w:p w:rsidR="00797B31" w:rsidRPr="00A85878" w:rsidRDefault="00797B31" w:rsidP="00797B31">
      <w:pPr>
        <w:ind w:left="1440" w:hanging="720"/>
        <w:jc w:val="both"/>
        <w:rPr>
          <w:rFonts w:cs="Arial"/>
          <w:snapToGrid w:val="0"/>
          <w:szCs w:val="24"/>
        </w:rPr>
      </w:pPr>
    </w:p>
    <w:p w:rsidR="00797B31" w:rsidRDefault="00797B31" w:rsidP="00797B31">
      <w:pPr>
        <w:keepNext/>
        <w:keepLines/>
        <w:numPr>
          <w:ilvl w:val="0"/>
          <w:numId w:val="1"/>
        </w:numPr>
        <w:jc w:val="both"/>
        <w:rPr>
          <w:rFonts w:cs="Arial"/>
          <w:snapToGrid w:val="0"/>
          <w:szCs w:val="24"/>
        </w:rPr>
      </w:pPr>
      <w:r>
        <w:rPr>
          <w:rFonts w:cs="Arial"/>
          <w:snapToGrid w:val="0"/>
          <w:szCs w:val="24"/>
        </w:rPr>
        <w:t>The City Council hereby authorizes the expenditure of funds and the commitment of resources, as necessary, to meet the terms and obligations of the agreement.</w:t>
      </w:r>
    </w:p>
    <w:p w:rsidR="00797B31" w:rsidRDefault="00797B31" w:rsidP="00797B31">
      <w:pPr>
        <w:keepNext/>
        <w:keepLines/>
        <w:ind w:left="720"/>
        <w:jc w:val="both"/>
        <w:rPr>
          <w:rFonts w:cs="Arial"/>
          <w:snapToGrid w:val="0"/>
          <w:szCs w:val="24"/>
        </w:rPr>
      </w:pPr>
    </w:p>
    <w:p w:rsidR="00797B31" w:rsidRPr="00A85878" w:rsidRDefault="00797B31" w:rsidP="00797B31">
      <w:pPr>
        <w:keepNext/>
        <w:keepLines/>
        <w:numPr>
          <w:ilvl w:val="0"/>
          <w:numId w:val="1"/>
        </w:numPr>
        <w:jc w:val="both"/>
        <w:rPr>
          <w:rFonts w:cs="Arial"/>
          <w:snapToGrid w:val="0"/>
          <w:szCs w:val="24"/>
        </w:rPr>
      </w:pPr>
      <w:r>
        <w:rPr>
          <w:rFonts w:cs="Arial"/>
          <w:snapToGrid w:val="0"/>
          <w:szCs w:val="24"/>
        </w:rPr>
        <w:t>This resolution shall be in full forces and effect from the date on which it is signed.</w:t>
      </w:r>
    </w:p>
    <w:p w:rsidR="00797B31" w:rsidRDefault="00797B31" w:rsidP="00797B31">
      <w:pPr>
        <w:keepNext/>
        <w:keepLines/>
        <w:jc w:val="both"/>
        <w:rPr>
          <w:rFonts w:cs="Arial"/>
          <w:snapToGrid w:val="0"/>
          <w:szCs w:val="24"/>
        </w:rPr>
      </w:pPr>
    </w:p>
    <w:p w:rsidR="00797B31" w:rsidRPr="00A85878" w:rsidRDefault="00797B31" w:rsidP="00797B31">
      <w:pPr>
        <w:keepNext/>
        <w:keepLines/>
        <w:ind w:left="720"/>
        <w:jc w:val="both"/>
        <w:rPr>
          <w:rFonts w:cs="Arial"/>
          <w:snapToGrid w:val="0"/>
          <w:szCs w:val="24"/>
        </w:rPr>
      </w:pPr>
      <w:r w:rsidRPr="00A85878">
        <w:rPr>
          <w:rFonts w:cs="Arial"/>
          <w:snapToGrid w:val="0"/>
          <w:szCs w:val="24"/>
        </w:rPr>
        <w:t xml:space="preserve"> </w:t>
      </w:r>
    </w:p>
    <w:p w:rsidR="00797B31" w:rsidRPr="00A85878" w:rsidRDefault="00797B31" w:rsidP="00797B31">
      <w:pPr>
        <w:keepNext/>
        <w:keepLines/>
        <w:ind w:firstLine="720"/>
        <w:jc w:val="both"/>
        <w:rPr>
          <w:rFonts w:cs="Arial"/>
          <w:snapToGrid w:val="0"/>
          <w:szCs w:val="24"/>
        </w:rPr>
      </w:pPr>
      <w:r w:rsidRPr="00A85878">
        <w:rPr>
          <w:rFonts w:cs="Arial"/>
          <w:snapToGrid w:val="0"/>
          <w:szCs w:val="24"/>
        </w:rPr>
        <w:t>PASSED AND ADOPTED th</w:t>
      </w:r>
      <w:r w:rsidRPr="00B46525">
        <w:rPr>
          <w:rFonts w:cs="Arial"/>
          <w:snapToGrid w:val="0"/>
          <w:szCs w:val="24"/>
        </w:rPr>
        <w:t xml:space="preserve">is </w:t>
      </w:r>
      <w:r>
        <w:rPr>
          <w:rFonts w:cs="Arial"/>
          <w:snapToGrid w:val="0"/>
          <w:szCs w:val="24"/>
        </w:rPr>
        <w:t>5</w:t>
      </w:r>
      <w:r w:rsidRPr="00797B31">
        <w:rPr>
          <w:rFonts w:cs="Arial"/>
          <w:snapToGrid w:val="0"/>
          <w:szCs w:val="24"/>
          <w:vertAlign w:val="superscript"/>
        </w:rPr>
        <w:t>th</w:t>
      </w:r>
      <w:r>
        <w:rPr>
          <w:rFonts w:cs="Arial"/>
          <w:snapToGrid w:val="0"/>
          <w:szCs w:val="24"/>
        </w:rPr>
        <w:t xml:space="preserve"> </w:t>
      </w:r>
      <w:r w:rsidRPr="00B46525">
        <w:rPr>
          <w:rFonts w:cs="Arial"/>
          <w:snapToGrid w:val="0"/>
          <w:szCs w:val="24"/>
        </w:rPr>
        <w:t xml:space="preserve">day of </w:t>
      </w:r>
      <w:r>
        <w:rPr>
          <w:rFonts w:cs="Arial"/>
          <w:snapToGrid w:val="0"/>
          <w:szCs w:val="24"/>
        </w:rPr>
        <w:t>June,</w:t>
      </w:r>
      <w:r w:rsidRPr="00A85878">
        <w:rPr>
          <w:rFonts w:cs="Arial"/>
          <w:snapToGrid w:val="0"/>
          <w:szCs w:val="24"/>
        </w:rPr>
        <w:t xml:space="preserve"> 20</w:t>
      </w:r>
      <w:r>
        <w:rPr>
          <w:rFonts w:cs="Arial"/>
          <w:snapToGrid w:val="0"/>
          <w:szCs w:val="24"/>
        </w:rPr>
        <w:t>13</w:t>
      </w:r>
    </w:p>
    <w:p w:rsidR="00797B31" w:rsidRPr="00A85878" w:rsidRDefault="00797B31" w:rsidP="00797B31">
      <w:pPr>
        <w:keepNext/>
        <w:keepLines/>
        <w:jc w:val="both"/>
        <w:rPr>
          <w:rFonts w:cs="Arial"/>
          <w:snapToGrid w:val="0"/>
          <w:szCs w:val="24"/>
        </w:rPr>
      </w:pPr>
    </w:p>
    <w:p w:rsidR="00797B31" w:rsidRPr="00A85878" w:rsidRDefault="00797B31" w:rsidP="00797B31">
      <w:pPr>
        <w:keepNext/>
        <w:keepLines/>
        <w:ind w:firstLine="4320"/>
        <w:jc w:val="both"/>
        <w:rPr>
          <w:rFonts w:cs="Arial"/>
          <w:snapToGrid w:val="0"/>
          <w:szCs w:val="24"/>
        </w:rPr>
      </w:pPr>
      <w:r w:rsidRPr="00A85878">
        <w:rPr>
          <w:rFonts w:cs="Arial"/>
          <w:snapToGrid w:val="0"/>
          <w:szCs w:val="24"/>
        </w:rPr>
        <w:t xml:space="preserve">CITY OF </w:t>
      </w:r>
      <w:smartTag w:uri="urn:schemas-microsoft-com:office:smarttags" w:element="City">
        <w:r w:rsidRPr="00A85878">
          <w:rPr>
            <w:rFonts w:cs="Arial"/>
            <w:snapToGrid w:val="0"/>
            <w:szCs w:val="24"/>
          </w:rPr>
          <w:t>GRAND</w:t>
        </w:r>
      </w:smartTag>
      <w:r w:rsidRPr="00A85878">
        <w:rPr>
          <w:rFonts w:cs="Arial"/>
          <w:snapToGrid w:val="0"/>
          <w:szCs w:val="24"/>
        </w:rPr>
        <w:t xml:space="preserve"> JUNCTION, </w:t>
      </w:r>
      <w:smartTag w:uri="urn:schemas-microsoft-com:office:smarttags" w:element="place">
        <w:smartTag w:uri="urn:schemas-microsoft-com:office:smarttags" w:element="State">
          <w:r w:rsidRPr="00A85878">
            <w:rPr>
              <w:rFonts w:cs="Arial"/>
              <w:snapToGrid w:val="0"/>
              <w:szCs w:val="24"/>
            </w:rPr>
            <w:t>COLORADO</w:t>
          </w:r>
        </w:smartTag>
      </w:smartTag>
    </w:p>
    <w:p w:rsidR="00797B31" w:rsidRDefault="00797B31" w:rsidP="00797B31">
      <w:pPr>
        <w:keepNext/>
        <w:keepLines/>
        <w:jc w:val="both"/>
        <w:rPr>
          <w:rFonts w:cs="Arial"/>
          <w:snapToGrid w:val="0"/>
          <w:szCs w:val="24"/>
        </w:rPr>
      </w:pPr>
    </w:p>
    <w:p w:rsidR="00797B31" w:rsidRPr="00A85878" w:rsidRDefault="00797B31" w:rsidP="00797B31">
      <w:pPr>
        <w:keepNext/>
        <w:keepLines/>
        <w:jc w:val="both"/>
        <w:rPr>
          <w:rFonts w:cs="Arial"/>
          <w:snapToGrid w:val="0"/>
          <w:szCs w:val="24"/>
        </w:rPr>
      </w:pPr>
    </w:p>
    <w:p w:rsidR="00797B31" w:rsidRPr="00D06FCE" w:rsidRDefault="00E02F12" w:rsidP="00797B31">
      <w:pPr>
        <w:keepNext/>
        <w:keepLines/>
        <w:ind w:left="4320"/>
        <w:jc w:val="both"/>
        <w:rPr>
          <w:rFonts w:cs="Arial"/>
          <w:snapToGrid w:val="0"/>
          <w:szCs w:val="24"/>
          <w:u w:val="single"/>
        </w:rPr>
      </w:pPr>
      <w:r>
        <w:rPr>
          <w:rFonts w:cs="Arial"/>
          <w:snapToGrid w:val="0"/>
          <w:szCs w:val="24"/>
          <w:u w:val="single"/>
        </w:rPr>
        <w:t xml:space="preserve">/s/ Sam </w:t>
      </w:r>
      <w:proofErr w:type="spellStart"/>
      <w:r>
        <w:rPr>
          <w:rFonts w:cs="Arial"/>
          <w:snapToGrid w:val="0"/>
          <w:szCs w:val="24"/>
          <w:u w:val="single"/>
        </w:rPr>
        <w:t>Susuras</w:t>
      </w:r>
      <w:proofErr w:type="spellEnd"/>
      <w:r>
        <w:rPr>
          <w:rFonts w:cs="Arial"/>
          <w:snapToGrid w:val="0"/>
          <w:szCs w:val="24"/>
          <w:u w:val="single"/>
        </w:rPr>
        <w:tab/>
      </w:r>
      <w:r>
        <w:rPr>
          <w:rFonts w:cs="Arial"/>
          <w:snapToGrid w:val="0"/>
          <w:szCs w:val="24"/>
          <w:u w:val="single"/>
        </w:rPr>
        <w:tab/>
      </w:r>
      <w:r>
        <w:rPr>
          <w:rFonts w:cs="Arial"/>
          <w:snapToGrid w:val="0"/>
          <w:szCs w:val="24"/>
          <w:u w:val="single"/>
        </w:rPr>
        <w:tab/>
      </w:r>
    </w:p>
    <w:p w:rsidR="00797B31" w:rsidRPr="00A85878" w:rsidRDefault="00797B31" w:rsidP="00797B31">
      <w:pPr>
        <w:keepNext/>
        <w:keepLines/>
        <w:ind w:left="4320"/>
        <w:jc w:val="both"/>
        <w:rPr>
          <w:rFonts w:cs="Arial"/>
          <w:snapToGrid w:val="0"/>
          <w:szCs w:val="24"/>
        </w:rPr>
      </w:pPr>
      <w:r w:rsidRPr="00A85878">
        <w:rPr>
          <w:rFonts w:cs="Arial"/>
          <w:snapToGrid w:val="0"/>
          <w:szCs w:val="24"/>
        </w:rPr>
        <w:t xml:space="preserve">President of the Council </w:t>
      </w:r>
    </w:p>
    <w:p w:rsidR="00797B31" w:rsidRPr="00A85878" w:rsidRDefault="00797B31" w:rsidP="00797B31">
      <w:pPr>
        <w:keepNext/>
        <w:keepLines/>
        <w:jc w:val="both"/>
        <w:rPr>
          <w:rFonts w:cs="Arial"/>
          <w:snapToGrid w:val="0"/>
          <w:szCs w:val="24"/>
        </w:rPr>
      </w:pPr>
    </w:p>
    <w:p w:rsidR="00797B31" w:rsidRPr="00A85878" w:rsidRDefault="00797B31" w:rsidP="00797B31">
      <w:pPr>
        <w:keepNext/>
        <w:keepLines/>
        <w:jc w:val="both"/>
        <w:rPr>
          <w:rFonts w:cs="Arial"/>
          <w:snapToGrid w:val="0"/>
          <w:szCs w:val="24"/>
        </w:rPr>
      </w:pPr>
      <w:r w:rsidRPr="00A85878">
        <w:rPr>
          <w:rFonts w:cs="Arial"/>
          <w:snapToGrid w:val="0"/>
          <w:szCs w:val="24"/>
        </w:rPr>
        <w:t>ATTEST:</w:t>
      </w:r>
    </w:p>
    <w:p w:rsidR="00797B31" w:rsidRDefault="00797B31" w:rsidP="00797B31">
      <w:pPr>
        <w:keepNext/>
        <w:keepLines/>
        <w:jc w:val="both"/>
        <w:rPr>
          <w:rFonts w:cs="Arial"/>
          <w:snapToGrid w:val="0"/>
          <w:szCs w:val="24"/>
        </w:rPr>
      </w:pPr>
    </w:p>
    <w:p w:rsidR="00797B31" w:rsidRPr="00A85878" w:rsidRDefault="00797B31" w:rsidP="00797B31">
      <w:pPr>
        <w:keepNext/>
        <w:keepLines/>
        <w:jc w:val="both"/>
        <w:rPr>
          <w:rFonts w:cs="Arial"/>
          <w:snapToGrid w:val="0"/>
          <w:szCs w:val="24"/>
        </w:rPr>
      </w:pPr>
    </w:p>
    <w:p w:rsidR="00797B31" w:rsidRPr="00D06FCE" w:rsidRDefault="00E02F12" w:rsidP="00797B31">
      <w:pPr>
        <w:keepNext/>
        <w:keepLines/>
        <w:jc w:val="both"/>
        <w:rPr>
          <w:rFonts w:cs="Arial"/>
          <w:snapToGrid w:val="0"/>
          <w:szCs w:val="24"/>
          <w:u w:val="single"/>
        </w:rPr>
      </w:pPr>
      <w:r>
        <w:rPr>
          <w:rFonts w:cs="Arial"/>
          <w:snapToGrid w:val="0"/>
          <w:szCs w:val="24"/>
          <w:u w:val="single"/>
        </w:rPr>
        <w:t xml:space="preserve">/s/ Stephanie </w:t>
      </w:r>
      <w:proofErr w:type="spellStart"/>
      <w:r>
        <w:rPr>
          <w:rFonts w:cs="Arial"/>
          <w:snapToGrid w:val="0"/>
          <w:szCs w:val="24"/>
          <w:u w:val="single"/>
        </w:rPr>
        <w:t>Tuin</w:t>
      </w:r>
      <w:proofErr w:type="spellEnd"/>
      <w:r>
        <w:rPr>
          <w:rFonts w:cs="Arial"/>
          <w:snapToGrid w:val="0"/>
          <w:szCs w:val="24"/>
          <w:u w:val="single"/>
        </w:rPr>
        <w:tab/>
      </w:r>
      <w:r>
        <w:rPr>
          <w:rFonts w:cs="Arial"/>
          <w:snapToGrid w:val="0"/>
          <w:szCs w:val="24"/>
          <w:u w:val="single"/>
        </w:rPr>
        <w:tab/>
      </w:r>
      <w:bookmarkStart w:id="0" w:name="_GoBack"/>
      <w:bookmarkEnd w:id="0"/>
    </w:p>
    <w:p w:rsidR="00C87BF4" w:rsidRDefault="00797B31" w:rsidP="00797B31">
      <w:r w:rsidRPr="00A85878">
        <w:rPr>
          <w:rFonts w:cs="Arial"/>
          <w:snapToGrid w:val="0"/>
          <w:szCs w:val="24"/>
        </w:rPr>
        <w:t xml:space="preserve">City Clerk   </w:t>
      </w:r>
    </w:p>
    <w:sectPr w:rsidR="00C87B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80BDA"/>
    <w:multiLevelType w:val="hybridMultilevel"/>
    <w:tmpl w:val="81200C82"/>
    <w:lvl w:ilvl="0" w:tplc="5798C1B0">
      <w:start w:val="1"/>
      <w:numFmt w:val="lowerLetter"/>
      <w:lvlText w:val="%1.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B31"/>
    <w:rsid w:val="002229BA"/>
    <w:rsid w:val="00797B31"/>
    <w:rsid w:val="00882789"/>
    <w:rsid w:val="00C87BF4"/>
    <w:rsid w:val="00E02F12"/>
    <w:rsid w:val="00F2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B31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B31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1104</Characters>
  <Application>Microsoft Office Word</Application>
  <DocSecurity>0</DocSecurity>
  <Lines>9</Lines>
  <Paragraphs>2</Paragraphs>
  <ScaleCrop>false</ScaleCrop>
  <Company>City of Grand Junction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Kemp</dc:creator>
  <cp:lastModifiedBy>Debbie Kemp</cp:lastModifiedBy>
  <cp:revision>3</cp:revision>
  <cp:lastPrinted>2013-06-06T17:35:00Z</cp:lastPrinted>
  <dcterms:created xsi:type="dcterms:W3CDTF">2013-06-05T23:52:00Z</dcterms:created>
  <dcterms:modified xsi:type="dcterms:W3CDTF">2013-06-06T17:35:00Z</dcterms:modified>
</cp:coreProperties>
</file>