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7027" w14:textId="67D12538" w:rsidR="00D11E98" w:rsidRDefault="0071755D" w:rsidP="00D11E98">
      <w:pPr>
        <w:pStyle w:val="Heading8"/>
        <w:tabs>
          <w:tab w:val="left" w:pos="7860"/>
        </w:tabs>
        <w:ind w:right="-300" w:hanging="360"/>
      </w:pPr>
      <w:r>
        <w:rPr>
          <w:rFonts w:ascii="Courier New" w:hAnsi="Courier New"/>
          <w:sz w:val="20"/>
        </w:rPr>
        <w:pict w14:anchorId="27484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79.5pt">
            <v:imagedata r:id="rId7" o:title="City Logo in 3D"/>
          </v:shape>
        </w:pict>
      </w:r>
      <w:r w:rsidR="00D11E98">
        <w:rPr>
          <w:rFonts w:ascii="Courier New" w:hAnsi="Courier New"/>
          <w:sz w:val="20"/>
        </w:rPr>
        <w:t xml:space="preserve">           </w:t>
      </w:r>
    </w:p>
    <w:p w14:paraId="7DCB5B56" w14:textId="77777777" w:rsidR="00D11E98" w:rsidRDefault="00D11E98" w:rsidP="00D11E98">
      <w:pPr>
        <w:tabs>
          <w:tab w:val="left" w:pos="2160"/>
        </w:tabs>
        <w:rPr>
          <w:rFonts w:ascii="Arial" w:hAnsi="Arial" w:cs="Arial"/>
          <w:b/>
        </w:rPr>
      </w:pPr>
      <w:r>
        <w:tab/>
      </w:r>
      <w:r w:rsidRPr="00E64040">
        <w:rPr>
          <w:rFonts w:ascii="Arial" w:hAnsi="Arial" w:cs="Arial"/>
          <w:b/>
        </w:rPr>
        <w:t>Purchasing Division</w:t>
      </w:r>
    </w:p>
    <w:p w14:paraId="7D7BE3E8" w14:textId="77777777" w:rsidR="00273D0F" w:rsidRPr="001022D9" w:rsidRDefault="00273D0F">
      <w:pPr>
        <w:jc w:val="both"/>
        <w:rPr>
          <w:sz w:val="24"/>
          <w:szCs w:val="24"/>
        </w:rPr>
      </w:pPr>
    </w:p>
    <w:p w14:paraId="14E32A41" w14:textId="77777777" w:rsidR="00273D0F" w:rsidRDefault="00273D0F">
      <w:pPr>
        <w:jc w:val="both"/>
        <w:rPr>
          <w:sz w:val="22"/>
        </w:rPr>
      </w:pPr>
    </w:p>
    <w:p w14:paraId="69D8B389" w14:textId="77777777" w:rsidR="00273D0F" w:rsidRDefault="00273D0F">
      <w:pPr>
        <w:jc w:val="both"/>
        <w:rPr>
          <w:sz w:val="22"/>
        </w:rPr>
      </w:pPr>
    </w:p>
    <w:p w14:paraId="396C8A41" w14:textId="77777777" w:rsidR="00273D0F" w:rsidRPr="003672AF" w:rsidRDefault="00F14A9A">
      <w:pPr>
        <w:pStyle w:val="Heading2"/>
        <w:rPr>
          <w:rFonts w:ascii="Arial" w:hAnsi="Arial" w:cs="Arial"/>
        </w:rPr>
      </w:pPr>
      <w:r w:rsidRPr="003672AF">
        <w:rPr>
          <w:rFonts w:ascii="Arial" w:hAnsi="Arial" w:cs="Arial"/>
        </w:rPr>
        <w:t xml:space="preserve">ADDENDUM NO. </w:t>
      </w:r>
      <w:r w:rsidR="007C7CCF" w:rsidRPr="00AA29EE">
        <w:rPr>
          <w:rFonts w:ascii="Arial" w:hAnsi="Arial" w:cs="Arial"/>
        </w:rPr>
        <w:t>1</w:t>
      </w:r>
    </w:p>
    <w:p w14:paraId="1400A048" w14:textId="77777777" w:rsidR="00273D0F" w:rsidRDefault="00273D0F">
      <w:pPr>
        <w:jc w:val="both"/>
        <w:rPr>
          <w:sz w:val="22"/>
        </w:rPr>
      </w:pPr>
    </w:p>
    <w:p w14:paraId="77119443" w14:textId="00CC374F" w:rsidR="00273D0F" w:rsidRPr="003672AF" w:rsidRDefault="00F14A9A">
      <w:pPr>
        <w:jc w:val="both"/>
        <w:rPr>
          <w:rFonts w:ascii="Arial" w:hAnsi="Arial" w:cs="Arial"/>
          <w:b/>
          <w:sz w:val="24"/>
          <w:szCs w:val="24"/>
        </w:rPr>
      </w:pPr>
      <w:r w:rsidRPr="003672AF">
        <w:rPr>
          <w:rFonts w:ascii="Arial" w:hAnsi="Arial" w:cs="Arial"/>
          <w:b/>
          <w:sz w:val="24"/>
          <w:szCs w:val="24"/>
        </w:rPr>
        <w:t>DATE:</w:t>
      </w:r>
      <w:r w:rsidRPr="003672AF">
        <w:rPr>
          <w:rFonts w:ascii="Arial" w:hAnsi="Arial" w:cs="Arial"/>
          <w:b/>
          <w:sz w:val="24"/>
          <w:szCs w:val="24"/>
        </w:rPr>
        <w:tab/>
      </w:r>
      <w:r w:rsidRPr="003672AF">
        <w:rPr>
          <w:rFonts w:ascii="Arial" w:hAnsi="Arial" w:cs="Arial"/>
          <w:b/>
          <w:sz w:val="24"/>
          <w:szCs w:val="24"/>
        </w:rPr>
        <w:tab/>
      </w:r>
      <w:r w:rsidR="00815C9F">
        <w:rPr>
          <w:rFonts w:ascii="Arial" w:hAnsi="Arial" w:cs="Arial"/>
          <w:b/>
          <w:sz w:val="24"/>
          <w:szCs w:val="24"/>
        </w:rPr>
        <w:t>August 19, 2020</w:t>
      </w:r>
    </w:p>
    <w:p w14:paraId="7871D1B0" w14:textId="77777777" w:rsidR="00273D0F" w:rsidRPr="003672AF" w:rsidRDefault="00273D0F" w:rsidP="00D11E98">
      <w:pPr>
        <w:jc w:val="both"/>
        <w:rPr>
          <w:rFonts w:ascii="Arial" w:hAnsi="Arial" w:cs="Arial"/>
          <w:szCs w:val="24"/>
        </w:rPr>
      </w:pPr>
      <w:r w:rsidRPr="003672AF">
        <w:rPr>
          <w:rFonts w:ascii="Arial" w:hAnsi="Arial" w:cs="Arial"/>
          <w:b/>
          <w:sz w:val="24"/>
          <w:szCs w:val="24"/>
        </w:rPr>
        <w:t>FROM:</w:t>
      </w:r>
      <w:r w:rsidRPr="003672AF">
        <w:rPr>
          <w:rFonts w:ascii="Arial" w:hAnsi="Arial" w:cs="Arial"/>
          <w:b/>
          <w:sz w:val="24"/>
          <w:szCs w:val="24"/>
        </w:rPr>
        <w:tab/>
      </w:r>
      <w:r w:rsidRPr="003672AF">
        <w:rPr>
          <w:rFonts w:ascii="Arial" w:hAnsi="Arial" w:cs="Arial"/>
          <w:b/>
          <w:sz w:val="24"/>
          <w:szCs w:val="24"/>
        </w:rPr>
        <w:tab/>
        <w:t xml:space="preserve">City of Grand </w:t>
      </w:r>
      <w:r w:rsidRPr="00D11E98">
        <w:rPr>
          <w:rFonts w:ascii="Arial" w:hAnsi="Arial" w:cs="Arial"/>
          <w:b/>
          <w:sz w:val="24"/>
          <w:szCs w:val="24"/>
        </w:rPr>
        <w:t>Junction</w:t>
      </w:r>
      <w:r w:rsidR="00D11E98" w:rsidRPr="00D11E98">
        <w:rPr>
          <w:rFonts w:ascii="Arial" w:hAnsi="Arial" w:cs="Arial"/>
          <w:b/>
          <w:sz w:val="24"/>
          <w:szCs w:val="24"/>
        </w:rPr>
        <w:t xml:space="preserve"> </w:t>
      </w:r>
      <w:r w:rsidRPr="00D11E98">
        <w:rPr>
          <w:rFonts w:ascii="Arial" w:hAnsi="Arial" w:cs="Arial"/>
          <w:b/>
          <w:sz w:val="24"/>
          <w:szCs w:val="24"/>
        </w:rPr>
        <w:t>Purchasing Division</w:t>
      </w:r>
    </w:p>
    <w:p w14:paraId="418636D0" w14:textId="77777777" w:rsidR="00273D0F" w:rsidRPr="003672AF" w:rsidRDefault="00273D0F">
      <w:pPr>
        <w:jc w:val="both"/>
        <w:rPr>
          <w:rFonts w:ascii="Arial" w:hAnsi="Arial" w:cs="Arial"/>
          <w:b/>
          <w:sz w:val="24"/>
          <w:szCs w:val="24"/>
        </w:rPr>
      </w:pPr>
      <w:r w:rsidRPr="003672AF">
        <w:rPr>
          <w:rFonts w:ascii="Arial" w:hAnsi="Arial" w:cs="Arial"/>
          <w:b/>
          <w:sz w:val="24"/>
          <w:szCs w:val="24"/>
        </w:rPr>
        <w:t>TO:</w:t>
      </w:r>
      <w:r w:rsidRPr="003672AF">
        <w:rPr>
          <w:rFonts w:ascii="Arial" w:hAnsi="Arial" w:cs="Arial"/>
          <w:b/>
          <w:sz w:val="24"/>
          <w:szCs w:val="24"/>
        </w:rPr>
        <w:tab/>
      </w:r>
      <w:r w:rsidRPr="003672AF">
        <w:rPr>
          <w:rFonts w:ascii="Arial" w:hAnsi="Arial" w:cs="Arial"/>
          <w:b/>
          <w:sz w:val="24"/>
          <w:szCs w:val="24"/>
        </w:rPr>
        <w:tab/>
      </w:r>
      <w:r w:rsidRPr="003672AF">
        <w:rPr>
          <w:rFonts w:ascii="Arial" w:hAnsi="Arial" w:cs="Arial"/>
          <w:b/>
          <w:sz w:val="24"/>
          <w:szCs w:val="24"/>
        </w:rPr>
        <w:tab/>
        <w:t>All Offerors</w:t>
      </w:r>
    </w:p>
    <w:p w14:paraId="54F1965D" w14:textId="0CE38DCA" w:rsidR="00273D0F" w:rsidRPr="003672AF" w:rsidRDefault="00273D0F" w:rsidP="00680236">
      <w:pPr>
        <w:ind w:left="1290" w:hanging="1290"/>
        <w:jc w:val="both"/>
        <w:rPr>
          <w:rFonts w:ascii="Arial" w:hAnsi="Arial" w:cs="Arial"/>
          <w:b/>
          <w:sz w:val="24"/>
          <w:szCs w:val="24"/>
        </w:rPr>
      </w:pPr>
      <w:r w:rsidRPr="003672AF">
        <w:rPr>
          <w:rFonts w:ascii="Arial" w:hAnsi="Arial" w:cs="Arial"/>
          <w:b/>
          <w:sz w:val="24"/>
          <w:szCs w:val="24"/>
        </w:rPr>
        <w:t>RE:</w:t>
      </w:r>
      <w:r w:rsidR="001022D9" w:rsidRPr="003672AF">
        <w:rPr>
          <w:rFonts w:ascii="Arial" w:hAnsi="Arial" w:cs="Arial"/>
          <w:b/>
          <w:sz w:val="24"/>
          <w:szCs w:val="24"/>
        </w:rPr>
        <w:tab/>
      </w:r>
      <w:r w:rsidR="00532BE8">
        <w:rPr>
          <w:rFonts w:ascii="Arial" w:hAnsi="Arial" w:cs="Arial"/>
          <w:b/>
          <w:sz w:val="24"/>
          <w:szCs w:val="24"/>
        </w:rPr>
        <w:t>Professional Consultant Services for the One-Way to Two-Way Conversion of 4</w:t>
      </w:r>
      <w:r w:rsidR="00532BE8" w:rsidRPr="00532BE8">
        <w:rPr>
          <w:rFonts w:ascii="Arial" w:hAnsi="Arial" w:cs="Arial"/>
          <w:b/>
          <w:sz w:val="24"/>
          <w:szCs w:val="24"/>
          <w:vertAlign w:val="superscript"/>
        </w:rPr>
        <w:t>th</w:t>
      </w:r>
      <w:r w:rsidR="00532BE8">
        <w:rPr>
          <w:rFonts w:ascii="Arial" w:hAnsi="Arial" w:cs="Arial"/>
          <w:b/>
          <w:sz w:val="24"/>
          <w:szCs w:val="24"/>
        </w:rPr>
        <w:t xml:space="preserve"> and 5</w:t>
      </w:r>
      <w:r w:rsidR="00532BE8" w:rsidRPr="00532BE8">
        <w:rPr>
          <w:rFonts w:ascii="Arial" w:hAnsi="Arial" w:cs="Arial"/>
          <w:b/>
          <w:sz w:val="24"/>
          <w:szCs w:val="24"/>
          <w:vertAlign w:val="superscript"/>
        </w:rPr>
        <w:t>th</w:t>
      </w:r>
      <w:r w:rsidR="00532BE8">
        <w:rPr>
          <w:rFonts w:ascii="Arial" w:hAnsi="Arial" w:cs="Arial"/>
          <w:b/>
          <w:sz w:val="24"/>
          <w:szCs w:val="24"/>
        </w:rPr>
        <w:t xml:space="preserve"> Streets Feasibility Study RFP-4814-20-DH</w:t>
      </w:r>
    </w:p>
    <w:p w14:paraId="53224E97" w14:textId="77777777" w:rsidR="00680236" w:rsidRPr="003672AF" w:rsidRDefault="00680236" w:rsidP="00680236">
      <w:pPr>
        <w:ind w:left="1290" w:hanging="1290"/>
        <w:jc w:val="both"/>
        <w:rPr>
          <w:rFonts w:ascii="Arial" w:hAnsi="Arial" w:cs="Arial"/>
          <w:b/>
          <w:sz w:val="24"/>
          <w:szCs w:val="24"/>
        </w:rPr>
      </w:pPr>
    </w:p>
    <w:p w14:paraId="662DEAC4" w14:textId="77777777" w:rsidR="00257D24" w:rsidRPr="003672AF" w:rsidRDefault="00AC0853" w:rsidP="00525619">
      <w:pPr>
        <w:pStyle w:val="BodyText"/>
        <w:rPr>
          <w:rFonts w:ascii="Arial" w:hAnsi="Arial" w:cs="Arial"/>
          <w:szCs w:val="24"/>
        </w:rPr>
      </w:pPr>
      <w:r>
        <w:rPr>
          <w:rFonts w:ascii="Arial" w:hAnsi="Arial" w:cs="Arial"/>
          <w:szCs w:val="24"/>
        </w:rPr>
        <w:t>Offerors</w:t>
      </w:r>
      <w:r w:rsidR="00273D0F" w:rsidRPr="003672AF">
        <w:rPr>
          <w:rFonts w:ascii="Arial" w:hAnsi="Arial" w:cs="Arial"/>
          <w:szCs w:val="24"/>
        </w:rPr>
        <w:t xml:space="preserve"> responding to the abo</w:t>
      </w:r>
      <w:r w:rsidR="009913A3" w:rsidRPr="003672AF">
        <w:rPr>
          <w:rFonts w:ascii="Arial" w:hAnsi="Arial" w:cs="Arial"/>
          <w:szCs w:val="24"/>
        </w:rPr>
        <w:t xml:space="preserve">ve referenced </w:t>
      </w:r>
      <w:r w:rsidR="00D86E1F">
        <w:rPr>
          <w:rFonts w:ascii="Arial" w:hAnsi="Arial" w:cs="Arial"/>
          <w:szCs w:val="24"/>
        </w:rPr>
        <w:t>solicitation</w:t>
      </w:r>
      <w:r w:rsidR="00273D0F" w:rsidRPr="003672AF">
        <w:rPr>
          <w:rFonts w:ascii="Arial" w:hAnsi="Arial" w:cs="Arial"/>
          <w:szCs w:val="24"/>
        </w:rPr>
        <w:t xml:space="preserve"> ar</w:t>
      </w:r>
      <w:r w:rsidR="005D46A5" w:rsidRPr="003672AF">
        <w:rPr>
          <w:rFonts w:ascii="Arial" w:hAnsi="Arial" w:cs="Arial"/>
          <w:szCs w:val="24"/>
        </w:rPr>
        <w:t>e h</w:t>
      </w:r>
      <w:r w:rsidR="00DF0228" w:rsidRPr="003672AF">
        <w:rPr>
          <w:rFonts w:ascii="Arial" w:hAnsi="Arial" w:cs="Arial"/>
          <w:szCs w:val="24"/>
        </w:rPr>
        <w:t>ereby instructe</w:t>
      </w:r>
      <w:r w:rsidR="00D601D0" w:rsidRPr="003672AF">
        <w:rPr>
          <w:rFonts w:ascii="Arial" w:hAnsi="Arial" w:cs="Arial"/>
          <w:szCs w:val="24"/>
        </w:rPr>
        <w:t xml:space="preserve">d that the </w:t>
      </w:r>
      <w:r w:rsidR="00273D0F" w:rsidRPr="003672AF">
        <w:rPr>
          <w:rFonts w:ascii="Arial" w:hAnsi="Arial" w:cs="Arial"/>
          <w:szCs w:val="24"/>
        </w:rPr>
        <w:t>requirements have been clarified, modified, superseded and supplemented as to this date as hereinafter described.</w:t>
      </w:r>
    </w:p>
    <w:p w14:paraId="0A946156" w14:textId="77777777" w:rsidR="001425ED" w:rsidRPr="003672AF" w:rsidRDefault="001425ED" w:rsidP="00525619">
      <w:pPr>
        <w:pStyle w:val="BodyText"/>
        <w:rPr>
          <w:rFonts w:ascii="Arial" w:hAnsi="Arial" w:cs="Arial"/>
          <w:szCs w:val="24"/>
        </w:rPr>
      </w:pPr>
    </w:p>
    <w:p w14:paraId="7966C494" w14:textId="77777777" w:rsidR="00A00503" w:rsidRDefault="00A00503" w:rsidP="00A00503">
      <w:pPr>
        <w:rPr>
          <w:rFonts w:ascii="Arial" w:hAnsi="Arial" w:cs="Arial"/>
          <w:sz w:val="24"/>
          <w:szCs w:val="24"/>
        </w:rPr>
      </w:pPr>
      <w:r w:rsidRPr="003672AF">
        <w:rPr>
          <w:rFonts w:ascii="Arial" w:hAnsi="Arial" w:cs="Arial"/>
          <w:sz w:val="24"/>
          <w:szCs w:val="24"/>
        </w:rPr>
        <w:t>Please mak</w:t>
      </w:r>
      <w:r w:rsidR="00AA29EE">
        <w:rPr>
          <w:rFonts w:ascii="Arial" w:hAnsi="Arial" w:cs="Arial"/>
          <w:sz w:val="24"/>
          <w:szCs w:val="24"/>
        </w:rPr>
        <w:t>e note of the following c</w:t>
      </w:r>
      <w:r w:rsidR="00F16353">
        <w:rPr>
          <w:rFonts w:ascii="Arial" w:hAnsi="Arial" w:cs="Arial"/>
          <w:sz w:val="24"/>
          <w:szCs w:val="24"/>
        </w:rPr>
        <w:t>larifications</w:t>
      </w:r>
      <w:r w:rsidR="00AA29EE">
        <w:rPr>
          <w:rFonts w:ascii="Arial" w:hAnsi="Arial" w:cs="Arial"/>
          <w:sz w:val="24"/>
          <w:szCs w:val="24"/>
        </w:rPr>
        <w:t>:</w:t>
      </w:r>
    </w:p>
    <w:p w14:paraId="769065A3" w14:textId="77777777" w:rsidR="00F16353" w:rsidRDefault="00F16353" w:rsidP="00A00503">
      <w:pPr>
        <w:rPr>
          <w:rFonts w:ascii="Arial" w:hAnsi="Arial" w:cs="Arial"/>
          <w:sz w:val="24"/>
          <w:szCs w:val="24"/>
        </w:rPr>
      </w:pPr>
    </w:p>
    <w:p w14:paraId="1C98126E" w14:textId="6EA5F026" w:rsidR="00AA29EE" w:rsidRDefault="00532BE8" w:rsidP="00A00503">
      <w:pPr>
        <w:rPr>
          <w:rFonts w:ascii="Arial" w:hAnsi="Arial" w:cs="Arial"/>
          <w:sz w:val="24"/>
          <w:szCs w:val="24"/>
        </w:rPr>
      </w:pPr>
      <w:r>
        <w:rPr>
          <w:rFonts w:ascii="Arial" w:hAnsi="Arial" w:cs="Arial"/>
          <w:sz w:val="24"/>
          <w:szCs w:val="24"/>
        </w:rPr>
        <w:t xml:space="preserve">1.  Q.  </w:t>
      </w:r>
      <w:r w:rsidRPr="00532BE8">
        <w:rPr>
          <w:rFonts w:ascii="Arial" w:hAnsi="Arial" w:cs="Arial"/>
          <w:sz w:val="24"/>
          <w:szCs w:val="24"/>
        </w:rPr>
        <w:t>Could the City of Grand Junction provide a target budget for this pursuit?</w:t>
      </w:r>
    </w:p>
    <w:p w14:paraId="6EFADAD0" w14:textId="28A944E4" w:rsidR="00532BE8" w:rsidRDefault="00532BE8" w:rsidP="00A00503">
      <w:pPr>
        <w:rPr>
          <w:rFonts w:ascii="Arial" w:hAnsi="Arial" w:cs="Arial"/>
          <w:sz w:val="24"/>
          <w:szCs w:val="24"/>
        </w:rPr>
      </w:pPr>
    </w:p>
    <w:p w14:paraId="00C4A4E4" w14:textId="2E7AC4D6" w:rsidR="00532BE8" w:rsidRDefault="00532BE8" w:rsidP="00A00503">
      <w:pPr>
        <w:rPr>
          <w:rFonts w:ascii="Arial" w:hAnsi="Arial" w:cs="Arial"/>
          <w:sz w:val="24"/>
          <w:szCs w:val="24"/>
        </w:rPr>
      </w:pPr>
      <w:r>
        <w:rPr>
          <w:rFonts w:ascii="Arial" w:hAnsi="Arial" w:cs="Arial"/>
          <w:sz w:val="24"/>
          <w:szCs w:val="24"/>
        </w:rPr>
        <w:tab/>
        <w:t xml:space="preserve">A.  </w:t>
      </w:r>
      <w:r w:rsidR="00961118" w:rsidRPr="00961118">
        <w:rPr>
          <w:rFonts w:ascii="Arial" w:hAnsi="Arial" w:cs="Arial"/>
          <w:sz w:val="24"/>
          <w:szCs w:val="24"/>
        </w:rPr>
        <w:t>The City/DDA has not performed similar study so a budget has not been established.</w:t>
      </w:r>
    </w:p>
    <w:p w14:paraId="47543700" w14:textId="04CED2E5" w:rsidR="00532BE8" w:rsidRDefault="00532BE8" w:rsidP="00A00503">
      <w:pPr>
        <w:rPr>
          <w:rFonts w:ascii="Arial" w:hAnsi="Arial" w:cs="Arial"/>
          <w:sz w:val="24"/>
          <w:szCs w:val="24"/>
        </w:rPr>
      </w:pPr>
    </w:p>
    <w:p w14:paraId="51A79B09" w14:textId="77777777" w:rsidR="00532BE8" w:rsidRPr="00532BE8" w:rsidRDefault="00532BE8" w:rsidP="00532BE8">
      <w:pPr>
        <w:rPr>
          <w:rFonts w:ascii="Arial" w:hAnsi="Arial" w:cs="Arial"/>
          <w:sz w:val="24"/>
          <w:szCs w:val="24"/>
        </w:rPr>
      </w:pPr>
      <w:r>
        <w:rPr>
          <w:rFonts w:ascii="Arial" w:hAnsi="Arial" w:cs="Arial"/>
          <w:sz w:val="24"/>
          <w:szCs w:val="24"/>
        </w:rPr>
        <w:t xml:space="preserve">2.  Q.  </w:t>
      </w:r>
      <w:r w:rsidRPr="00532BE8">
        <w:rPr>
          <w:rFonts w:ascii="Arial" w:hAnsi="Arial" w:cs="Arial"/>
          <w:sz w:val="24"/>
          <w:szCs w:val="24"/>
        </w:rPr>
        <w:t xml:space="preserve">On page 18 of the RFP, there’s this sentence: The narrative should describe a logical progression of tasks and efforts starting with the initial steps or tasks to be accomplished and continuing until all proposed tasks are fully described and the RFP objectives are accomplished, </w:t>
      </w:r>
      <w:r w:rsidRPr="00532BE8">
        <w:rPr>
          <w:rFonts w:ascii="Arial" w:hAnsi="Arial" w:cs="Arial"/>
          <w:b/>
          <w:bCs/>
          <w:sz w:val="24"/>
          <w:szCs w:val="24"/>
        </w:rPr>
        <w:t>including typical delivery time for day-to-day testing results.</w:t>
      </w:r>
    </w:p>
    <w:p w14:paraId="0D7D5125" w14:textId="08496F91" w:rsidR="00532BE8" w:rsidRDefault="00532BE8" w:rsidP="00532BE8">
      <w:pPr>
        <w:rPr>
          <w:rFonts w:ascii="Arial" w:hAnsi="Arial" w:cs="Arial"/>
          <w:sz w:val="24"/>
          <w:szCs w:val="24"/>
        </w:rPr>
      </w:pPr>
      <w:r w:rsidRPr="00532BE8">
        <w:rPr>
          <w:rFonts w:ascii="Arial" w:hAnsi="Arial" w:cs="Arial"/>
          <w:sz w:val="24"/>
          <w:szCs w:val="24"/>
        </w:rPr>
        <w:t>We request further clarification of this point.</w:t>
      </w:r>
    </w:p>
    <w:p w14:paraId="0449B5D7" w14:textId="1AD1BA5F" w:rsidR="00532BE8" w:rsidRDefault="00532BE8" w:rsidP="00532BE8">
      <w:pPr>
        <w:rPr>
          <w:rFonts w:ascii="Arial" w:hAnsi="Arial" w:cs="Arial"/>
          <w:sz w:val="24"/>
          <w:szCs w:val="24"/>
        </w:rPr>
      </w:pPr>
    </w:p>
    <w:p w14:paraId="7AE78A00" w14:textId="5BBC314F" w:rsidR="00532BE8" w:rsidRDefault="00532BE8" w:rsidP="00532BE8">
      <w:pPr>
        <w:rPr>
          <w:rFonts w:ascii="Arial" w:hAnsi="Arial" w:cs="Arial"/>
          <w:sz w:val="24"/>
          <w:szCs w:val="24"/>
        </w:rPr>
      </w:pPr>
      <w:r>
        <w:rPr>
          <w:rFonts w:ascii="Arial" w:hAnsi="Arial" w:cs="Arial"/>
          <w:sz w:val="24"/>
          <w:szCs w:val="24"/>
        </w:rPr>
        <w:tab/>
        <w:t xml:space="preserve">A.  </w:t>
      </w:r>
      <w:r w:rsidR="00961118" w:rsidRPr="00961118">
        <w:rPr>
          <w:rFonts w:ascii="Arial" w:hAnsi="Arial" w:cs="Arial"/>
          <w:sz w:val="24"/>
          <w:szCs w:val="24"/>
        </w:rPr>
        <w:t xml:space="preserve">Sentence </w:t>
      </w:r>
      <w:r w:rsidR="00961118">
        <w:rPr>
          <w:rFonts w:ascii="Arial" w:hAnsi="Arial" w:cs="Arial"/>
          <w:sz w:val="24"/>
          <w:szCs w:val="24"/>
        </w:rPr>
        <w:t>shall</w:t>
      </w:r>
      <w:r w:rsidR="00961118" w:rsidRPr="00961118">
        <w:rPr>
          <w:rFonts w:ascii="Arial" w:hAnsi="Arial" w:cs="Arial"/>
          <w:sz w:val="24"/>
          <w:szCs w:val="24"/>
        </w:rPr>
        <w:t xml:space="preserve"> be modified to eliminate "including typical delivery time for day-to-day testing results".</w:t>
      </w:r>
    </w:p>
    <w:p w14:paraId="51FA1CF7" w14:textId="033602AE" w:rsidR="00532BE8" w:rsidRDefault="00532BE8" w:rsidP="00532BE8">
      <w:pPr>
        <w:rPr>
          <w:rFonts w:ascii="Arial" w:hAnsi="Arial" w:cs="Arial"/>
          <w:sz w:val="24"/>
          <w:szCs w:val="24"/>
        </w:rPr>
      </w:pPr>
    </w:p>
    <w:p w14:paraId="4A11839C" w14:textId="05D21EED" w:rsidR="00532BE8" w:rsidRDefault="00532BE8" w:rsidP="00532BE8">
      <w:pPr>
        <w:rPr>
          <w:rFonts w:ascii="Arial" w:hAnsi="Arial" w:cs="Arial"/>
          <w:sz w:val="24"/>
          <w:szCs w:val="24"/>
        </w:rPr>
      </w:pPr>
      <w:r>
        <w:rPr>
          <w:rFonts w:ascii="Arial" w:hAnsi="Arial" w:cs="Arial"/>
          <w:sz w:val="24"/>
          <w:szCs w:val="24"/>
        </w:rPr>
        <w:t xml:space="preserve">3.  Q.  </w:t>
      </w:r>
      <w:r w:rsidRPr="00532BE8">
        <w:rPr>
          <w:rFonts w:ascii="Arial" w:hAnsi="Arial" w:cs="Arial"/>
          <w:sz w:val="24"/>
          <w:szCs w:val="24"/>
        </w:rPr>
        <w:t>How much detail is required for the cost estimate for Tasks 4.5.4.1 and 4.5.4.2?</w:t>
      </w:r>
    </w:p>
    <w:p w14:paraId="68F92F7B" w14:textId="3A9F632A" w:rsidR="00532BE8" w:rsidRDefault="00532BE8" w:rsidP="00532BE8">
      <w:pPr>
        <w:rPr>
          <w:rFonts w:ascii="Arial" w:hAnsi="Arial" w:cs="Arial"/>
          <w:sz w:val="24"/>
          <w:szCs w:val="24"/>
        </w:rPr>
      </w:pPr>
    </w:p>
    <w:p w14:paraId="0FAC282A" w14:textId="2E20C04B" w:rsidR="00532BE8" w:rsidRDefault="00532BE8" w:rsidP="00532BE8">
      <w:pPr>
        <w:rPr>
          <w:rFonts w:ascii="Arial" w:hAnsi="Arial" w:cs="Arial"/>
          <w:sz w:val="24"/>
          <w:szCs w:val="24"/>
        </w:rPr>
      </w:pPr>
      <w:r>
        <w:rPr>
          <w:rFonts w:ascii="Arial" w:hAnsi="Arial" w:cs="Arial"/>
          <w:sz w:val="24"/>
          <w:szCs w:val="24"/>
        </w:rPr>
        <w:tab/>
        <w:t xml:space="preserve">A.  </w:t>
      </w:r>
      <w:r w:rsidR="00961118" w:rsidRPr="00961118">
        <w:rPr>
          <w:rFonts w:ascii="Arial" w:hAnsi="Arial" w:cs="Arial"/>
          <w:sz w:val="24"/>
          <w:szCs w:val="24"/>
        </w:rPr>
        <w:t>Detail should provide sufficient to qualify the different elements under each option.  For example for Option 1: traffic signal modifications, roadway geometric changes, parking impacts,</w:t>
      </w:r>
      <w:r w:rsidR="00961118">
        <w:rPr>
          <w:rFonts w:ascii="Arial" w:hAnsi="Arial" w:cs="Arial"/>
          <w:sz w:val="24"/>
          <w:szCs w:val="24"/>
        </w:rPr>
        <w:t xml:space="preserve"> </w:t>
      </w:r>
      <w:r w:rsidR="00961118" w:rsidRPr="00961118">
        <w:rPr>
          <w:rFonts w:ascii="Arial" w:hAnsi="Arial" w:cs="Arial"/>
          <w:sz w:val="24"/>
          <w:szCs w:val="24"/>
        </w:rPr>
        <w:t>bicycle/pedestrian enhancements should all be estimated separately.</w:t>
      </w:r>
    </w:p>
    <w:p w14:paraId="397DBB23" w14:textId="278108E8" w:rsidR="007B2B73" w:rsidRDefault="007B2B73" w:rsidP="00532BE8">
      <w:pPr>
        <w:rPr>
          <w:rFonts w:ascii="Arial" w:hAnsi="Arial" w:cs="Arial"/>
          <w:sz w:val="24"/>
          <w:szCs w:val="24"/>
        </w:rPr>
      </w:pPr>
    </w:p>
    <w:p w14:paraId="1107D550" w14:textId="12E1CECB" w:rsidR="00DC5B9E" w:rsidRDefault="007B2B73" w:rsidP="007B2B73">
      <w:pPr>
        <w:rPr>
          <w:rFonts w:ascii="Arial" w:hAnsi="Arial" w:cs="Arial"/>
          <w:sz w:val="24"/>
          <w:szCs w:val="24"/>
        </w:rPr>
      </w:pPr>
      <w:r>
        <w:rPr>
          <w:rFonts w:ascii="Arial" w:hAnsi="Arial" w:cs="Arial"/>
          <w:sz w:val="24"/>
          <w:szCs w:val="24"/>
        </w:rPr>
        <w:t xml:space="preserve">4.  Q.  </w:t>
      </w:r>
      <w:r w:rsidRPr="007B2B73">
        <w:rPr>
          <w:rFonts w:ascii="Arial" w:hAnsi="Arial" w:cs="Arial"/>
          <w:sz w:val="24"/>
          <w:szCs w:val="24"/>
        </w:rPr>
        <w:t>Can you share the anticipated budget for professional services for this project?</w:t>
      </w:r>
    </w:p>
    <w:p w14:paraId="7BC6EF86" w14:textId="19DFE736" w:rsidR="007B2B73" w:rsidRDefault="007B2B73" w:rsidP="007B2B73">
      <w:pPr>
        <w:rPr>
          <w:rFonts w:ascii="Arial" w:hAnsi="Arial" w:cs="Arial"/>
          <w:sz w:val="24"/>
          <w:szCs w:val="24"/>
        </w:rPr>
      </w:pPr>
    </w:p>
    <w:p w14:paraId="3DB5BC16" w14:textId="254D6647" w:rsidR="007B2B73" w:rsidRDefault="007B2B73" w:rsidP="007B2B73">
      <w:pPr>
        <w:rPr>
          <w:rFonts w:ascii="Arial" w:hAnsi="Arial" w:cs="Arial"/>
          <w:sz w:val="24"/>
          <w:szCs w:val="24"/>
        </w:rPr>
      </w:pPr>
      <w:r>
        <w:rPr>
          <w:rFonts w:ascii="Arial" w:hAnsi="Arial" w:cs="Arial"/>
          <w:sz w:val="24"/>
          <w:szCs w:val="24"/>
        </w:rPr>
        <w:tab/>
        <w:t xml:space="preserve">A.  </w:t>
      </w:r>
      <w:r w:rsidR="000A1739">
        <w:rPr>
          <w:rFonts w:ascii="Arial" w:hAnsi="Arial" w:cs="Arial"/>
          <w:sz w:val="24"/>
          <w:szCs w:val="24"/>
        </w:rPr>
        <w:t>See response to question #8.</w:t>
      </w:r>
    </w:p>
    <w:p w14:paraId="795F4017" w14:textId="562ABBFF" w:rsidR="007B2B73" w:rsidRDefault="007B2B73" w:rsidP="007B2B73">
      <w:pPr>
        <w:rPr>
          <w:rFonts w:ascii="Arial" w:hAnsi="Arial" w:cs="Arial"/>
          <w:sz w:val="24"/>
          <w:szCs w:val="24"/>
        </w:rPr>
      </w:pPr>
    </w:p>
    <w:p w14:paraId="407B1967" w14:textId="69A877F1" w:rsidR="007B2B73" w:rsidRDefault="007B2B73" w:rsidP="007B2B73">
      <w:pPr>
        <w:rPr>
          <w:rFonts w:ascii="Arial" w:hAnsi="Arial" w:cs="Arial"/>
          <w:sz w:val="24"/>
          <w:szCs w:val="24"/>
        </w:rPr>
      </w:pPr>
      <w:r>
        <w:rPr>
          <w:rFonts w:ascii="Arial" w:hAnsi="Arial" w:cs="Arial"/>
          <w:sz w:val="24"/>
          <w:szCs w:val="24"/>
        </w:rPr>
        <w:t xml:space="preserve">5.  Q.  </w:t>
      </w:r>
      <w:r w:rsidRPr="007B2B73">
        <w:rPr>
          <w:rFonts w:ascii="Arial" w:hAnsi="Arial" w:cs="Arial"/>
          <w:sz w:val="24"/>
          <w:szCs w:val="24"/>
        </w:rPr>
        <w:t>With respect to meetings (whether public, agency or otherwise) what is the expectation in light of COVID-19?</w:t>
      </w:r>
    </w:p>
    <w:p w14:paraId="7F0E56A7" w14:textId="641F3968" w:rsidR="007B2B73" w:rsidRDefault="007B2B73" w:rsidP="007B2B73">
      <w:pPr>
        <w:rPr>
          <w:rFonts w:ascii="Arial" w:hAnsi="Arial" w:cs="Arial"/>
          <w:sz w:val="24"/>
          <w:szCs w:val="24"/>
        </w:rPr>
      </w:pPr>
    </w:p>
    <w:p w14:paraId="1CEA249F" w14:textId="5EA37D34" w:rsidR="007B2B73" w:rsidRDefault="007B2B73" w:rsidP="007B2B73">
      <w:pPr>
        <w:rPr>
          <w:rFonts w:ascii="Arial" w:hAnsi="Arial" w:cs="Arial"/>
          <w:sz w:val="24"/>
          <w:szCs w:val="24"/>
        </w:rPr>
      </w:pPr>
      <w:r>
        <w:rPr>
          <w:rFonts w:ascii="Arial" w:hAnsi="Arial" w:cs="Arial"/>
          <w:sz w:val="24"/>
          <w:szCs w:val="24"/>
        </w:rPr>
        <w:tab/>
        <w:t xml:space="preserve">A.  </w:t>
      </w:r>
      <w:r w:rsidR="00D473CA">
        <w:rPr>
          <w:rFonts w:ascii="Arial" w:hAnsi="Arial" w:cs="Arial"/>
          <w:sz w:val="24"/>
          <w:szCs w:val="24"/>
        </w:rPr>
        <w:t>See response to question #7.</w:t>
      </w:r>
    </w:p>
    <w:p w14:paraId="2E2033A8" w14:textId="484D66CF" w:rsidR="007B2B73" w:rsidRDefault="007B2B73" w:rsidP="007B2B73">
      <w:pPr>
        <w:rPr>
          <w:rFonts w:ascii="Arial" w:hAnsi="Arial" w:cs="Arial"/>
          <w:sz w:val="24"/>
          <w:szCs w:val="24"/>
        </w:rPr>
      </w:pPr>
      <w:r>
        <w:rPr>
          <w:rFonts w:ascii="Arial" w:hAnsi="Arial" w:cs="Arial"/>
          <w:sz w:val="24"/>
          <w:szCs w:val="24"/>
        </w:rPr>
        <w:lastRenderedPageBreak/>
        <w:t xml:space="preserve">6.  Q.  </w:t>
      </w:r>
      <w:r w:rsidRPr="007B2B73">
        <w:rPr>
          <w:rFonts w:ascii="Arial" w:hAnsi="Arial" w:cs="Arial"/>
          <w:sz w:val="24"/>
          <w:szCs w:val="24"/>
        </w:rPr>
        <w:t>The overall study area is quite a bit larger than the immediate area of the project. What level of evaluation and analysis is anticipated outside of the 4th and 5th corridors?</w:t>
      </w:r>
    </w:p>
    <w:p w14:paraId="5C6DFEA5" w14:textId="02CEEBEB" w:rsidR="007B2B73" w:rsidRDefault="007B2B73" w:rsidP="007B2B73">
      <w:pPr>
        <w:rPr>
          <w:rFonts w:ascii="Arial" w:hAnsi="Arial" w:cs="Arial"/>
          <w:sz w:val="24"/>
          <w:szCs w:val="24"/>
        </w:rPr>
      </w:pPr>
    </w:p>
    <w:p w14:paraId="573D4008" w14:textId="2B61D646" w:rsidR="007B2B73" w:rsidRDefault="007B2B73" w:rsidP="007B2B73">
      <w:pPr>
        <w:rPr>
          <w:rFonts w:ascii="Arial" w:hAnsi="Arial" w:cs="Arial"/>
          <w:sz w:val="24"/>
          <w:szCs w:val="24"/>
        </w:rPr>
      </w:pPr>
      <w:r>
        <w:rPr>
          <w:rFonts w:ascii="Arial" w:hAnsi="Arial" w:cs="Arial"/>
          <w:sz w:val="24"/>
          <w:szCs w:val="24"/>
        </w:rPr>
        <w:tab/>
        <w:t xml:space="preserve">A.  </w:t>
      </w:r>
      <w:r w:rsidR="0071755D" w:rsidRPr="0071755D">
        <w:rPr>
          <w:rFonts w:ascii="Arial" w:hAnsi="Arial" w:cs="Arial"/>
          <w:sz w:val="24"/>
          <w:szCs w:val="24"/>
        </w:rPr>
        <w:t>See response to question #</w:t>
      </w:r>
      <w:r w:rsidR="0071755D">
        <w:rPr>
          <w:rFonts w:ascii="Arial" w:hAnsi="Arial" w:cs="Arial"/>
          <w:sz w:val="24"/>
          <w:szCs w:val="24"/>
        </w:rPr>
        <w:t>11</w:t>
      </w:r>
      <w:r w:rsidR="0071755D" w:rsidRPr="0071755D">
        <w:rPr>
          <w:rFonts w:ascii="Arial" w:hAnsi="Arial" w:cs="Arial"/>
          <w:sz w:val="24"/>
          <w:szCs w:val="24"/>
        </w:rPr>
        <w:t>.</w:t>
      </w:r>
    </w:p>
    <w:p w14:paraId="1B8E9C15" w14:textId="4906A21A" w:rsidR="007B2B73" w:rsidRDefault="007B2B73" w:rsidP="007B2B73">
      <w:pPr>
        <w:rPr>
          <w:rFonts w:ascii="Arial" w:hAnsi="Arial" w:cs="Arial"/>
          <w:sz w:val="24"/>
          <w:szCs w:val="24"/>
        </w:rPr>
      </w:pPr>
    </w:p>
    <w:p w14:paraId="1E859C6F" w14:textId="1CC67990" w:rsidR="007B2B73" w:rsidRDefault="003A0816" w:rsidP="007B2B73">
      <w:pPr>
        <w:rPr>
          <w:rFonts w:ascii="Arial" w:hAnsi="Arial" w:cs="Arial"/>
          <w:sz w:val="24"/>
          <w:szCs w:val="24"/>
        </w:rPr>
      </w:pPr>
      <w:r>
        <w:rPr>
          <w:rFonts w:ascii="Arial" w:hAnsi="Arial" w:cs="Arial"/>
          <w:sz w:val="24"/>
          <w:szCs w:val="24"/>
        </w:rPr>
        <w:t xml:space="preserve">7.  Q.  </w:t>
      </w:r>
      <w:r w:rsidRPr="003A0816">
        <w:rPr>
          <w:rFonts w:ascii="Arial" w:hAnsi="Arial" w:cs="Arial"/>
          <w:sz w:val="24"/>
          <w:szCs w:val="24"/>
        </w:rPr>
        <w:t>With gathering restrictions and hesitation caused by COVID-19, how have current projects been handling council meetings/presentations and public outreach? Will these methods be assumed to continue throughout the 4th/5th project until COVID conditions improve?</w:t>
      </w:r>
    </w:p>
    <w:p w14:paraId="05323CCB" w14:textId="7352E30D" w:rsidR="003A0816" w:rsidRDefault="003A0816" w:rsidP="007B2B73">
      <w:pPr>
        <w:rPr>
          <w:rFonts w:ascii="Arial" w:hAnsi="Arial" w:cs="Arial"/>
          <w:sz w:val="24"/>
          <w:szCs w:val="24"/>
        </w:rPr>
      </w:pPr>
    </w:p>
    <w:p w14:paraId="0EA3B7E8" w14:textId="0AD5C186" w:rsidR="0071755D" w:rsidRPr="0071755D" w:rsidRDefault="003A0816" w:rsidP="0071755D">
      <w:pPr>
        <w:numPr>
          <w:ilvl w:val="1"/>
          <w:numId w:val="19"/>
        </w:numPr>
        <w:shd w:val="clear" w:color="auto" w:fill="FFFFFF"/>
        <w:spacing w:before="100" w:beforeAutospacing="1" w:after="100" w:afterAutospacing="1"/>
        <w:rPr>
          <w:rFonts w:ascii="Arial" w:hAnsi="Arial" w:cs="Arial"/>
          <w:bCs/>
          <w:color w:val="323130"/>
          <w:sz w:val="22"/>
          <w:szCs w:val="22"/>
        </w:rPr>
      </w:pPr>
      <w:r>
        <w:rPr>
          <w:rFonts w:ascii="Arial" w:hAnsi="Arial" w:cs="Arial"/>
          <w:sz w:val="24"/>
          <w:szCs w:val="24"/>
        </w:rPr>
        <w:tab/>
      </w:r>
      <w:r w:rsidR="0071755D" w:rsidRPr="0071755D">
        <w:rPr>
          <w:rFonts w:ascii="Arial" w:hAnsi="Arial" w:cs="Arial"/>
          <w:bCs/>
          <w:color w:val="323130"/>
          <w:sz w:val="22"/>
          <w:szCs w:val="22"/>
        </w:rPr>
        <w:t xml:space="preserve">On-line neighborhood meetings with short video and opportunity for people to comment appear to work well.   Please see the following website for current on-line meeting for the 29 Road Interchange at I-70.  </w:t>
      </w:r>
      <w:hyperlink r:id="rId8" w:history="1">
        <w:r w:rsidR="0071755D" w:rsidRPr="0071755D">
          <w:rPr>
            <w:rFonts w:ascii="Arial" w:eastAsia="Calibri" w:hAnsi="Arial" w:cs="Arial"/>
            <w:bCs/>
            <w:color w:val="0000FF"/>
            <w:sz w:val="22"/>
            <w:szCs w:val="22"/>
            <w:u w:val="single"/>
          </w:rPr>
          <w:t>https://www.mesacounty.us/residents/transportation/29-road/</w:t>
        </w:r>
      </w:hyperlink>
    </w:p>
    <w:p w14:paraId="4DDD697A" w14:textId="3A22468C" w:rsidR="003A0816" w:rsidRPr="0071755D" w:rsidRDefault="0071755D" w:rsidP="0071755D">
      <w:pPr>
        <w:numPr>
          <w:ilvl w:val="1"/>
          <w:numId w:val="19"/>
        </w:numPr>
        <w:shd w:val="clear" w:color="auto" w:fill="FFFFFF"/>
        <w:spacing w:before="100" w:beforeAutospacing="1" w:after="100" w:afterAutospacing="1"/>
        <w:rPr>
          <w:rFonts w:ascii="Arial" w:hAnsi="Arial" w:cs="Arial"/>
          <w:bCs/>
          <w:color w:val="323130"/>
          <w:sz w:val="22"/>
          <w:szCs w:val="22"/>
        </w:rPr>
      </w:pPr>
      <w:r w:rsidRPr="0071755D">
        <w:rPr>
          <w:rFonts w:ascii="Arial" w:hAnsi="Arial" w:cs="Arial"/>
          <w:bCs/>
          <w:color w:val="323130"/>
          <w:sz w:val="22"/>
          <w:szCs w:val="22"/>
        </w:rPr>
        <w:t xml:space="preserve"> </w:t>
      </w:r>
      <w:r w:rsidRPr="0071755D">
        <w:rPr>
          <w:rFonts w:ascii="Arial" w:hAnsi="Arial" w:cs="Arial"/>
          <w:bCs/>
          <w:color w:val="323130"/>
          <w:sz w:val="22"/>
          <w:szCs w:val="22"/>
        </w:rPr>
        <w:t>Council Meetings have been live while Downtown Development Authority (DDA) board meetings have been on-line.</w:t>
      </w:r>
    </w:p>
    <w:p w14:paraId="7167F4A3" w14:textId="3C2117DD" w:rsidR="003A0816" w:rsidRDefault="003A0816" w:rsidP="007B2B73">
      <w:pPr>
        <w:rPr>
          <w:rFonts w:ascii="Arial" w:hAnsi="Arial" w:cs="Arial"/>
          <w:sz w:val="24"/>
          <w:szCs w:val="24"/>
        </w:rPr>
      </w:pPr>
    </w:p>
    <w:p w14:paraId="5C9D3C7F" w14:textId="1C6AAE41" w:rsidR="003A0816" w:rsidRDefault="003A0816" w:rsidP="007B2B73">
      <w:pPr>
        <w:rPr>
          <w:rFonts w:ascii="Arial" w:hAnsi="Arial" w:cs="Arial"/>
          <w:sz w:val="24"/>
          <w:szCs w:val="24"/>
        </w:rPr>
      </w:pPr>
      <w:r>
        <w:rPr>
          <w:rFonts w:ascii="Arial" w:hAnsi="Arial" w:cs="Arial"/>
          <w:sz w:val="24"/>
          <w:szCs w:val="24"/>
        </w:rPr>
        <w:t xml:space="preserve">8.  Q.  </w:t>
      </w:r>
      <w:r w:rsidRPr="003A0816">
        <w:rPr>
          <w:rFonts w:ascii="Arial" w:hAnsi="Arial" w:cs="Arial"/>
          <w:sz w:val="24"/>
          <w:szCs w:val="24"/>
        </w:rPr>
        <w:t>What is the expected funding source for this project, and how much funding is available?</w:t>
      </w:r>
    </w:p>
    <w:p w14:paraId="43ABAF2E" w14:textId="2C6C6110" w:rsidR="003A0816" w:rsidRDefault="003A0816" w:rsidP="007B2B73">
      <w:pPr>
        <w:rPr>
          <w:rFonts w:ascii="Arial" w:hAnsi="Arial" w:cs="Arial"/>
          <w:sz w:val="24"/>
          <w:szCs w:val="24"/>
        </w:rPr>
      </w:pPr>
    </w:p>
    <w:p w14:paraId="54D46520" w14:textId="0513BDE2" w:rsidR="003A0816" w:rsidRDefault="003A0816" w:rsidP="007B2B73">
      <w:pPr>
        <w:rPr>
          <w:rFonts w:ascii="Arial" w:hAnsi="Arial" w:cs="Arial"/>
          <w:sz w:val="24"/>
          <w:szCs w:val="24"/>
        </w:rPr>
      </w:pPr>
      <w:r>
        <w:rPr>
          <w:rFonts w:ascii="Arial" w:hAnsi="Arial" w:cs="Arial"/>
          <w:sz w:val="24"/>
          <w:szCs w:val="24"/>
        </w:rPr>
        <w:tab/>
        <w:t xml:space="preserve">A.  </w:t>
      </w:r>
      <w:r w:rsidR="0071755D">
        <w:rPr>
          <w:rFonts w:ascii="Arial" w:hAnsi="Arial" w:cs="Arial"/>
          <w:sz w:val="24"/>
          <w:szCs w:val="24"/>
        </w:rPr>
        <w:t>F</w:t>
      </w:r>
      <w:r w:rsidR="0071755D" w:rsidRPr="0071755D">
        <w:rPr>
          <w:rFonts w:ascii="Arial" w:hAnsi="Arial" w:cs="Arial"/>
          <w:sz w:val="24"/>
          <w:szCs w:val="24"/>
        </w:rPr>
        <w:t xml:space="preserve">unding source is through the DDA.  The City/DDA has not performed </w:t>
      </w:r>
      <w:r w:rsidR="0071755D">
        <w:rPr>
          <w:rFonts w:ascii="Arial" w:hAnsi="Arial" w:cs="Arial"/>
          <w:sz w:val="24"/>
          <w:szCs w:val="24"/>
        </w:rPr>
        <w:t xml:space="preserve">a </w:t>
      </w:r>
      <w:r w:rsidR="0071755D" w:rsidRPr="0071755D">
        <w:rPr>
          <w:rFonts w:ascii="Arial" w:hAnsi="Arial" w:cs="Arial"/>
          <w:sz w:val="24"/>
          <w:szCs w:val="24"/>
        </w:rPr>
        <w:t>similar study</w:t>
      </w:r>
      <w:r w:rsidR="0071755D">
        <w:rPr>
          <w:rFonts w:ascii="Arial" w:hAnsi="Arial" w:cs="Arial"/>
          <w:sz w:val="24"/>
          <w:szCs w:val="24"/>
        </w:rPr>
        <w:t>,</w:t>
      </w:r>
      <w:r w:rsidR="0071755D" w:rsidRPr="0071755D">
        <w:rPr>
          <w:rFonts w:ascii="Arial" w:hAnsi="Arial" w:cs="Arial"/>
          <w:sz w:val="24"/>
          <w:szCs w:val="24"/>
        </w:rPr>
        <w:t xml:space="preserve"> so a budget has not been established.</w:t>
      </w:r>
    </w:p>
    <w:p w14:paraId="0AF486FB" w14:textId="61EB14FC" w:rsidR="002B3270" w:rsidRDefault="002B3270" w:rsidP="007B2B73">
      <w:pPr>
        <w:rPr>
          <w:rFonts w:ascii="Arial" w:hAnsi="Arial" w:cs="Arial"/>
          <w:sz w:val="24"/>
          <w:szCs w:val="24"/>
        </w:rPr>
      </w:pPr>
    </w:p>
    <w:p w14:paraId="12910488" w14:textId="24BB1A2C" w:rsidR="002B3270" w:rsidRDefault="002B3270" w:rsidP="007B2B73">
      <w:pPr>
        <w:rPr>
          <w:rFonts w:ascii="Arial" w:hAnsi="Arial" w:cs="Arial"/>
          <w:sz w:val="24"/>
          <w:szCs w:val="24"/>
        </w:rPr>
      </w:pPr>
      <w:r>
        <w:rPr>
          <w:rFonts w:ascii="Arial" w:hAnsi="Arial" w:cs="Arial"/>
          <w:sz w:val="24"/>
          <w:szCs w:val="24"/>
        </w:rPr>
        <w:t xml:space="preserve">9.  Q.  </w:t>
      </w:r>
      <w:r w:rsidRPr="002B3270">
        <w:rPr>
          <w:rFonts w:ascii="Arial" w:hAnsi="Arial" w:cs="Arial"/>
          <w:sz w:val="24"/>
          <w:szCs w:val="24"/>
        </w:rPr>
        <w:t>What type of base mapping is the City assuming? Do they want to use field grade survey, or is there aerial or other mapping that will be supplied by the City?</w:t>
      </w:r>
    </w:p>
    <w:p w14:paraId="38E7C1E2" w14:textId="2E05C1E9" w:rsidR="002B3270" w:rsidRDefault="002B3270" w:rsidP="007B2B73">
      <w:pPr>
        <w:rPr>
          <w:rFonts w:ascii="Arial" w:hAnsi="Arial" w:cs="Arial"/>
          <w:sz w:val="24"/>
          <w:szCs w:val="24"/>
        </w:rPr>
      </w:pPr>
    </w:p>
    <w:p w14:paraId="2DECD413" w14:textId="4DF6DE46" w:rsidR="002B3270" w:rsidRPr="0071755D" w:rsidRDefault="002B3270" w:rsidP="007B2B73">
      <w:pPr>
        <w:rPr>
          <w:rFonts w:ascii="Arial" w:hAnsi="Arial" w:cs="Arial"/>
          <w:bCs/>
          <w:sz w:val="24"/>
          <w:szCs w:val="24"/>
        </w:rPr>
      </w:pPr>
      <w:r>
        <w:rPr>
          <w:rFonts w:ascii="Arial" w:hAnsi="Arial" w:cs="Arial"/>
          <w:sz w:val="24"/>
          <w:szCs w:val="24"/>
        </w:rPr>
        <w:tab/>
        <w:t xml:space="preserve">A.  </w:t>
      </w:r>
      <w:r w:rsidR="0071755D" w:rsidRPr="0071755D">
        <w:rPr>
          <w:rFonts w:ascii="Arial" w:hAnsi="Arial" w:cs="Arial"/>
          <w:bCs/>
          <w:color w:val="323130"/>
          <w:sz w:val="22"/>
          <w:szCs w:val="22"/>
        </w:rPr>
        <w:t xml:space="preserve">Aerial grade mapping based on the City’s spring 2020 flight will be provided.   This can be viewed on the City’s GIS website at </w:t>
      </w:r>
      <w:hyperlink r:id="rId9" w:history="1">
        <w:r w:rsidR="0071755D" w:rsidRPr="0071755D">
          <w:rPr>
            <w:rFonts w:ascii="Arial" w:hAnsi="Arial" w:cs="Arial"/>
            <w:bCs/>
            <w:color w:val="0563C1"/>
            <w:sz w:val="22"/>
            <w:szCs w:val="22"/>
            <w:u w:val="single"/>
          </w:rPr>
          <w:t>www.gjcity.org</w:t>
        </w:r>
      </w:hyperlink>
      <w:r w:rsidR="0071755D" w:rsidRPr="0071755D">
        <w:rPr>
          <w:rFonts w:ascii="Arial" w:hAnsi="Arial" w:cs="Arial"/>
          <w:bCs/>
          <w:color w:val="323130"/>
          <w:sz w:val="22"/>
          <w:szCs w:val="22"/>
        </w:rPr>
        <w:t>.   Higher resolution files will be provided to the selected consultant.</w:t>
      </w:r>
    </w:p>
    <w:p w14:paraId="182783BE" w14:textId="3EF5D5C8" w:rsidR="002B3270" w:rsidRDefault="002B3270" w:rsidP="007B2B73">
      <w:pPr>
        <w:rPr>
          <w:rFonts w:ascii="Arial" w:hAnsi="Arial" w:cs="Arial"/>
          <w:sz w:val="24"/>
          <w:szCs w:val="24"/>
        </w:rPr>
      </w:pPr>
    </w:p>
    <w:p w14:paraId="7817379D" w14:textId="041AAED4" w:rsidR="002B3270" w:rsidRDefault="002B3270" w:rsidP="007B2B73">
      <w:pPr>
        <w:rPr>
          <w:rFonts w:ascii="Arial" w:hAnsi="Arial" w:cs="Arial"/>
          <w:sz w:val="24"/>
          <w:szCs w:val="24"/>
        </w:rPr>
      </w:pPr>
      <w:r>
        <w:rPr>
          <w:rFonts w:ascii="Arial" w:hAnsi="Arial" w:cs="Arial"/>
          <w:sz w:val="24"/>
          <w:szCs w:val="24"/>
        </w:rPr>
        <w:t xml:space="preserve">10.  Q.  </w:t>
      </w:r>
      <w:r w:rsidRPr="002B3270">
        <w:rPr>
          <w:rFonts w:ascii="Arial" w:hAnsi="Arial" w:cs="Arial"/>
          <w:sz w:val="24"/>
          <w:szCs w:val="24"/>
        </w:rPr>
        <w:t>Does the City want to have accurate boundary information in the event there may be any right of way acquisition quantities that are necessary?</w:t>
      </w:r>
    </w:p>
    <w:p w14:paraId="0EB1AA60" w14:textId="50E1D08F" w:rsidR="002B3270" w:rsidRDefault="002B3270" w:rsidP="007B2B73">
      <w:pPr>
        <w:rPr>
          <w:rFonts w:ascii="Arial" w:hAnsi="Arial" w:cs="Arial"/>
          <w:sz w:val="24"/>
          <w:szCs w:val="24"/>
        </w:rPr>
      </w:pPr>
    </w:p>
    <w:p w14:paraId="020AD3D2" w14:textId="48AD2FBB" w:rsidR="002B3270" w:rsidRDefault="002B3270" w:rsidP="007B2B73">
      <w:pPr>
        <w:rPr>
          <w:rFonts w:ascii="Arial" w:hAnsi="Arial" w:cs="Arial"/>
          <w:sz w:val="24"/>
          <w:szCs w:val="24"/>
        </w:rPr>
      </w:pPr>
      <w:r>
        <w:rPr>
          <w:rFonts w:ascii="Arial" w:hAnsi="Arial" w:cs="Arial"/>
          <w:sz w:val="24"/>
          <w:szCs w:val="24"/>
        </w:rPr>
        <w:tab/>
        <w:t xml:space="preserve">A.  </w:t>
      </w:r>
      <w:r w:rsidR="0071755D" w:rsidRPr="0071755D">
        <w:rPr>
          <w:rFonts w:ascii="Arial" w:hAnsi="Arial" w:cs="Arial"/>
          <w:sz w:val="24"/>
          <w:szCs w:val="24"/>
        </w:rPr>
        <w:t>Accurate boundary information beyond that provided on the City’s GIS is not necessary at this time.</w:t>
      </w:r>
    </w:p>
    <w:p w14:paraId="25C5E7DC" w14:textId="345CB053" w:rsidR="002B3270" w:rsidRDefault="002B3270" w:rsidP="007B2B73">
      <w:pPr>
        <w:rPr>
          <w:rFonts w:ascii="Arial" w:hAnsi="Arial" w:cs="Arial"/>
          <w:sz w:val="24"/>
          <w:szCs w:val="24"/>
        </w:rPr>
      </w:pPr>
    </w:p>
    <w:p w14:paraId="62E52BFA" w14:textId="17D658D5" w:rsidR="002B3270" w:rsidRDefault="002B3270" w:rsidP="007B2B73">
      <w:pPr>
        <w:rPr>
          <w:rFonts w:ascii="Arial" w:hAnsi="Arial" w:cs="Arial"/>
          <w:sz w:val="24"/>
          <w:szCs w:val="24"/>
        </w:rPr>
      </w:pPr>
      <w:r>
        <w:rPr>
          <w:rFonts w:ascii="Arial" w:hAnsi="Arial" w:cs="Arial"/>
          <w:sz w:val="24"/>
          <w:szCs w:val="24"/>
        </w:rPr>
        <w:t xml:space="preserve">11.  Q.  </w:t>
      </w:r>
      <w:r w:rsidRPr="002B3270">
        <w:rPr>
          <w:rFonts w:ascii="Arial" w:hAnsi="Arial" w:cs="Arial"/>
          <w:sz w:val="24"/>
          <w:szCs w:val="24"/>
        </w:rPr>
        <w:t>Can you please list or provide the available traffic data referenced in 4.5.2.1. so that we can properly scope the data collection needs. Shall we assume that data collection is necessary for 30-ish intersections, due to the requirement in section 4.2 and section 4.5.2.3?</w:t>
      </w:r>
    </w:p>
    <w:p w14:paraId="151A91D6" w14:textId="375989E5" w:rsidR="002B3270" w:rsidRDefault="002B3270" w:rsidP="007B2B73">
      <w:pPr>
        <w:rPr>
          <w:rFonts w:ascii="Arial" w:hAnsi="Arial" w:cs="Arial"/>
          <w:sz w:val="24"/>
          <w:szCs w:val="24"/>
        </w:rPr>
      </w:pPr>
    </w:p>
    <w:p w14:paraId="010BF727" w14:textId="719F63E0" w:rsidR="002B3270" w:rsidRDefault="002B3270" w:rsidP="007B2B73">
      <w:pPr>
        <w:rPr>
          <w:rFonts w:ascii="Arial" w:hAnsi="Arial" w:cs="Arial"/>
          <w:sz w:val="24"/>
          <w:szCs w:val="24"/>
        </w:rPr>
      </w:pPr>
      <w:r>
        <w:rPr>
          <w:rFonts w:ascii="Arial" w:hAnsi="Arial" w:cs="Arial"/>
          <w:sz w:val="24"/>
          <w:szCs w:val="24"/>
        </w:rPr>
        <w:tab/>
        <w:t xml:space="preserve">A.  </w:t>
      </w:r>
      <w:r w:rsidR="0071755D" w:rsidRPr="0071755D">
        <w:rPr>
          <w:rFonts w:ascii="Arial" w:hAnsi="Arial" w:cs="Arial"/>
          <w:sz w:val="24"/>
          <w:szCs w:val="24"/>
        </w:rPr>
        <w:t>For the primary study area, the consultant should provide current ADT volumes and intersection turning movement volumes at North Ave, Gunnison, Grand, White, Rood, Main, Colorado, Ute and Pitkin.  After review of City data, it should be considered outdated. Accident rates are dependent on current entering volumes on each leg of every intersection. The City will provide consultant with raw accident numbers per intersection but the consultant should calculate the rates based on new entering volumes.  Primary focus should be on the intersections (listed above) that will be affected by the conversion to two-way traffic on 4th &amp; 5th, however impacts to 1st Street, Ute, Pitkin, North Ave, 7th Street and 12th Street are anticipated as stated in 4.2.  Stop control and signal analyses outside of the primary study area should not be necessary.</w:t>
      </w:r>
    </w:p>
    <w:p w14:paraId="3783A9EB" w14:textId="511A6341" w:rsidR="002B3270" w:rsidRDefault="002B3270" w:rsidP="007B2B73">
      <w:pPr>
        <w:rPr>
          <w:rFonts w:ascii="Arial" w:hAnsi="Arial" w:cs="Arial"/>
          <w:sz w:val="24"/>
          <w:szCs w:val="24"/>
        </w:rPr>
      </w:pPr>
    </w:p>
    <w:p w14:paraId="7C5E8801" w14:textId="0FA08953" w:rsidR="002B3270" w:rsidRDefault="002B3270" w:rsidP="007B2B73">
      <w:pPr>
        <w:rPr>
          <w:rFonts w:ascii="Arial" w:hAnsi="Arial" w:cs="Arial"/>
          <w:sz w:val="24"/>
          <w:szCs w:val="24"/>
        </w:rPr>
      </w:pPr>
      <w:r>
        <w:rPr>
          <w:rFonts w:ascii="Arial" w:hAnsi="Arial" w:cs="Arial"/>
          <w:sz w:val="24"/>
          <w:szCs w:val="24"/>
        </w:rPr>
        <w:t xml:space="preserve">12.  Q.  </w:t>
      </w:r>
      <w:r w:rsidRPr="002B3270">
        <w:rPr>
          <w:rFonts w:ascii="Arial" w:hAnsi="Arial" w:cs="Arial"/>
          <w:sz w:val="24"/>
          <w:szCs w:val="24"/>
        </w:rPr>
        <w:t>Section 4.5.4.1 mentioned parking impacts. Do you want parking data collection included in the scope of services?</w:t>
      </w:r>
    </w:p>
    <w:p w14:paraId="1CC0EDE0" w14:textId="3072711C" w:rsidR="002B3270" w:rsidRDefault="002B3270" w:rsidP="007B2B73">
      <w:pPr>
        <w:rPr>
          <w:rFonts w:ascii="Arial" w:hAnsi="Arial" w:cs="Arial"/>
          <w:sz w:val="24"/>
          <w:szCs w:val="24"/>
        </w:rPr>
      </w:pPr>
    </w:p>
    <w:p w14:paraId="316A04A2" w14:textId="07DD22A2" w:rsidR="002B3270" w:rsidRPr="0071755D" w:rsidRDefault="002B3270" w:rsidP="007B2B73">
      <w:pPr>
        <w:rPr>
          <w:rFonts w:ascii="Arial" w:hAnsi="Arial" w:cs="Arial"/>
          <w:bCs/>
          <w:sz w:val="24"/>
          <w:szCs w:val="24"/>
        </w:rPr>
      </w:pPr>
      <w:r>
        <w:rPr>
          <w:rFonts w:ascii="Arial" w:hAnsi="Arial" w:cs="Arial"/>
          <w:sz w:val="24"/>
          <w:szCs w:val="24"/>
        </w:rPr>
        <w:lastRenderedPageBreak/>
        <w:tab/>
        <w:t xml:space="preserve">A.  </w:t>
      </w:r>
      <w:r w:rsidR="0071755D" w:rsidRPr="0071755D">
        <w:rPr>
          <w:rFonts w:ascii="Arial" w:hAnsi="Arial" w:cs="Arial"/>
          <w:bCs/>
          <w:color w:val="323130"/>
          <w:sz w:val="22"/>
          <w:szCs w:val="22"/>
        </w:rPr>
        <w:t xml:space="preserve">Existing parking spots are identified on the City’s GIS website at </w:t>
      </w:r>
      <w:hyperlink r:id="rId10" w:history="1">
        <w:r w:rsidR="0071755D" w:rsidRPr="0071755D">
          <w:rPr>
            <w:rFonts w:ascii="Arial" w:hAnsi="Arial" w:cs="Arial"/>
            <w:bCs/>
            <w:color w:val="0563C1"/>
            <w:sz w:val="22"/>
            <w:szCs w:val="22"/>
            <w:u w:val="single"/>
          </w:rPr>
          <w:t>www.gjcity.org</w:t>
        </w:r>
      </w:hyperlink>
      <w:r w:rsidR="0071755D" w:rsidRPr="0071755D">
        <w:rPr>
          <w:rFonts w:ascii="Arial" w:hAnsi="Arial" w:cs="Arial"/>
          <w:bCs/>
          <w:color w:val="323130"/>
          <w:sz w:val="22"/>
          <w:szCs w:val="22"/>
        </w:rPr>
        <w:t xml:space="preserve">  / transportation map.  The consultant shall provide a proposed cross section of each street to be converted and modifications to any side streets and compare and contrast existing parking spots to proposed.</w:t>
      </w:r>
    </w:p>
    <w:p w14:paraId="57531F5B" w14:textId="2AE6CBAA" w:rsidR="002B3270" w:rsidRDefault="002B3270" w:rsidP="007B2B73">
      <w:pPr>
        <w:rPr>
          <w:rFonts w:ascii="Arial" w:hAnsi="Arial" w:cs="Arial"/>
          <w:sz w:val="24"/>
          <w:szCs w:val="24"/>
        </w:rPr>
      </w:pPr>
    </w:p>
    <w:p w14:paraId="731FF7EB" w14:textId="4C893329" w:rsidR="002B3270" w:rsidRDefault="002B3270" w:rsidP="007B2B73">
      <w:pPr>
        <w:rPr>
          <w:rFonts w:ascii="Arial" w:hAnsi="Arial" w:cs="Arial"/>
          <w:sz w:val="24"/>
          <w:szCs w:val="24"/>
        </w:rPr>
      </w:pPr>
      <w:r>
        <w:rPr>
          <w:rFonts w:ascii="Arial" w:hAnsi="Arial" w:cs="Arial"/>
          <w:sz w:val="24"/>
          <w:szCs w:val="24"/>
        </w:rPr>
        <w:t xml:space="preserve">13.  Q.  </w:t>
      </w:r>
      <w:r w:rsidRPr="002B3270">
        <w:rPr>
          <w:rFonts w:ascii="Arial" w:hAnsi="Arial" w:cs="Arial"/>
          <w:sz w:val="24"/>
          <w:szCs w:val="24"/>
        </w:rPr>
        <w:t>What is the anticipated budget for this project?</w:t>
      </w:r>
    </w:p>
    <w:p w14:paraId="467C868F" w14:textId="3242ED8C" w:rsidR="002B3270" w:rsidRDefault="002B3270" w:rsidP="007B2B73">
      <w:pPr>
        <w:rPr>
          <w:rFonts w:ascii="Arial" w:hAnsi="Arial" w:cs="Arial"/>
          <w:sz w:val="24"/>
          <w:szCs w:val="24"/>
        </w:rPr>
      </w:pPr>
    </w:p>
    <w:p w14:paraId="4C9FE648" w14:textId="6BEE2177" w:rsidR="002B3270" w:rsidRDefault="002B3270" w:rsidP="007B2B73">
      <w:pPr>
        <w:rPr>
          <w:rFonts w:ascii="Arial" w:hAnsi="Arial" w:cs="Arial"/>
          <w:sz w:val="24"/>
          <w:szCs w:val="24"/>
        </w:rPr>
      </w:pPr>
      <w:r>
        <w:rPr>
          <w:rFonts w:ascii="Arial" w:hAnsi="Arial" w:cs="Arial"/>
          <w:sz w:val="24"/>
          <w:szCs w:val="24"/>
        </w:rPr>
        <w:tab/>
        <w:t xml:space="preserve">A.  </w:t>
      </w:r>
      <w:r w:rsidR="000A1739">
        <w:rPr>
          <w:rFonts w:ascii="Arial" w:hAnsi="Arial" w:cs="Arial"/>
          <w:sz w:val="24"/>
          <w:szCs w:val="24"/>
        </w:rPr>
        <w:t>See response to question #8.</w:t>
      </w:r>
    </w:p>
    <w:p w14:paraId="105EB8D1" w14:textId="77777777" w:rsidR="007B2B73" w:rsidRPr="00682349" w:rsidRDefault="007B2B73" w:rsidP="007B2B73">
      <w:pPr>
        <w:rPr>
          <w:rFonts w:ascii="Arial" w:hAnsi="Arial" w:cs="Arial"/>
          <w:szCs w:val="24"/>
        </w:rPr>
      </w:pPr>
    </w:p>
    <w:p w14:paraId="748F1F3F" w14:textId="77777777" w:rsidR="001425ED" w:rsidRPr="003672AF" w:rsidRDefault="001425ED" w:rsidP="00525619">
      <w:pPr>
        <w:tabs>
          <w:tab w:val="left" w:pos="-1008"/>
          <w:tab w:val="left" w:pos="720"/>
          <w:tab w:val="left" w:pos="1440"/>
          <w:tab w:val="left" w:pos="2160"/>
          <w:tab w:val="left" w:pos="5040"/>
          <w:tab w:val="left" w:pos="5760"/>
        </w:tabs>
        <w:rPr>
          <w:rFonts w:ascii="Arial" w:hAnsi="Arial" w:cs="Arial"/>
          <w:sz w:val="24"/>
          <w:szCs w:val="24"/>
        </w:rPr>
      </w:pPr>
      <w:r w:rsidRPr="003672AF">
        <w:rPr>
          <w:rFonts w:ascii="Arial" w:hAnsi="Arial" w:cs="Arial"/>
          <w:sz w:val="24"/>
          <w:szCs w:val="24"/>
        </w:rPr>
        <w:t xml:space="preserve">The original </w:t>
      </w:r>
      <w:r w:rsidR="00D86E1F">
        <w:rPr>
          <w:rFonts w:ascii="Arial" w:hAnsi="Arial" w:cs="Arial"/>
          <w:sz w:val="24"/>
          <w:szCs w:val="24"/>
        </w:rPr>
        <w:t>solicitation</w:t>
      </w:r>
      <w:r w:rsidR="00D601D0" w:rsidRPr="003672AF">
        <w:rPr>
          <w:rFonts w:ascii="Arial" w:hAnsi="Arial" w:cs="Arial"/>
          <w:sz w:val="24"/>
          <w:szCs w:val="24"/>
        </w:rPr>
        <w:t xml:space="preserve"> for the project noted above is</w:t>
      </w:r>
      <w:r w:rsidR="00525619" w:rsidRPr="003672AF">
        <w:rPr>
          <w:rFonts w:ascii="Arial" w:hAnsi="Arial" w:cs="Arial"/>
          <w:sz w:val="24"/>
          <w:szCs w:val="24"/>
        </w:rPr>
        <w:t xml:space="preserve"> amended as noted. </w:t>
      </w:r>
    </w:p>
    <w:p w14:paraId="31AEB524" w14:textId="77777777" w:rsidR="003672AF" w:rsidRDefault="003672AF" w:rsidP="00F24645">
      <w:pPr>
        <w:pStyle w:val="BodyText"/>
        <w:tabs>
          <w:tab w:val="left" w:pos="1530"/>
        </w:tabs>
        <w:rPr>
          <w:rFonts w:ascii="Arial" w:hAnsi="Arial" w:cs="Arial"/>
          <w:szCs w:val="24"/>
        </w:rPr>
      </w:pPr>
    </w:p>
    <w:p w14:paraId="1667E64B" w14:textId="77777777" w:rsidR="00273D0F" w:rsidRPr="003672AF" w:rsidRDefault="00273D0F" w:rsidP="00F24645">
      <w:pPr>
        <w:pStyle w:val="BodyText"/>
        <w:tabs>
          <w:tab w:val="left" w:pos="1530"/>
        </w:tabs>
        <w:rPr>
          <w:rFonts w:ascii="Arial" w:hAnsi="Arial" w:cs="Arial"/>
          <w:szCs w:val="24"/>
        </w:rPr>
      </w:pPr>
      <w:r w:rsidRPr="003672AF">
        <w:rPr>
          <w:rFonts w:ascii="Arial" w:hAnsi="Arial" w:cs="Arial"/>
          <w:szCs w:val="24"/>
        </w:rPr>
        <w:t>All</w:t>
      </w:r>
      <w:r w:rsidR="00A97840" w:rsidRPr="003672AF">
        <w:rPr>
          <w:rFonts w:ascii="Arial" w:hAnsi="Arial" w:cs="Arial"/>
          <w:szCs w:val="24"/>
        </w:rPr>
        <w:t xml:space="preserve"> </w:t>
      </w:r>
      <w:r w:rsidR="007C7CCF" w:rsidRPr="003672AF">
        <w:rPr>
          <w:rFonts w:ascii="Arial" w:hAnsi="Arial" w:cs="Arial"/>
          <w:szCs w:val="24"/>
        </w:rPr>
        <w:t xml:space="preserve">other conditions of subject </w:t>
      </w:r>
      <w:r w:rsidRPr="003672AF">
        <w:rPr>
          <w:rFonts w:ascii="Arial" w:hAnsi="Arial" w:cs="Arial"/>
          <w:szCs w:val="24"/>
        </w:rPr>
        <w:t>remain the same</w:t>
      </w:r>
      <w:r w:rsidR="005039C3" w:rsidRPr="003672AF">
        <w:rPr>
          <w:rFonts w:ascii="Arial" w:hAnsi="Arial" w:cs="Arial"/>
          <w:szCs w:val="24"/>
        </w:rPr>
        <w:t>.</w:t>
      </w:r>
    </w:p>
    <w:p w14:paraId="2AFA9846" w14:textId="77777777" w:rsidR="007C7CCF" w:rsidRPr="003672AF" w:rsidRDefault="007C7CCF">
      <w:pPr>
        <w:jc w:val="both"/>
        <w:rPr>
          <w:rFonts w:ascii="Arial" w:hAnsi="Arial" w:cs="Arial"/>
          <w:sz w:val="24"/>
          <w:szCs w:val="24"/>
        </w:rPr>
      </w:pPr>
    </w:p>
    <w:p w14:paraId="6AB084C7" w14:textId="77777777" w:rsidR="00273D0F" w:rsidRPr="003672AF" w:rsidRDefault="005039C3">
      <w:pPr>
        <w:jc w:val="both"/>
        <w:rPr>
          <w:rFonts w:ascii="Arial" w:hAnsi="Arial" w:cs="Arial"/>
          <w:sz w:val="24"/>
          <w:szCs w:val="24"/>
        </w:rPr>
      </w:pPr>
      <w:r w:rsidRPr="003672AF">
        <w:rPr>
          <w:rFonts w:ascii="Arial" w:hAnsi="Arial" w:cs="Arial"/>
          <w:sz w:val="24"/>
          <w:szCs w:val="24"/>
        </w:rPr>
        <w:t>Respectfully</w:t>
      </w:r>
      <w:r w:rsidR="00273D0F" w:rsidRPr="003672AF">
        <w:rPr>
          <w:rFonts w:ascii="Arial" w:hAnsi="Arial" w:cs="Arial"/>
          <w:sz w:val="24"/>
          <w:szCs w:val="24"/>
        </w:rPr>
        <w:t>,</w:t>
      </w:r>
    </w:p>
    <w:p w14:paraId="10E2ADD9" w14:textId="3BCD9354" w:rsidR="00380FAC" w:rsidRPr="00D11E98" w:rsidRDefault="0071755D">
      <w:pPr>
        <w:jc w:val="both"/>
        <w:rPr>
          <w:rFonts w:ascii="Arial" w:hAnsi="Arial" w:cs="Arial"/>
          <w:sz w:val="24"/>
          <w:szCs w:val="24"/>
          <w:highlight w:val="yellow"/>
        </w:rPr>
      </w:pPr>
      <w:r>
        <w:rPr>
          <w:rFonts w:ascii="Arial" w:hAnsi="Arial" w:cs="Arial"/>
          <w:sz w:val="24"/>
          <w:szCs w:val="24"/>
          <w:highlight w:val="yellow"/>
        </w:rPr>
        <w:pict w14:anchorId="0060A4C5">
          <v:shape id="_x0000_i1026" type="#_x0000_t75" style="width:168.3pt;height:31.8pt">
            <v:imagedata r:id="rId11" o:title="Signature-DuaneHoff"/>
          </v:shape>
        </w:pict>
      </w:r>
    </w:p>
    <w:p w14:paraId="6334125B" w14:textId="62E25A86" w:rsidR="00F16353" w:rsidRPr="00AA29EE" w:rsidRDefault="00532BE8">
      <w:pPr>
        <w:jc w:val="both"/>
        <w:rPr>
          <w:rFonts w:ascii="Arial" w:hAnsi="Arial" w:cs="Arial"/>
          <w:sz w:val="24"/>
          <w:szCs w:val="24"/>
        </w:rPr>
      </w:pPr>
      <w:r w:rsidRPr="00532BE8">
        <w:rPr>
          <w:rFonts w:ascii="Arial" w:hAnsi="Arial" w:cs="Arial"/>
          <w:sz w:val="24"/>
          <w:szCs w:val="24"/>
        </w:rPr>
        <w:t>Duane Hoff Jr.</w:t>
      </w:r>
      <w:r>
        <w:rPr>
          <w:rFonts w:ascii="Arial" w:hAnsi="Arial" w:cs="Arial"/>
          <w:sz w:val="24"/>
          <w:szCs w:val="24"/>
        </w:rPr>
        <w:t>, Senior Buyer</w:t>
      </w:r>
    </w:p>
    <w:p w14:paraId="5FB1138F" w14:textId="77777777" w:rsidR="00832288" w:rsidRPr="003672AF" w:rsidRDefault="00832288" w:rsidP="00B74C07">
      <w:pPr>
        <w:jc w:val="both"/>
        <w:rPr>
          <w:rFonts w:ascii="Arial" w:hAnsi="Arial" w:cs="Arial"/>
          <w:spacing w:val="-2"/>
          <w:sz w:val="24"/>
          <w:szCs w:val="24"/>
        </w:rPr>
      </w:pPr>
      <w:r>
        <w:rPr>
          <w:rFonts w:ascii="Arial" w:hAnsi="Arial" w:cs="Arial"/>
          <w:sz w:val="24"/>
          <w:szCs w:val="24"/>
        </w:rPr>
        <w:t>City of Grand Junction, Colorado</w:t>
      </w:r>
    </w:p>
    <w:sectPr w:rsidR="00832288" w:rsidRPr="003672AF" w:rsidSect="00010488">
      <w:footerReference w:type="default" r:id="rId12"/>
      <w:pgSz w:w="12240" w:h="15840" w:code="1"/>
      <w:pgMar w:top="720" w:right="720" w:bottom="100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FE047" w14:textId="77777777" w:rsidR="00532BE8" w:rsidRDefault="00532BE8">
      <w:r>
        <w:separator/>
      </w:r>
    </w:p>
  </w:endnote>
  <w:endnote w:type="continuationSeparator" w:id="0">
    <w:p w14:paraId="5E261F32" w14:textId="77777777" w:rsidR="00532BE8" w:rsidRDefault="0053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C36A" w14:textId="77777777" w:rsidR="00FB43C9" w:rsidRDefault="00FB43C9">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9005D" w14:textId="77777777" w:rsidR="00532BE8" w:rsidRDefault="00532BE8">
      <w:r>
        <w:separator/>
      </w:r>
    </w:p>
  </w:footnote>
  <w:footnote w:type="continuationSeparator" w:id="0">
    <w:p w14:paraId="57266B1F" w14:textId="77777777" w:rsidR="00532BE8" w:rsidRDefault="0053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710A0"/>
    <w:multiLevelType w:val="hybridMultilevel"/>
    <w:tmpl w:val="6E622D56"/>
    <w:lvl w:ilvl="0" w:tplc="BB0C742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AE34A8D"/>
    <w:multiLevelType w:val="hybridMultilevel"/>
    <w:tmpl w:val="06902E72"/>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D5CB6"/>
    <w:multiLevelType w:val="hybridMultilevel"/>
    <w:tmpl w:val="02AE2AA6"/>
    <w:lvl w:ilvl="0" w:tplc="ECF2BD2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4412A2C"/>
    <w:multiLevelType w:val="hybridMultilevel"/>
    <w:tmpl w:val="D5B41830"/>
    <w:lvl w:ilvl="0" w:tplc="C1A0A6C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66710F3"/>
    <w:multiLevelType w:val="hybridMultilevel"/>
    <w:tmpl w:val="C186E262"/>
    <w:lvl w:ilvl="0" w:tplc="74C41D7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373361D"/>
    <w:multiLevelType w:val="hybridMultilevel"/>
    <w:tmpl w:val="19427E56"/>
    <w:lvl w:ilvl="0" w:tplc="95380EC0">
      <w:start w:val="1"/>
      <w:numFmt w:val="lowerLetter"/>
      <w:lvlText w:val="%1."/>
      <w:lvlJc w:val="left"/>
      <w:pPr>
        <w:ind w:left="1650" w:hanging="360"/>
      </w:pPr>
      <w:rPr>
        <w:rFonts w:ascii="Arial" w:hAnsi="Arial" w:cs="Arial" w:hint="default"/>
        <w:sz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6" w15:restartNumberingAfterBreak="0">
    <w:nsid w:val="33F20354"/>
    <w:multiLevelType w:val="hybridMultilevel"/>
    <w:tmpl w:val="83AA95E6"/>
    <w:lvl w:ilvl="0" w:tplc="1D80FC86">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A7012C2"/>
    <w:multiLevelType w:val="hybridMultilevel"/>
    <w:tmpl w:val="22FEB0B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E3E0B"/>
    <w:multiLevelType w:val="hybridMultilevel"/>
    <w:tmpl w:val="4AE257AA"/>
    <w:lvl w:ilvl="0" w:tplc="E9A4C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F430E0"/>
    <w:multiLevelType w:val="hybridMultilevel"/>
    <w:tmpl w:val="F1281022"/>
    <w:lvl w:ilvl="0" w:tplc="5C84B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23A43D8"/>
    <w:multiLevelType w:val="hybridMultilevel"/>
    <w:tmpl w:val="A786397A"/>
    <w:lvl w:ilvl="0" w:tplc="E89C6832">
      <w:start w:val="1"/>
      <w:numFmt w:val="lowerRoman"/>
      <w:lvlText w:val="%1)"/>
      <w:lvlJc w:val="left"/>
      <w:pPr>
        <w:ind w:left="1788" w:hanging="720"/>
      </w:pPr>
      <w:rPr>
        <w:rFonts w:hint="default"/>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54F63484"/>
    <w:multiLevelType w:val="hybridMultilevel"/>
    <w:tmpl w:val="434E5972"/>
    <w:lvl w:ilvl="0" w:tplc="CD68A770">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55450B9E"/>
    <w:multiLevelType w:val="hybridMultilevel"/>
    <w:tmpl w:val="31501DD0"/>
    <w:lvl w:ilvl="0" w:tplc="E7AC5B7C">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15:restartNumberingAfterBreak="0">
    <w:nsid w:val="570530E0"/>
    <w:multiLevelType w:val="hybridMultilevel"/>
    <w:tmpl w:val="8F58A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E4CA1"/>
    <w:multiLevelType w:val="hybridMultilevel"/>
    <w:tmpl w:val="A58A20CA"/>
    <w:lvl w:ilvl="0" w:tplc="BD68E2A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CFD0EE5"/>
    <w:multiLevelType w:val="hybridMultilevel"/>
    <w:tmpl w:val="C7A20A3C"/>
    <w:lvl w:ilvl="0" w:tplc="3F18D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5E81B77"/>
    <w:multiLevelType w:val="hybridMultilevel"/>
    <w:tmpl w:val="95E4B57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B9580F"/>
    <w:multiLevelType w:val="hybridMultilevel"/>
    <w:tmpl w:val="9B98AAF4"/>
    <w:lvl w:ilvl="0" w:tplc="F496B1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064CA"/>
    <w:multiLevelType w:val="hybridMultilevel"/>
    <w:tmpl w:val="723C0422"/>
    <w:lvl w:ilvl="0" w:tplc="44ACCD3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7"/>
  </w:num>
  <w:num w:numId="2">
    <w:abstractNumId w:val="8"/>
  </w:num>
  <w:num w:numId="3">
    <w:abstractNumId w:val="10"/>
  </w:num>
  <w:num w:numId="4">
    <w:abstractNumId w:val="5"/>
  </w:num>
  <w:num w:numId="5">
    <w:abstractNumId w:val="12"/>
  </w:num>
  <w:num w:numId="6">
    <w:abstractNumId w:val="9"/>
  </w:num>
  <w:num w:numId="7">
    <w:abstractNumId w:val="3"/>
  </w:num>
  <w:num w:numId="8">
    <w:abstractNumId w:val="6"/>
  </w:num>
  <w:num w:numId="9">
    <w:abstractNumId w:val="2"/>
  </w:num>
  <w:num w:numId="10">
    <w:abstractNumId w:val="4"/>
  </w:num>
  <w:num w:numId="11">
    <w:abstractNumId w:val="14"/>
  </w:num>
  <w:num w:numId="12">
    <w:abstractNumId w:val="11"/>
  </w:num>
  <w:num w:numId="13">
    <w:abstractNumId w:val="15"/>
  </w:num>
  <w:num w:numId="14">
    <w:abstractNumId w:val="0"/>
  </w:num>
  <w:num w:numId="15">
    <w:abstractNumId w:val="18"/>
  </w:num>
  <w:num w:numId="16">
    <w:abstractNumId w:val="1"/>
  </w:num>
  <w:num w:numId="17">
    <w:abstractNumId w:val="16"/>
  </w:num>
  <w:num w:numId="18">
    <w:abstractNumId w:val="7"/>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32BE8"/>
    <w:rsid w:val="00001950"/>
    <w:rsid w:val="00010488"/>
    <w:rsid w:val="000415FA"/>
    <w:rsid w:val="00050755"/>
    <w:rsid w:val="00085EEB"/>
    <w:rsid w:val="000A1739"/>
    <w:rsid w:val="000A3A78"/>
    <w:rsid w:val="000B5F55"/>
    <w:rsid w:val="000C3C24"/>
    <w:rsid w:val="000F077F"/>
    <w:rsid w:val="000F4CDA"/>
    <w:rsid w:val="000F4FF8"/>
    <w:rsid w:val="000F6C05"/>
    <w:rsid w:val="000F701A"/>
    <w:rsid w:val="001022D9"/>
    <w:rsid w:val="001202A6"/>
    <w:rsid w:val="00124691"/>
    <w:rsid w:val="001425ED"/>
    <w:rsid w:val="001429FB"/>
    <w:rsid w:val="001446A0"/>
    <w:rsid w:val="00146244"/>
    <w:rsid w:val="001651CD"/>
    <w:rsid w:val="00177B1B"/>
    <w:rsid w:val="001856D8"/>
    <w:rsid w:val="001C7E43"/>
    <w:rsid w:val="001F7E4D"/>
    <w:rsid w:val="00202EF0"/>
    <w:rsid w:val="00203AC1"/>
    <w:rsid w:val="00203EFA"/>
    <w:rsid w:val="002308B4"/>
    <w:rsid w:val="00234FD5"/>
    <w:rsid w:val="0023783D"/>
    <w:rsid w:val="0024610C"/>
    <w:rsid w:val="002575F2"/>
    <w:rsid w:val="00257D24"/>
    <w:rsid w:val="0026579C"/>
    <w:rsid w:val="0026707D"/>
    <w:rsid w:val="00273D0F"/>
    <w:rsid w:val="002B3270"/>
    <w:rsid w:val="002C07F5"/>
    <w:rsid w:val="002D1C07"/>
    <w:rsid w:val="002E3DC4"/>
    <w:rsid w:val="002E47AA"/>
    <w:rsid w:val="002F39FF"/>
    <w:rsid w:val="002F3C8E"/>
    <w:rsid w:val="003008FE"/>
    <w:rsid w:val="00301D22"/>
    <w:rsid w:val="00354002"/>
    <w:rsid w:val="00366685"/>
    <w:rsid w:val="003672AF"/>
    <w:rsid w:val="003755DD"/>
    <w:rsid w:val="00380FAC"/>
    <w:rsid w:val="003A0816"/>
    <w:rsid w:val="003A3052"/>
    <w:rsid w:val="003A56DE"/>
    <w:rsid w:val="003B672B"/>
    <w:rsid w:val="003C3B46"/>
    <w:rsid w:val="003F37CD"/>
    <w:rsid w:val="003F380F"/>
    <w:rsid w:val="0041635B"/>
    <w:rsid w:val="00436A8E"/>
    <w:rsid w:val="004500BA"/>
    <w:rsid w:val="00457534"/>
    <w:rsid w:val="00466821"/>
    <w:rsid w:val="004F6CD8"/>
    <w:rsid w:val="005039C3"/>
    <w:rsid w:val="00515089"/>
    <w:rsid w:val="00525619"/>
    <w:rsid w:val="00532BE8"/>
    <w:rsid w:val="00580851"/>
    <w:rsid w:val="005A4665"/>
    <w:rsid w:val="005B149E"/>
    <w:rsid w:val="005D46A5"/>
    <w:rsid w:val="005D5B1C"/>
    <w:rsid w:val="005D7C78"/>
    <w:rsid w:val="005F0B2B"/>
    <w:rsid w:val="0060082F"/>
    <w:rsid w:val="006020C7"/>
    <w:rsid w:val="00606A8B"/>
    <w:rsid w:val="00641931"/>
    <w:rsid w:val="00645E1E"/>
    <w:rsid w:val="00655FA0"/>
    <w:rsid w:val="00667FD8"/>
    <w:rsid w:val="00680236"/>
    <w:rsid w:val="00682349"/>
    <w:rsid w:val="00685AE8"/>
    <w:rsid w:val="00691CE5"/>
    <w:rsid w:val="006B79E4"/>
    <w:rsid w:val="006D6709"/>
    <w:rsid w:val="006E4AAA"/>
    <w:rsid w:val="006E541D"/>
    <w:rsid w:val="00700F52"/>
    <w:rsid w:val="00711FC4"/>
    <w:rsid w:val="0071755D"/>
    <w:rsid w:val="00731175"/>
    <w:rsid w:val="00734588"/>
    <w:rsid w:val="00736628"/>
    <w:rsid w:val="00751AC8"/>
    <w:rsid w:val="00774095"/>
    <w:rsid w:val="0078434C"/>
    <w:rsid w:val="007843F3"/>
    <w:rsid w:val="00785046"/>
    <w:rsid w:val="00786EF4"/>
    <w:rsid w:val="00793F91"/>
    <w:rsid w:val="007A333E"/>
    <w:rsid w:val="007A7E71"/>
    <w:rsid w:val="007B2B73"/>
    <w:rsid w:val="007B3218"/>
    <w:rsid w:val="007C0C22"/>
    <w:rsid w:val="007C3D33"/>
    <w:rsid w:val="007C7CCF"/>
    <w:rsid w:val="007F000B"/>
    <w:rsid w:val="007F7074"/>
    <w:rsid w:val="007F7132"/>
    <w:rsid w:val="00815C9F"/>
    <w:rsid w:val="00832288"/>
    <w:rsid w:val="0084097E"/>
    <w:rsid w:val="00851430"/>
    <w:rsid w:val="00851C48"/>
    <w:rsid w:val="008627A4"/>
    <w:rsid w:val="00871648"/>
    <w:rsid w:val="0087534E"/>
    <w:rsid w:val="00881E92"/>
    <w:rsid w:val="008A243F"/>
    <w:rsid w:val="008F4473"/>
    <w:rsid w:val="009047A8"/>
    <w:rsid w:val="009048D3"/>
    <w:rsid w:val="00916EB0"/>
    <w:rsid w:val="00934B22"/>
    <w:rsid w:val="00950E36"/>
    <w:rsid w:val="00957A1D"/>
    <w:rsid w:val="00961118"/>
    <w:rsid w:val="009627EC"/>
    <w:rsid w:val="00974910"/>
    <w:rsid w:val="00985ADB"/>
    <w:rsid w:val="00990E66"/>
    <w:rsid w:val="009913A3"/>
    <w:rsid w:val="00997771"/>
    <w:rsid w:val="009A0A9D"/>
    <w:rsid w:val="009A219B"/>
    <w:rsid w:val="009D3959"/>
    <w:rsid w:val="00A00503"/>
    <w:rsid w:val="00A130EB"/>
    <w:rsid w:val="00A5278A"/>
    <w:rsid w:val="00A66CD3"/>
    <w:rsid w:val="00A73D82"/>
    <w:rsid w:val="00A76EF5"/>
    <w:rsid w:val="00A84AEA"/>
    <w:rsid w:val="00A86BDA"/>
    <w:rsid w:val="00A97840"/>
    <w:rsid w:val="00AA29EE"/>
    <w:rsid w:val="00AC0809"/>
    <w:rsid w:val="00AC0853"/>
    <w:rsid w:val="00AD3BD1"/>
    <w:rsid w:val="00AF0AB8"/>
    <w:rsid w:val="00AF2692"/>
    <w:rsid w:val="00AF3F2B"/>
    <w:rsid w:val="00B259D7"/>
    <w:rsid w:val="00B304B3"/>
    <w:rsid w:val="00B33ECB"/>
    <w:rsid w:val="00B35055"/>
    <w:rsid w:val="00B47FB7"/>
    <w:rsid w:val="00B748C9"/>
    <w:rsid w:val="00B74C07"/>
    <w:rsid w:val="00B82D61"/>
    <w:rsid w:val="00BB3F51"/>
    <w:rsid w:val="00BB43E2"/>
    <w:rsid w:val="00BD60C0"/>
    <w:rsid w:val="00BF0567"/>
    <w:rsid w:val="00BF381B"/>
    <w:rsid w:val="00C10730"/>
    <w:rsid w:val="00C35C35"/>
    <w:rsid w:val="00C42552"/>
    <w:rsid w:val="00C4776E"/>
    <w:rsid w:val="00C50C13"/>
    <w:rsid w:val="00C57AD1"/>
    <w:rsid w:val="00C73615"/>
    <w:rsid w:val="00C80BF1"/>
    <w:rsid w:val="00C96C9E"/>
    <w:rsid w:val="00CD362B"/>
    <w:rsid w:val="00D11E98"/>
    <w:rsid w:val="00D22314"/>
    <w:rsid w:val="00D46A42"/>
    <w:rsid w:val="00D46D51"/>
    <w:rsid w:val="00D473CA"/>
    <w:rsid w:val="00D576AC"/>
    <w:rsid w:val="00D601D0"/>
    <w:rsid w:val="00D61D4F"/>
    <w:rsid w:val="00D62AA3"/>
    <w:rsid w:val="00D62FE7"/>
    <w:rsid w:val="00D6403D"/>
    <w:rsid w:val="00D6413D"/>
    <w:rsid w:val="00D6611D"/>
    <w:rsid w:val="00D76E7A"/>
    <w:rsid w:val="00D77F9D"/>
    <w:rsid w:val="00D803B8"/>
    <w:rsid w:val="00D86E1F"/>
    <w:rsid w:val="00DA1247"/>
    <w:rsid w:val="00DC5B9E"/>
    <w:rsid w:val="00DE7461"/>
    <w:rsid w:val="00DF0228"/>
    <w:rsid w:val="00E001A8"/>
    <w:rsid w:val="00E11822"/>
    <w:rsid w:val="00E13875"/>
    <w:rsid w:val="00E2491D"/>
    <w:rsid w:val="00E26DED"/>
    <w:rsid w:val="00E5508E"/>
    <w:rsid w:val="00E63CBE"/>
    <w:rsid w:val="00E6534D"/>
    <w:rsid w:val="00E778F5"/>
    <w:rsid w:val="00E849D9"/>
    <w:rsid w:val="00E84C6D"/>
    <w:rsid w:val="00E86931"/>
    <w:rsid w:val="00EA0D91"/>
    <w:rsid w:val="00EB42CF"/>
    <w:rsid w:val="00EB4E58"/>
    <w:rsid w:val="00ED1B04"/>
    <w:rsid w:val="00EE22A4"/>
    <w:rsid w:val="00EF4BD4"/>
    <w:rsid w:val="00EF5B11"/>
    <w:rsid w:val="00F0169A"/>
    <w:rsid w:val="00F03CFA"/>
    <w:rsid w:val="00F11B7B"/>
    <w:rsid w:val="00F13688"/>
    <w:rsid w:val="00F14A9A"/>
    <w:rsid w:val="00F16353"/>
    <w:rsid w:val="00F23594"/>
    <w:rsid w:val="00F24645"/>
    <w:rsid w:val="00F24F6F"/>
    <w:rsid w:val="00F445C7"/>
    <w:rsid w:val="00F52A24"/>
    <w:rsid w:val="00F62051"/>
    <w:rsid w:val="00F62E7D"/>
    <w:rsid w:val="00F63B6F"/>
    <w:rsid w:val="00F72197"/>
    <w:rsid w:val="00F832DA"/>
    <w:rsid w:val="00F84BCA"/>
    <w:rsid w:val="00F90EA3"/>
    <w:rsid w:val="00FA24ED"/>
    <w:rsid w:val="00FB307E"/>
    <w:rsid w:val="00FB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3122B8"/>
  <w15:docId w15:val="{F4A79338-0824-4358-8227-D26AEF0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ind w:left="864" w:firstLine="432"/>
      <w:jc w:val="both"/>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keepNext/>
      <w:outlineLvl w:val="4"/>
    </w:pPr>
    <w:rPr>
      <w:i/>
      <w:snapToGrid w:val="0"/>
      <w:sz w:val="22"/>
    </w:rPr>
  </w:style>
  <w:style w:type="paragraph" w:styleId="Heading8">
    <w:name w:val="heading 8"/>
    <w:basedOn w:val="Normal"/>
    <w:next w:val="Normal"/>
    <w:link w:val="Heading8Char"/>
    <w:qFormat/>
    <w:rsid w:val="00D11E9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after="120"/>
      <w:ind w:left="360"/>
    </w:pPr>
    <w:rPr>
      <w:rFonts w:ascii="Courier New" w:hAnsi="Courier New"/>
    </w:rPr>
  </w:style>
  <w:style w:type="paragraph" w:styleId="BodyTextIndent2">
    <w:name w:val="Body Text Indent 2"/>
    <w:basedOn w:val="Normal"/>
    <w:pPr>
      <w:tabs>
        <w:tab w:val="left" w:pos="1440"/>
      </w:tabs>
      <w:suppressAutoHyphens/>
      <w:ind w:left="1440" w:hanging="1440"/>
    </w:pPr>
    <w:rPr>
      <w:sz w:val="22"/>
    </w:rPr>
  </w:style>
  <w:style w:type="paragraph" w:styleId="BodyText3">
    <w:name w:val="Body Text 3"/>
    <w:basedOn w:val="Normal"/>
    <w:pPr>
      <w:suppressAutoHyphens/>
    </w:pPr>
    <w:rPr>
      <w:sz w:val="22"/>
    </w:rPr>
  </w:style>
  <w:style w:type="paragraph" w:styleId="BodyText2">
    <w:name w:val="Body Text 2"/>
    <w:basedOn w:val="Normal"/>
    <w:rPr>
      <w:b/>
      <w:snapToGrid w:val="0"/>
      <w:sz w:val="22"/>
    </w:rPr>
  </w:style>
  <w:style w:type="paragraph" w:styleId="Header">
    <w:name w:val="header"/>
    <w:basedOn w:val="Normal"/>
    <w:rsid w:val="005B149E"/>
    <w:pPr>
      <w:tabs>
        <w:tab w:val="center" w:pos="4320"/>
        <w:tab w:val="right" w:pos="8640"/>
      </w:tabs>
    </w:pPr>
  </w:style>
  <w:style w:type="paragraph" w:styleId="Footer">
    <w:name w:val="footer"/>
    <w:basedOn w:val="Normal"/>
    <w:rsid w:val="005B149E"/>
    <w:pPr>
      <w:tabs>
        <w:tab w:val="center" w:pos="4320"/>
        <w:tab w:val="right" w:pos="8640"/>
      </w:tabs>
    </w:pPr>
  </w:style>
  <w:style w:type="paragraph" w:styleId="Title">
    <w:name w:val="Title"/>
    <w:basedOn w:val="Normal"/>
    <w:qFormat/>
    <w:rsid w:val="002D1C07"/>
    <w:pPr>
      <w:spacing w:before="240" w:after="60"/>
      <w:jc w:val="center"/>
    </w:pPr>
    <w:rPr>
      <w:rFonts w:ascii="Arial" w:hAnsi="Arial"/>
      <w:b/>
      <w:kern w:val="28"/>
      <w:sz w:val="32"/>
    </w:rPr>
  </w:style>
  <w:style w:type="table" w:styleId="TableGrid">
    <w:name w:val="Table Grid"/>
    <w:basedOn w:val="TableNormal"/>
    <w:rsid w:val="002D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37CD"/>
  </w:style>
  <w:style w:type="paragraph" w:styleId="HTMLPreformatted">
    <w:name w:val="HTML Preformatted"/>
    <w:basedOn w:val="Normal"/>
    <w:link w:val="HTMLPreformattedChar"/>
    <w:rsid w:val="0036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PreformattedChar">
    <w:name w:val="HTML Preformatted Char"/>
    <w:basedOn w:val="DefaultParagraphFont"/>
    <w:link w:val="HTMLPreformatted"/>
    <w:rsid w:val="003672AF"/>
    <w:rPr>
      <w:rFonts w:ascii="Arial Unicode MS" w:eastAsia="Arial Unicode MS" w:hAnsi="Arial Unicode MS" w:cs="Arial Unicode MS"/>
      <w:color w:val="000000"/>
    </w:rPr>
  </w:style>
  <w:style w:type="paragraph" w:styleId="ListParagraph">
    <w:name w:val="List Paragraph"/>
    <w:basedOn w:val="Normal"/>
    <w:uiPriority w:val="34"/>
    <w:qFormat/>
    <w:rsid w:val="00682349"/>
    <w:pPr>
      <w:ind w:left="720"/>
    </w:pPr>
  </w:style>
  <w:style w:type="character" w:customStyle="1" w:styleId="Heading8Char">
    <w:name w:val="Heading 8 Char"/>
    <w:basedOn w:val="DefaultParagraphFont"/>
    <w:link w:val="Heading8"/>
    <w:rsid w:val="00D11E98"/>
    <w:rPr>
      <w:i/>
      <w:iCs/>
      <w:sz w:val="24"/>
      <w:szCs w:val="24"/>
    </w:rPr>
  </w:style>
  <w:style w:type="character" w:styleId="Hyperlink">
    <w:name w:val="Hyperlink"/>
    <w:basedOn w:val="DefaultParagraphFont"/>
    <w:unhideWhenUsed/>
    <w:rsid w:val="007B2B73"/>
    <w:rPr>
      <w:color w:val="0000FF" w:themeColor="hyperlink"/>
      <w:u w:val="single"/>
    </w:rPr>
  </w:style>
  <w:style w:type="character" w:styleId="UnresolvedMention">
    <w:name w:val="Unresolved Mention"/>
    <w:basedOn w:val="DefaultParagraphFont"/>
    <w:uiPriority w:val="99"/>
    <w:semiHidden/>
    <w:unhideWhenUsed/>
    <w:rsid w:val="007B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27354">
      <w:bodyDiv w:val="1"/>
      <w:marLeft w:val="60"/>
      <w:marRight w:val="60"/>
      <w:marTop w:val="60"/>
      <w:marBottom w:val="15"/>
      <w:divBdr>
        <w:top w:val="none" w:sz="0" w:space="0" w:color="auto"/>
        <w:left w:val="none" w:sz="0" w:space="0" w:color="auto"/>
        <w:bottom w:val="none" w:sz="0" w:space="0" w:color="auto"/>
        <w:right w:val="none" w:sz="0" w:space="0" w:color="auto"/>
      </w:divBdr>
    </w:div>
    <w:div w:id="509834464">
      <w:bodyDiv w:val="1"/>
      <w:marLeft w:val="0"/>
      <w:marRight w:val="0"/>
      <w:marTop w:val="0"/>
      <w:marBottom w:val="0"/>
      <w:divBdr>
        <w:top w:val="none" w:sz="0" w:space="0" w:color="auto"/>
        <w:left w:val="none" w:sz="0" w:space="0" w:color="auto"/>
        <w:bottom w:val="none" w:sz="0" w:space="0" w:color="auto"/>
        <w:right w:val="none" w:sz="0" w:space="0" w:color="auto"/>
      </w:divBdr>
    </w:div>
    <w:div w:id="542904028">
      <w:bodyDiv w:val="1"/>
      <w:marLeft w:val="60"/>
      <w:marRight w:val="60"/>
      <w:marTop w:val="60"/>
      <w:marBottom w:val="15"/>
      <w:divBdr>
        <w:top w:val="none" w:sz="0" w:space="0" w:color="auto"/>
        <w:left w:val="none" w:sz="0" w:space="0" w:color="auto"/>
        <w:bottom w:val="none" w:sz="0" w:space="0" w:color="auto"/>
        <w:right w:val="none" w:sz="0" w:space="0" w:color="auto"/>
      </w:divBdr>
    </w:div>
    <w:div w:id="938297070">
      <w:bodyDiv w:val="1"/>
      <w:marLeft w:val="60"/>
      <w:marRight w:val="60"/>
      <w:marTop w:val="60"/>
      <w:marBottom w:val="15"/>
      <w:divBdr>
        <w:top w:val="none" w:sz="0" w:space="0" w:color="auto"/>
        <w:left w:val="none" w:sz="0" w:space="0" w:color="auto"/>
        <w:bottom w:val="none" w:sz="0" w:space="0" w:color="auto"/>
        <w:right w:val="none" w:sz="0" w:space="0" w:color="auto"/>
      </w:divBdr>
      <w:divsChild>
        <w:div w:id="156269565">
          <w:marLeft w:val="0"/>
          <w:marRight w:val="0"/>
          <w:marTop w:val="0"/>
          <w:marBottom w:val="0"/>
          <w:divBdr>
            <w:top w:val="none" w:sz="0" w:space="0" w:color="auto"/>
            <w:left w:val="none" w:sz="0" w:space="0" w:color="auto"/>
            <w:bottom w:val="none" w:sz="0" w:space="0" w:color="auto"/>
            <w:right w:val="none" w:sz="0" w:space="0" w:color="auto"/>
          </w:divBdr>
        </w:div>
        <w:div w:id="234052726">
          <w:marLeft w:val="0"/>
          <w:marRight w:val="0"/>
          <w:marTop w:val="0"/>
          <w:marBottom w:val="0"/>
          <w:divBdr>
            <w:top w:val="none" w:sz="0" w:space="0" w:color="auto"/>
            <w:left w:val="none" w:sz="0" w:space="0" w:color="auto"/>
            <w:bottom w:val="none" w:sz="0" w:space="0" w:color="auto"/>
            <w:right w:val="none" w:sz="0" w:space="0" w:color="auto"/>
          </w:divBdr>
        </w:div>
        <w:div w:id="242767539">
          <w:marLeft w:val="0"/>
          <w:marRight w:val="0"/>
          <w:marTop w:val="0"/>
          <w:marBottom w:val="0"/>
          <w:divBdr>
            <w:top w:val="none" w:sz="0" w:space="0" w:color="auto"/>
            <w:left w:val="none" w:sz="0" w:space="0" w:color="auto"/>
            <w:bottom w:val="none" w:sz="0" w:space="0" w:color="auto"/>
            <w:right w:val="none" w:sz="0" w:space="0" w:color="auto"/>
          </w:divBdr>
        </w:div>
        <w:div w:id="381907449">
          <w:marLeft w:val="0"/>
          <w:marRight w:val="0"/>
          <w:marTop w:val="0"/>
          <w:marBottom w:val="0"/>
          <w:divBdr>
            <w:top w:val="none" w:sz="0" w:space="0" w:color="auto"/>
            <w:left w:val="none" w:sz="0" w:space="0" w:color="auto"/>
            <w:bottom w:val="none" w:sz="0" w:space="0" w:color="auto"/>
            <w:right w:val="none" w:sz="0" w:space="0" w:color="auto"/>
          </w:divBdr>
        </w:div>
        <w:div w:id="887766057">
          <w:marLeft w:val="0"/>
          <w:marRight w:val="0"/>
          <w:marTop w:val="0"/>
          <w:marBottom w:val="0"/>
          <w:divBdr>
            <w:top w:val="none" w:sz="0" w:space="0" w:color="auto"/>
            <w:left w:val="none" w:sz="0" w:space="0" w:color="auto"/>
            <w:bottom w:val="none" w:sz="0" w:space="0" w:color="auto"/>
            <w:right w:val="none" w:sz="0" w:space="0" w:color="auto"/>
          </w:divBdr>
        </w:div>
        <w:div w:id="1031036328">
          <w:marLeft w:val="0"/>
          <w:marRight w:val="0"/>
          <w:marTop w:val="0"/>
          <w:marBottom w:val="0"/>
          <w:divBdr>
            <w:top w:val="none" w:sz="0" w:space="0" w:color="auto"/>
            <w:left w:val="none" w:sz="0" w:space="0" w:color="auto"/>
            <w:bottom w:val="none" w:sz="0" w:space="0" w:color="auto"/>
            <w:right w:val="none" w:sz="0" w:space="0" w:color="auto"/>
          </w:divBdr>
        </w:div>
        <w:div w:id="2101245660">
          <w:marLeft w:val="0"/>
          <w:marRight w:val="0"/>
          <w:marTop w:val="0"/>
          <w:marBottom w:val="0"/>
          <w:divBdr>
            <w:top w:val="none" w:sz="0" w:space="0" w:color="auto"/>
            <w:left w:val="none" w:sz="0" w:space="0" w:color="auto"/>
            <w:bottom w:val="none" w:sz="0" w:space="0" w:color="auto"/>
            <w:right w:val="none" w:sz="0" w:space="0" w:color="auto"/>
          </w:divBdr>
        </w:div>
      </w:divsChild>
    </w:div>
    <w:div w:id="1214393854">
      <w:bodyDiv w:val="1"/>
      <w:marLeft w:val="60"/>
      <w:marRight w:val="60"/>
      <w:marTop w:val="60"/>
      <w:marBottom w:val="15"/>
      <w:divBdr>
        <w:top w:val="none" w:sz="0" w:space="0" w:color="auto"/>
        <w:left w:val="none" w:sz="0" w:space="0" w:color="auto"/>
        <w:bottom w:val="none" w:sz="0" w:space="0" w:color="auto"/>
        <w:right w:val="none" w:sz="0" w:space="0" w:color="auto"/>
      </w:divBdr>
    </w:div>
    <w:div w:id="18309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sacounty.us/residents/transportation/29-r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www.gjcity.org" TargetMode="External"/><Relationship Id="rId4" Type="http://schemas.openxmlformats.org/officeDocument/2006/relationships/webSettings" Target="webSettings.xml"/><Relationship Id="rId9" Type="http://schemas.openxmlformats.org/officeDocument/2006/relationships/hyperlink" Target="http://www.gjcity.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curement\BOILER%20PLATE%20DOCUMENTS\WIP%20BP\ADDENDUM%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ADDENDUM Final.dotx</Template>
  <TotalTime>363</TotalTime>
  <Pages>3</Pages>
  <Words>876</Words>
  <Characters>4718</Characters>
  <Application>Microsoft Office Word</Application>
  <DocSecurity>0</DocSecurity>
  <Lines>294</Lines>
  <Paragraphs>159</Paragraphs>
  <ScaleCrop>false</ScaleCrop>
  <HeadingPairs>
    <vt:vector size="2" baseType="variant">
      <vt:variant>
        <vt:lpstr>Title</vt:lpstr>
      </vt:variant>
      <vt:variant>
        <vt:i4>1</vt:i4>
      </vt:variant>
    </vt:vector>
  </HeadingPairs>
  <TitlesOfParts>
    <vt:vector size="1" baseType="lpstr">
      <vt:lpstr>ADDENDUM</vt:lpstr>
    </vt:vector>
  </TitlesOfParts>
  <Company>City of Grand Junction</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dc:title>
  <dc:creator>Duane Hoff Jr.</dc:creator>
  <cp:lastModifiedBy>Duane Hoff Jr.</cp:lastModifiedBy>
  <cp:revision>9</cp:revision>
  <cp:lastPrinted>2005-10-05T19:46:00Z</cp:lastPrinted>
  <dcterms:created xsi:type="dcterms:W3CDTF">2020-08-12T20:33:00Z</dcterms:created>
  <dcterms:modified xsi:type="dcterms:W3CDTF">2020-08-19T20:18:00Z</dcterms:modified>
</cp:coreProperties>
</file>