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E888C8" w14:textId="16074980" w:rsidR="00D11E98" w:rsidRDefault="009F76DC" w:rsidP="00D11E98">
      <w:pPr>
        <w:pStyle w:val="Heading8"/>
        <w:tabs>
          <w:tab w:val="left" w:pos="7860"/>
        </w:tabs>
        <w:ind w:right="-300" w:hanging="360"/>
      </w:pPr>
      <w:r>
        <w:rPr>
          <w:rFonts w:ascii="Courier New" w:hAnsi="Courier New"/>
          <w:noProof/>
          <w:sz w:val="20"/>
        </w:rPr>
        <w:drawing>
          <wp:inline distT="0" distB="0" distL="0" distR="0" wp14:anchorId="37D0ED18" wp14:editId="2E15D132">
            <wp:extent cx="3114675" cy="10096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114675" cy="1009650"/>
                    </a:xfrm>
                    <a:prstGeom prst="rect">
                      <a:avLst/>
                    </a:prstGeom>
                    <a:noFill/>
                    <a:ln>
                      <a:noFill/>
                    </a:ln>
                  </pic:spPr>
                </pic:pic>
              </a:graphicData>
            </a:graphic>
          </wp:inline>
        </w:drawing>
      </w:r>
      <w:r w:rsidR="00D11E98">
        <w:rPr>
          <w:rFonts w:ascii="Courier New" w:hAnsi="Courier New"/>
          <w:sz w:val="20"/>
        </w:rPr>
        <w:t xml:space="preserve">           </w:t>
      </w:r>
    </w:p>
    <w:p w14:paraId="4DD42AE9" w14:textId="77777777" w:rsidR="00D11E98" w:rsidRDefault="00D11E98" w:rsidP="00D11E98">
      <w:pPr>
        <w:tabs>
          <w:tab w:val="left" w:pos="2160"/>
        </w:tabs>
        <w:rPr>
          <w:rFonts w:ascii="Arial" w:hAnsi="Arial" w:cs="Arial"/>
          <w:b/>
        </w:rPr>
      </w:pPr>
      <w:r>
        <w:tab/>
      </w:r>
      <w:r w:rsidRPr="00E64040">
        <w:rPr>
          <w:rFonts w:ascii="Arial" w:hAnsi="Arial" w:cs="Arial"/>
          <w:b/>
        </w:rPr>
        <w:t>Purchasing Division</w:t>
      </w:r>
    </w:p>
    <w:p w14:paraId="5F7F06B5" w14:textId="77777777" w:rsidR="00273D0F" w:rsidRPr="001022D9" w:rsidRDefault="00273D0F">
      <w:pPr>
        <w:jc w:val="both"/>
        <w:rPr>
          <w:sz w:val="24"/>
          <w:szCs w:val="24"/>
        </w:rPr>
      </w:pPr>
    </w:p>
    <w:p w14:paraId="27313455" w14:textId="77777777" w:rsidR="00273D0F" w:rsidRDefault="00273D0F">
      <w:pPr>
        <w:jc w:val="both"/>
        <w:rPr>
          <w:sz w:val="22"/>
        </w:rPr>
      </w:pPr>
    </w:p>
    <w:p w14:paraId="25B16DE8" w14:textId="77777777" w:rsidR="00273D0F" w:rsidRDefault="00273D0F">
      <w:pPr>
        <w:jc w:val="both"/>
        <w:rPr>
          <w:sz w:val="22"/>
        </w:rPr>
      </w:pPr>
    </w:p>
    <w:p w14:paraId="22D22CA2" w14:textId="77777777" w:rsidR="00273D0F" w:rsidRPr="003672AF" w:rsidRDefault="00F14A9A">
      <w:pPr>
        <w:pStyle w:val="Heading2"/>
        <w:rPr>
          <w:rFonts w:ascii="Arial" w:hAnsi="Arial" w:cs="Arial"/>
        </w:rPr>
      </w:pPr>
      <w:r w:rsidRPr="003672AF">
        <w:rPr>
          <w:rFonts w:ascii="Arial" w:hAnsi="Arial" w:cs="Arial"/>
        </w:rPr>
        <w:t xml:space="preserve">ADDENDUM NO. </w:t>
      </w:r>
      <w:r w:rsidR="007C7CCF" w:rsidRPr="00AA29EE">
        <w:rPr>
          <w:rFonts w:ascii="Arial" w:hAnsi="Arial" w:cs="Arial"/>
        </w:rPr>
        <w:t>1</w:t>
      </w:r>
    </w:p>
    <w:p w14:paraId="74070409" w14:textId="77777777" w:rsidR="00273D0F" w:rsidRDefault="00273D0F">
      <w:pPr>
        <w:jc w:val="both"/>
        <w:rPr>
          <w:sz w:val="22"/>
        </w:rPr>
      </w:pPr>
    </w:p>
    <w:p w14:paraId="003F4CE5" w14:textId="6C80E9E4" w:rsidR="00E0465E" w:rsidRPr="003672AF" w:rsidRDefault="00F14A9A">
      <w:pPr>
        <w:jc w:val="both"/>
        <w:rPr>
          <w:rFonts w:ascii="Arial" w:hAnsi="Arial" w:cs="Arial"/>
          <w:b/>
          <w:sz w:val="24"/>
          <w:szCs w:val="24"/>
        </w:rPr>
      </w:pPr>
      <w:r w:rsidRPr="003672AF">
        <w:rPr>
          <w:rFonts w:ascii="Arial" w:hAnsi="Arial" w:cs="Arial"/>
          <w:b/>
          <w:sz w:val="24"/>
          <w:szCs w:val="24"/>
        </w:rPr>
        <w:t>DATE:</w:t>
      </w:r>
      <w:r w:rsidRPr="003672AF">
        <w:rPr>
          <w:rFonts w:ascii="Arial" w:hAnsi="Arial" w:cs="Arial"/>
          <w:b/>
          <w:sz w:val="24"/>
          <w:szCs w:val="24"/>
        </w:rPr>
        <w:tab/>
      </w:r>
      <w:r w:rsidRPr="003672AF">
        <w:rPr>
          <w:rFonts w:ascii="Arial" w:hAnsi="Arial" w:cs="Arial"/>
          <w:b/>
          <w:sz w:val="24"/>
          <w:szCs w:val="24"/>
        </w:rPr>
        <w:tab/>
      </w:r>
      <w:r w:rsidR="00E0465E">
        <w:rPr>
          <w:rFonts w:ascii="Arial" w:hAnsi="Arial" w:cs="Arial"/>
          <w:b/>
          <w:sz w:val="24"/>
          <w:szCs w:val="24"/>
        </w:rPr>
        <w:t>February 4, 2022</w:t>
      </w:r>
    </w:p>
    <w:p w14:paraId="5429AAE4" w14:textId="77777777" w:rsidR="00273D0F" w:rsidRPr="003672AF" w:rsidRDefault="00273D0F" w:rsidP="00D11E98">
      <w:pPr>
        <w:jc w:val="both"/>
        <w:rPr>
          <w:rFonts w:ascii="Arial" w:hAnsi="Arial" w:cs="Arial"/>
          <w:szCs w:val="24"/>
        </w:rPr>
      </w:pPr>
      <w:r w:rsidRPr="003672AF">
        <w:rPr>
          <w:rFonts w:ascii="Arial" w:hAnsi="Arial" w:cs="Arial"/>
          <w:b/>
          <w:sz w:val="24"/>
          <w:szCs w:val="24"/>
        </w:rPr>
        <w:t>FROM:</w:t>
      </w:r>
      <w:r w:rsidRPr="003672AF">
        <w:rPr>
          <w:rFonts w:ascii="Arial" w:hAnsi="Arial" w:cs="Arial"/>
          <w:b/>
          <w:sz w:val="24"/>
          <w:szCs w:val="24"/>
        </w:rPr>
        <w:tab/>
      </w:r>
      <w:r w:rsidRPr="003672AF">
        <w:rPr>
          <w:rFonts w:ascii="Arial" w:hAnsi="Arial" w:cs="Arial"/>
          <w:b/>
          <w:sz w:val="24"/>
          <w:szCs w:val="24"/>
        </w:rPr>
        <w:tab/>
        <w:t xml:space="preserve">City of Grand </w:t>
      </w:r>
      <w:r w:rsidRPr="00D11E98">
        <w:rPr>
          <w:rFonts w:ascii="Arial" w:hAnsi="Arial" w:cs="Arial"/>
          <w:b/>
          <w:sz w:val="24"/>
          <w:szCs w:val="24"/>
        </w:rPr>
        <w:t>Junction</w:t>
      </w:r>
      <w:r w:rsidR="00D11E98" w:rsidRPr="00D11E98">
        <w:rPr>
          <w:rFonts w:ascii="Arial" w:hAnsi="Arial" w:cs="Arial"/>
          <w:b/>
          <w:sz w:val="24"/>
          <w:szCs w:val="24"/>
        </w:rPr>
        <w:t xml:space="preserve"> </w:t>
      </w:r>
      <w:r w:rsidRPr="00D11E98">
        <w:rPr>
          <w:rFonts w:ascii="Arial" w:hAnsi="Arial" w:cs="Arial"/>
          <w:b/>
          <w:sz w:val="24"/>
          <w:szCs w:val="24"/>
        </w:rPr>
        <w:t>Purchasing Division</w:t>
      </w:r>
    </w:p>
    <w:p w14:paraId="5D8DE037" w14:textId="77777777" w:rsidR="00273D0F" w:rsidRPr="003672AF" w:rsidRDefault="00273D0F">
      <w:pPr>
        <w:jc w:val="both"/>
        <w:rPr>
          <w:rFonts w:ascii="Arial" w:hAnsi="Arial" w:cs="Arial"/>
          <w:b/>
          <w:sz w:val="24"/>
          <w:szCs w:val="24"/>
        </w:rPr>
      </w:pPr>
      <w:r w:rsidRPr="003672AF">
        <w:rPr>
          <w:rFonts w:ascii="Arial" w:hAnsi="Arial" w:cs="Arial"/>
          <w:b/>
          <w:sz w:val="24"/>
          <w:szCs w:val="24"/>
        </w:rPr>
        <w:t>TO:</w:t>
      </w:r>
      <w:r w:rsidRPr="003672AF">
        <w:rPr>
          <w:rFonts w:ascii="Arial" w:hAnsi="Arial" w:cs="Arial"/>
          <w:b/>
          <w:sz w:val="24"/>
          <w:szCs w:val="24"/>
        </w:rPr>
        <w:tab/>
      </w:r>
      <w:r w:rsidRPr="003672AF">
        <w:rPr>
          <w:rFonts w:ascii="Arial" w:hAnsi="Arial" w:cs="Arial"/>
          <w:b/>
          <w:sz w:val="24"/>
          <w:szCs w:val="24"/>
        </w:rPr>
        <w:tab/>
      </w:r>
      <w:r w:rsidRPr="003672AF">
        <w:rPr>
          <w:rFonts w:ascii="Arial" w:hAnsi="Arial" w:cs="Arial"/>
          <w:b/>
          <w:sz w:val="24"/>
          <w:szCs w:val="24"/>
        </w:rPr>
        <w:tab/>
        <w:t>All Offerors</w:t>
      </w:r>
    </w:p>
    <w:p w14:paraId="26DF93B2" w14:textId="11478A1D" w:rsidR="00273D0F" w:rsidRPr="003672AF" w:rsidRDefault="00273D0F" w:rsidP="00680236">
      <w:pPr>
        <w:ind w:left="1290" w:hanging="1290"/>
        <w:jc w:val="both"/>
        <w:rPr>
          <w:rFonts w:ascii="Arial" w:hAnsi="Arial" w:cs="Arial"/>
          <w:b/>
          <w:sz w:val="24"/>
          <w:szCs w:val="24"/>
        </w:rPr>
      </w:pPr>
      <w:r w:rsidRPr="003672AF">
        <w:rPr>
          <w:rFonts w:ascii="Arial" w:hAnsi="Arial" w:cs="Arial"/>
          <w:b/>
          <w:sz w:val="24"/>
          <w:szCs w:val="24"/>
        </w:rPr>
        <w:t>RE:</w:t>
      </w:r>
      <w:r w:rsidR="001022D9" w:rsidRPr="003672AF">
        <w:rPr>
          <w:rFonts w:ascii="Arial" w:hAnsi="Arial" w:cs="Arial"/>
          <w:b/>
          <w:sz w:val="24"/>
          <w:szCs w:val="24"/>
        </w:rPr>
        <w:tab/>
      </w:r>
      <w:r w:rsidR="00E310A7">
        <w:rPr>
          <w:rFonts w:ascii="Arial" w:hAnsi="Arial" w:cs="Arial"/>
          <w:b/>
          <w:sz w:val="24"/>
          <w:szCs w:val="24"/>
        </w:rPr>
        <w:t>Nitrile Gloves IFB-5021-22-KH</w:t>
      </w:r>
    </w:p>
    <w:p w14:paraId="6A31D4D9" w14:textId="77777777" w:rsidR="00680236" w:rsidRPr="003672AF" w:rsidRDefault="00680236" w:rsidP="00680236">
      <w:pPr>
        <w:ind w:left="1290" w:hanging="1290"/>
        <w:jc w:val="both"/>
        <w:rPr>
          <w:rFonts w:ascii="Arial" w:hAnsi="Arial" w:cs="Arial"/>
          <w:b/>
          <w:sz w:val="24"/>
          <w:szCs w:val="24"/>
        </w:rPr>
      </w:pPr>
    </w:p>
    <w:p w14:paraId="14BF8A16" w14:textId="77777777" w:rsidR="00257D24" w:rsidRPr="003672AF" w:rsidRDefault="00AC0853" w:rsidP="00525619">
      <w:pPr>
        <w:pStyle w:val="BodyText"/>
        <w:rPr>
          <w:rFonts w:ascii="Arial" w:hAnsi="Arial" w:cs="Arial"/>
          <w:szCs w:val="24"/>
        </w:rPr>
      </w:pPr>
      <w:r>
        <w:rPr>
          <w:rFonts w:ascii="Arial" w:hAnsi="Arial" w:cs="Arial"/>
          <w:szCs w:val="24"/>
        </w:rPr>
        <w:t>Offerors</w:t>
      </w:r>
      <w:r w:rsidR="00273D0F" w:rsidRPr="003672AF">
        <w:rPr>
          <w:rFonts w:ascii="Arial" w:hAnsi="Arial" w:cs="Arial"/>
          <w:szCs w:val="24"/>
        </w:rPr>
        <w:t xml:space="preserve"> responding to the abo</w:t>
      </w:r>
      <w:r w:rsidR="009913A3" w:rsidRPr="003672AF">
        <w:rPr>
          <w:rFonts w:ascii="Arial" w:hAnsi="Arial" w:cs="Arial"/>
          <w:szCs w:val="24"/>
        </w:rPr>
        <w:t xml:space="preserve">ve referenced </w:t>
      </w:r>
      <w:r w:rsidR="00D86E1F">
        <w:rPr>
          <w:rFonts w:ascii="Arial" w:hAnsi="Arial" w:cs="Arial"/>
          <w:szCs w:val="24"/>
        </w:rPr>
        <w:t>solicitation</w:t>
      </w:r>
      <w:r w:rsidR="00273D0F" w:rsidRPr="003672AF">
        <w:rPr>
          <w:rFonts w:ascii="Arial" w:hAnsi="Arial" w:cs="Arial"/>
          <w:szCs w:val="24"/>
        </w:rPr>
        <w:t xml:space="preserve"> ar</w:t>
      </w:r>
      <w:r w:rsidR="005D46A5" w:rsidRPr="003672AF">
        <w:rPr>
          <w:rFonts w:ascii="Arial" w:hAnsi="Arial" w:cs="Arial"/>
          <w:szCs w:val="24"/>
        </w:rPr>
        <w:t>e h</w:t>
      </w:r>
      <w:r w:rsidR="00DF0228" w:rsidRPr="003672AF">
        <w:rPr>
          <w:rFonts w:ascii="Arial" w:hAnsi="Arial" w:cs="Arial"/>
          <w:szCs w:val="24"/>
        </w:rPr>
        <w:t>ereby instructe</w:t>
      </w:r>
      <w:r w:rsidR="00D601D0" w:rsidRPr="003672AF">
        <w:rPr>
          <w:rFonts w:ascii="Arial" w:hAnsi="Arial" w:cs="Arial"/>
          <w:szCs w:val="24"/>
        </w:rPr>
        <w:t xml:space="preserve">d that the </w:t>
      </w:r>
      <w:r w:rsidR="00273D0F" w:rsidRPr="003672AF">
        <w:rPr>
          <w:rFonts w:ascii="Arial" w:hAnsi="Arial" w:cs="Arial"/>
          <w:szCs w:val="24"/>
        </w:rPr>
        <w:t>requirements have been clarified, modified, superseded and supplemented as to this date as hereinafter described.</w:t>
      </w:r>
    </w:p>
    <w:p w14:paraId="13212E22" w14:textId="77777777" w:rsidR="001425ED" w:rsidRPr="003672AF" w:rsidRDefault="001425ED" w:rsidP="00525619">
      <w:pPr>
        <w:pStyle w:val="BodyText"/>
        <w:rPr>
          <w:rFonts w:ascii="Arial" w:hAnsi="Arial" w:cs="Arial"/>
          <w:szCs w:val="24"/>
        </w:rPr>
      </w:pPr>
    </w:p>
    <w:p w14:paraId="7AF39468" w14:textId="77777777" w:rsidR="00A00503" w:rsidRDefault="00A00503" w:rsidP="00A00503">
      <w:pPr>
        <w:rPr>
          <w:rFonts w:ascii="Arial" w:hAnsi="Arial" w:cs="Arial"/>
          <w:sz w:val="24"/>
          <w:szCs w:val="24"/>
        </w:rPr>
      </w:pPr>
      <w:r w:rsidRPr="003672AF">
        <w:rPr>
          <w:rFonts w:ascii="Arial" w:hAnsi="Arial" w:cs="Arial"/>
          <w:sz w:val="24"/>
          <w:szCs w:val="24"/>
        </w:rPr>
        <w:t>Please mak</w:t>
      </w:r>
      <w:r w:rsidR="00AA29EE">
        <w:rPr>
          <w:rFonts w:ascii="Arial" w:hAnsi="Arial" w:cs="Arial"/>
          <w:sz w:val="24"/>
          <w:szCs w:val="24"/>
        </w:rPr>
        <w:t>e note of the following c</w:t>
      </w:r>
      <w:r w:rsidR="00F16353">
        <w:rPr>
          <w:rFonts w:ascii="Arial" w:hAnsi="Arial" w:cs="Arial"/>
          <w:sz w:val="24"/>
          <w:szCs w:val="24"/>
        </w:rPr>
        <w:t>larifications</w:t>
      </w:r>
      <w:r w:rsidR="00AA29EE">
        <w:rPr>
          <w:rFonts w:ascii="Arial" w:hAnsi="Arial" w:cs="Arial"/>
          <w:sz w:val="24"/>
          <w:szCs w:val="24"/>
        </w:rPr>
        <w:t>:</w:t>
      </w:r>
    </w:p>
    <w:p w14:paraId="701FB44B" w14:textId="77777777" w:rsidR="00005B2E" w:rsidRPr="00DD4414" w:rsidRDefault="00005B2E" w:rsidP="00005B2E">
      <w:pPr>
        <w:rPr>
          <w:rFonts w:ascii="Arial" w:hAnsi="Arial" w:cs="Arial"/>
          <w:sz w:val="24"/>
          <w:szCs w:val="24"/>
        </w:rPr>
      </w:pPr>
    </w:p>
    <w:p w14:paraId="488F4B0C" w14:textId="0142C8D9" w:rsidR="008E3862" w:rsidRPr="00DD4414" w:rsidRDefault="008E3862" w:rsidP="008E3862">
      <w:pPr>
        <w:pStyle w:val="ListParagraph"/>
        <w:numPr>
          <w:ilvl w:val="0"/>
          <w:numId w:val="20"/>
        </w:numPr>
        <w:rPr>
          <w:rFonts w:ascii="Arial" w:hAnsi="Arial" w:cs="Arial"/>
          <w:sz w:val="24"/>
          <w:szCs w:val="24"/>
        </w:rPr>
      </w:pPr>
      <w:r w:rsidRPr="00DD4414">
        <w:rPr>
          <w:rFonts w:ascii="Arial" w:hAnsi="Arial" w:cs="Arial"/>
          <w:b/>
          <w:bCs/>
          <w:sz w:val="24"/>
          <w:szCs w:val="24"/>
        </w:rPr>
        <w:t xml:space="preserve">Q: </w:t>
      </w:r>
      <w:r w:rsidRPr="00DD4414">
        <w:rPr>
          <w:rFonts w:ascii="Arial" w:hAnsi="Arial" w:cs="Arial"/>
          <w:color w:val="201F1E"/>
          <w:sz w:val="24"/>
          <w:szCs w:val="24"/>
          <w:shd w:val="clear" w:color="auto" w:fill="FFFFFF"/>
        </w:rPr>
        <w:t>What is the min. length? Is there a specific color? Is the 5.5mil measurement take in the fingertip? Is this also an exam grade glove? (Items #5-8)</w:t>
      </w:r>
    </w:p>
    <w:p w14:paraId="74AF15F1" w14:textId="37580B21" w:rsidR="00DD4414" w:rsidRDefault="00DD4414" w:rsidP="00DD4414">
      <w:pPr>
        <w:pStyle w:val="ListParagraph"/>
        <w:ind w:left="788"/>
        <w:rPr>
          <w:rFonts w:ascii="Arial" w:hAnsi="Arial" w:cs="Arial"/>
          <w:sz w:val="24"/>
          <w:szCs w:val="24"/>
        </w:rPr>
      </w:pPr>
      <w:r w:rsidRPr="00DD4414">
        <w:rPr>
          <w:rFonts w:ascii="Arial" w:hAnsi="Arial" w:cs="Arial"/>
          <w:b/>
          <w:bCs/>
          <w:sz w:val="24"/>
          <w:szCs w:val="24"/>
        </w:rPr>
        <w:t xml:space="preserve">A: </w:t>
      </w:r>
      <w:r w:rsidRPr="00DD4414">
        <w:rPr>
          <w:rFonts w:ascii="Arial" w:hAnsi="Arial" w:cs="Arial"/>
          <w:sz w:val="24"/>
          <w:szCs w:val="24"/>
        </w:rPr>
        <w:t>The City’s current gloves go just past the wrist.  Color does not matter. Gloves shall be 5.5 mil throughout including the fingertip.  Yes, on the exam grade.</w:t>
      </w:r>
    </w:p>
    <w:p w14:paraId="47AFBE9D" w14:textId="77777777" w:rsidR="00DD4414" w:rsidRPr="00DD4414" w:rsidRDefault="00DD4414" w:rsidP="00DD4414">
      <w:pPr>
        <w:pStyle w:val="ListParagraph"/>
        <w:ind w:left="788"/>
        <w:rPr>
          <w:rFonts w:ascii="Arial" w:hAnsi="Arial" w:cs="Arial"/>
          <w:sz w:val="24"/>
          <w:szCs w:val="24"/>
        </w:rPr>
      </w:pPr>
    </w:p>
    <w:p w14:paraId="060DC11F" w14:textId="3C306DC5" w:rsidR="008E3862" w:rsidRPr="00DD4414" w:rsidRDefault="008E3862" w:rsidP="008E3862">
      <w:pPr>
        <w:pStyle w:val="ListParagraph"/>
        <w:numPr>
          <w:ilvl w:val="0"/>
          <w:numId w:val="20"/>
        </w:numPr>
        <w:rPr>
          <w:rFonts w:ascii="Arial" w:hAnsi="Arial" w:cs="Arial"/>
          <w:sz w:val="24"/>
          <w:szCs w:val="24"/>
        </w:rPr>
      </w:pPr>
      <w:r w:rsidRPr="00DD4414">
        <w:rPr>
          <w:rFonts w:ascii="Arial" w:hAnsi="Arial" w:cs="Arial"/>
          <w:b/>
          <w:bCs/>
          <w:sz w:val="24"/>
          <w:szCs w:val="24"/>
        </w:rPr>
        <w:t xml:space="preserve">Q: </w:t>
      </w:r>
      <w:r w:rsidRPr="00DD4414">
        <w:rPr>
          <w:rFonts w:ascii="Arial" w:hAnsi="Arial" w:cs="Arial"/>
          <w:color w:val="201F1E"/>
          <w:sz w:val="24"/>
          <w:szCs w:val="24"/>
          <w:shd w:val="clear" w:color="auto" w:fill="FFFFFF"/>
        </w:rPr>
        <w:t>I was wondering if you could clarify the term of this contract. Or is it a one-time order?</w:t>
      </w:r>
    </w:p>
    <w:p w14:paraId="28EFE527" w14:textId="0B493061" w:rsidR="00DD4414" w:rsidRDefault="00DD4414" w:rsidP="00DD4414">
      <w:pPr>
        <w:pStyle w:val="ListParagraph"/>
        <w:ind w:left="788"/>
        <w:rPr>
          <w:rFonts w:ascii="Arial" w:hAnsi="Arial" w:cs="Arial"/>
          <w:sz w:val="24"/>
          <w:szCs w:val="24"/>
        </w:rPr>
      </w:pPr>
      <w:r>
        <w:rPr>
          <w:rFonts w:ascii="Arial" w:hAnsi="Arial" w:cs="Arial"/>
          <w:b/>
          <w:bCs/>
          <w:sz w:val="24"/>
          <w:szCs w:val="24"/>
        </w:rPr>
        <w:t>A:</w:t>
      </w:r>
      <w:r>
        <w:rPr>
          <w:rFonts w:ascii="Arial" w:hAnsi="Arial" w:cs="Arial"/>
          <w:sz w:val="24"/>
          <w:szCs w:val="24"/>
        </w:rPr>
        <w:t xml:space="preserve"> </w:t>
      </w:r>
      <w:r w:rsidR="00AF48A0">
        <w:rPr>
          <w:rFonts w:ascii="Arial" w:hAnsi="Arial" w:cs="Arial"/>
          <w:sz w:val="24"/>
          <w:szCs w:val="24"/>
        </w:rPr>
        <w:t>This purchase is a one-time purchase.</w:t>
      </w:r>
    </w:p>
    <w:p w14:paraId="11D1AB25" w14:textId="77777777" w:rsidR="00AF48A0" w:rsidRPr="00DD4414" w:rsidRDefault="00AF48A0" w:rsidP="00DD4414">
      <w:pPr>
        <w:pStyle w:val="ListParagraph"/>
        <w:ind w:left="788"/>
        <w:rPr>
          <w:rFonts w:ascii="Arial" w:hAnsi="Arial" w:cs="Arial"/>
          <w:sz w:val="24"/>
          <w:szCs w:val="24"/>
        </w:rPr>
      </w:pPr>
    </w:p>
    <w:p w14:paraId="4584B08D" w14:textId="339F5CDF" w:rsidR="008E3862" w:rsidRPr="00AF48A0" w:rsidRDefault="008E3862" w:rsidP="008E3862">
      <w:pPr>
        <w:pStyle w:val="ListParagraph"/>
        <w:numPr>
          <w:ilvl w:val="0"/>
          <w:numId w:val="20"/>
        </w:numPr>
        <w:rPr>
          <w:rFonts w:ascii="Arial" w:hAnsi="Arial" w:cs="Arial"/>
          <w:sz w:val="24"/>
          <w:szCs w:val="24"/>
        </w:rPr>
      </w:pPr>
      <w:r w:rsidRPr="00DD4414">
        <w:rPr>
          <w:rFonts w:ascii="Arial" w:hAnsi="Arial" w:cs="Arial"/>
          <w:b/>
          <w:bCs/>
          <w:sz w:val="24"/>
          <w:szCs w:val="24"/>
        </w:rPr>
        <w:t xml:space="preserve">Q: </w:t>
      </w:r>
      <w:r w:rsidRPr="00DD4414">
        <w:rPr>
          <w:rFonts w:ascii="Arial" w:hAnsi="Arial" w:cs="Arial"/>
          <w:color w:val="000000"/>
          <w:sz w:val="24"/>
          <w:szCs w:val="24"/>
          <w:shd w:val="clear" w:color="auto" w:fill="FFFFFF"/>
        </w:rPr>
        <w:t>We need to get more information on the Powder free 5.5 mil Nitrile gloves. We need to know the length of the glove wanted and a part number if we can get it.</w:t>
      </w:r>
    </w:p>
    <w:p w14:paraId="03BA93DC" w14:textId="61B2FCD6" w:rsidR="00AF48A0" w:rsidRDefault="00AF48A0" w:rsidP="00AF48A0">
      <w:pPr>
        <w:pStyle w:val="ListParagraph"/>
        <w:ind w:left="788"/>
        <w:rPr>
          <w:rFonts w:ascii="Arial" w:hAnsi="Arial" w:cs="Arial"/>
          <w:sz w:val="24"/>
          <w:szCs w:val="24"/>
        </w:rPr>
      </w:pPr>
      <w:r>
        <w:rPr>
          <w:rFonts w:ascii="Arial" w:hAnsi="Arial" w:cs="Arial"/>
          <w:b/>
          <w:bCs/>
          <w:sz w:val="24"/>
          <w:szCs w:val="24"/>
        </w:rPr>
        <w:t>A:</w:t>
      </w:r>
      <w:r>
        <w:rPr>
          <w:rFonts w:ascii="Arial" w:hAnsi="Arial" w:cs="Arial"/>
          <w:sz w:val="24"/>
          <w:szCs w:val="24"/>
        </w:rPr>
        <w:t xml:space="preserve"> Please reference answer to question #1 for length of glove. The City does not have a part number as we are wanting to get bids on different brands as long as they meet specification. </w:t>
      </w:r>
    </w:p>
    <w:p w14:paraId="2A9A8D63" w14:textId="77777777" w:rsidR="00AF48A0" w:rsidRPr="00DD4414" w:rsidRDefault="00AF48A0" w:rsidP="00AF48A0">
      <w:pPr>
        <w:pStyle w:val="ListParagraph"/>
        <w:ind w:left="788"/>
        <w:rPr>
          <w:rFonts w:ascii="Arial" w:hAnsi="Arial" w:cs="Arial"/>
          <w:sz w:val="24"/>
          <w:szCs w:val="24"/>
        </w:rPr>
      </w:pPr>
    </w:p>
    <w:p w14:paraId="64AE85EA" w14:textId="242C2484" w:rsidR="008E3862" w:rsidRDefault="008E3862" w:rsidP="008E3862">
      <w:pPr>
        <w:pStyle w:val="ListParagraph"/>
        <w:numPr>
          <w:ilvl w:val="0"/>
          <w:numId w:val="20"/>
        </w:numPr>
        <w:rPr>
          <w:rFonts w:ascii="Arial" w:hAnsi="Arial" w:cs="Arial"/>
          <w:sz w:val="24"/>
          <w:szCs w:val="24"/>
        </w:rPr>
      </w:pPr>
      <w:r w:rsidRPr="00DD4414">
        <w:rPr>
          <w:rFonts w:ascii="Arial" w:hAnsi="Arial" w:cs="Arial"/>
          <w:b/>
          <w:bCs/>
          <w:sz w:val="24"/>
          <w:szCs w:val="24"/>
        </w:rPr>
        <w:t xml:space="preserve">Q: </w:t>
      </w:r>
      <w:r w:rsidRPr="00DD4414">
        <w:rPr>
          <w:rFonts w:ascii="Arial" w:hAnsi="Arial" w:cs="Arial"/>
          <w:color w:val="201F1E"/>
          <w:sz w:val="24"/>
          <w:szCs w:val="24"/>
          <w:shd w:val="clear" w:color="auto" w:fill="FFFFFF"/>
        </w:rPr>
        <w:t>Will you expect to have all the product delivered at one time or would you expect to take delivery of a set amount each month/week? My concern is that for the quantity of gloves you’re requesting, lead times for a complete order will be very long, possibly taking multiple months to acquire all the requested gloves</w:t>
      </w:r>
      <w:r w:rsidR="00AF48A0">
        <w:rPr>
          <w:rFonts w:ascii="Arial" w:hAnsi="Arial" w:cs="Arial"/>
          <w:color w:val="201F1E"/>
          <w:sz w:val="24"/>
          <w:szCs w:val="24"/>
          <w:shd w:val="clear" w:color="auto" w:fill="FFFFFF"/>
        </w:rPr>
        <w:t>.</w:t>
      </w:r>
    </w:p>
    <w:p w14:paraId="4C81B2B8" w14:textId="187782B9" w:rsidR="00AF48A0" w:rsidRDefault="00AF48A0" w:rsidP="00AF48A0">
      <w:pPr>
        <w:pStyle w:val="ListParagraph"/>
        <w:ind w:left="788"/>
        <w:rPr>
          <w:rFonts w:ascii="Arial" w:hAnsi="Arial" w:cs="Arial"/>
          <w:sz w:val="24"/>
          <w:szCs w:val="24"/>
        </w:rPr>
      </w:pPr>
      <w:r>
        <w:rPr>
          <w:rFonts w:ascii="Arial" w:hAnsi="Arial" w:cs="Arial"/>
          <w:b/>
          <w:bCs/>
          <w:sz w:val="24"/>
          <w:szCs w:val="24"/>
        </w:rPr>
        <w:t>A:</w:t>
      </w:r>
      <w:r>
        <w:rPr>
          <w:rFonts w:ascii="Arial" w:hAnsi="Arial" w:cs="Arial"/>
          <w:sz w:val="24"/>
          <w:szCs w:val="24"/>
        </w:rPr>
        <w:t xml:space="preserve"> The City would like to make one big order since it is grant funded and need to close out the grant. </w:t>
      </w:r>
    </w:p>
    <w:p w14:paraId="758B9EEC" w14:textId="77777777" w:rsidR="00AF48A0" w:rsidRPr="00DD4414" w:rsidRDefault="00AF48A0" w:rsidP="00AF48A0">
      <w:pPr>
        <w:pStyle w:val="ListParagraph"/>
        <w:ind w:left="788"/>
        <w:rPr>
          <w:rFonts w:ascii="Arial" w:hAnsi="Arial" w:cs="Arial"/>
          <w:sz w:val="24"/>
          <w:szCs w:val="24"/>
        </w:rPr>
      </w:pPr>
    </w:p>
    <w:p w14:paraId="1764CDB8" w14:textId="3BDEB179" w:rsidR="008E3862" w:rsidRDefault="008E3862" w:rsidP="008E3862">
      <w:pPr>
        <w:pStyle w:val="ListParagraph"/>
        <w:numPr>
          <w:ilvl w:val="0"/>
          <w:numId w:val="20"/>
        </w:numPr>
        <w:rPr>
          <w:rFonts w:ascii="Arial" w:hAnsi="Arial" w:cs="Arial"/>
          <w:sz w:val="24"/>
          <w:szCs w:val="24"/>
        </w:rPr>
      </w:pPr>
      <w:r w:rsidRPr="00DD4414">
        <w:rPr>
          <w:rFonts w:ascii="Arial" w:hAnsi="Arial" w:cs="Arial"/>
          <w:b/>
          <w:bCs/>
          <w:sz w:val="24"/>
          <w:szCs w:val="24"/>
        </w:rPr>
        <w:t>Q:</w:t>
      </w:r>
      <w:r w:rsidRPr="00DD4414">
        <w:rPr>
          <w:rFonts w:ascii="Arial" w:hAnsi="Arial" w:cs="Arial"/>
          <w:sz w:val="24"/>
          <w:szCs w:val="24"/>
        </w:rPr>
        <w:t xml:space="preserve"> What are the makes/models of gloves you are currently purchasing and at what price?</w:t>
      </w:r>
    </w:p>
    <w:p w14:paraId="694B469F" w14:textId="560108F5" w:rsidR="00AF48A0" w:rsidRDefault="00AF48A0" w:rsidP="00AF48A0">
      <w:pPr>
        <w:pStyle w:val="ListParagraph"/>
        <w:ind w:left="788"/>
        <w:rPr>
          <w:rFonts w:ascii="Arial" w:hAnsi="Arial" w:cs="Arial"/>
          <w:sz w:val="24"/>
          <w:szCs w:val="24"/>
        </w:rPr>
      </w:pPr>
      <w:r>
        <w:rPr>
          <w:rFonts w:ascii="Arial" w:hAnsi="Arial" w:cs="Arial"/>
          <w:b/>
          <w:bCs/>
          <w:sz w:val="24"/>
          <w:szCs w:val="24"/>
        </w:rPr>
        <w:t>A:</w:t>
      </w:r>
      <w:r>
        <w:rPr>
          <w:rFonts w:ascii="Arial" w:hAnsi="Arial" w:cs="Arial"/>
          <w:sz w:val="24"/>
          <w:szCs w:val="24"/>
        </w:rPr>
        <w:t xml:space="preserve"> The City has tried many kinds of gloves. We normally order whatever is in stock </w:t>
      </w:r>
      <w:r w:rsidR="007F6942">
        <w:rPr>
          <w:rFonts w:ascii="Arial" w:hAnsi="Arial" w:cs="Arial"/>
          <w:sz w:val="24"/>
          <w:szCs w:val="24"/>
        </w:rPr>
        <w:t>if</w:t>
      </w:r>
      <w:r>
        <w:rPr>
          <w:rFonts w:ascii="Arial" w:hAnsi="Arial" w:cs="Arial"/>
          <w:sz w:val="24"/>
          <w:szCs w:val="24"/>
        </w:rPr>
        <w:t xml:space="preserve"> it meets specifications. (Items #5-8)</w:t>
      </w:r>
    </w:p>
    <w:p w14:paraId="437EBEE0" w14:textId="77777777" w:rsidR="00AF48A0" w:rsidRPr="00DD4414" w:rsidRDefault="00AF48A0" w:rsidP="00AF48A0">
      <w:pPr>
        <w:pStyle w:val="ListParagraph"/>
        <w:ind w:left="788"/>
        <w:rPr>
          <w:rFonts w:ascii="Arial" w:hAnsi="Arial" w:cs="Arial"/>
          <w:sz w:val="24"/>
          <w:szCs w:val="24"/>
        </w:rPr>
      </w:pPr>
    </w:p>
    <w:p w14:paraId="2813CCBB" w14:textId="00C18B6E" w:rsidR="008E3862" w:rsidRDefault="008E3862" w:rsidP="008E3862">
      <w:pPr>
        <w:pStyle w:val="ListParagraph"/>
        <w:numPr>
          <w:ilvl w:val="0"/>
          <w:numId w:val="20"/>
        </w:numPr>
        <w:rPr>
          <w:rFonts w:ascii="Arial" w:hAnsi="Arial" w:cs="Arial"/>
          <w:sz w:val="24"/>
          <w:szCs w:val="24"/>
        </w:rPr>
      </w:pPr>
      <w:r w:rsidRPr="00DD4414">
        <w:rPr>
          <w:rFonts w:ascii="Arial" w:hAnsi="Arial" w:cs="Arial"/>
          <w:b/>
          <w:bCs/>
          <w:sz w:val="24"/>
          <w:szCs w:val="24"/>
        </w:rPr>
        <w:t>Q:</w:t>
      </w:r>
      <w:r w:rsidRPr="00DD4414">
        <w:rPr>
          <w:rFonts w:ascii="Arial" w:hAnsi="Arial" w:cs="Arial"/>
          <w:sz w:val="24"/>
          <w:szCs w:val="24"/>
        </w:rPr>
        <w:t xml:space="preserve"> Are there just 2 delivery locations? Is there a loading dock/forklift at each, or is a liftgate and/or inside delivery necessary?</w:t>
      </w:r>
    </w:p>
    <w:p w14:paraId="1C0EA812" w14:textId="23D8A715" w:rsidR="007F6942" w:rsidRDefault="007F6942" w:rsidP="007F6942">
      <w:pPr>
        <w:pStyle w:val="ListParagraph"/>
        <w:ind w:left="788"/>
        <w:rPr>
          <w:rFonts w:ascii="Arial" w:hAnsi="Arial" w:cs="Arial"/>
          <w:sz w:val="24"/>
          <w:szCs w:val="24"/>
        </w:rPr>
      </w:pPr>
      <w:r>
        <w:rPr>
          <w:rFonts w:ascii="Arial" w:hAnsi="Arial" w:cs="Arial"/>
          <w:b/>
          <w:bCs/>
          <w:sz w:val="24"/>
          <w:szCs w:val="24"/>
        </w:rPr>
        <w:lastRenderedPageBreak/>
        <w:t>A:</w:t>
      </w:r>
      <w:r>
        <w:rPr>
          <w:rFonts w:ascii="Arial" w:hAnsi="Arial" w:cs="Arial"/>
          <w:sz w:val="24"/>
          <w:szCs w:val="24"/>
        </w:rPr>
        <w:t xml:space="preserve"> Correct, there will only be the two delivery locations. The delivery location for items #1-4 does have a loading dock and forklift. The delivery location for items #5-8 will be an inside delivery.</w:t>
      </w:r>
    </w:p>
    <w:p w14:paraId="498E8CDF" w14:textId="77777777" w:rsidR="007F6942" w:rsidRPr="00DD4414" w:rsidRDefault="007F6942" w:rsidP="007F6942">
      <w:pPr>
        <w:pStyle w:val="ListParagraph"/>
        <w:ind w:left="788"/>
        <w:rPr>
          <w:rFonts w:ascii="Arial" w:hAnsi="Arial" w:cs="Arial"/>
          <w:sz w:val="24"/>
          <w:szCs w:val="24"/>
        </w:rPr>
      </w:pPr>
    </w:p>
    <w:p w14:paraId="7FCD448C" w14:textId="7CBF2259" w:rsidR="008E3862" w:rsidRDefault="008E3862" w:rsidP="008E3862">
      <w:pPr>
        <w:pStyle w:val="ListParagraph"/>
        <w:numPr>
          <w:ilvl w:val="0"/>
          <w:numId w:val="20"/>
        </w:numPr>
        <w:rPr>
          <w:rFonts w:ascii="Arial" w:hAnsi="Arial" w:cs="Arial"/>
          <w:sz w:val="24"/>
          <w:szCs w:val="24"/>
        </w:rPr>
      </w:pPr>
      <w:r w:rsidRPr="00DD4414">
        <w:rPr>
          <w:rFonts w:ascii="Arial" w:hAnsi="Arial" w:cs="Arial"/>
          <w:b/>
          <w:bCs/>
          <w:sz w:val="24"/>
          <w:szCs w:val="24"/>
        </w:rPr>
        <w:t>Q:</w:t>
      </w:r>
      <w:r w:rsidRPr="00DD4414">
        <w:rPr>
          <w:rFonts w:ascii="Arial" w:hAnsi="Arial" w:cs="Arial"/>
          <w:sz w:val="24"/>
          <w:szCs w:val="24"/>
        </w:rPr>
        <w:t xml:space="preserve"> Can you give us an idea of how many cases of gloves are ordered at a time and at what frequency? Monthly, quarterly, etc.</w:t>
      </w:r>
    </w:p>
    <w:p w14:paraId="4B959A48" w14:textId="48C6A78E" w:rsidR="007F6942" w:rsidRDefault="007F6942" w:rsidP="007F6942">
      <w:pPr>
        <w:pStyle w:val="ListParagraph"/>
        <w:ind w:left="788"/>
        <w:rPr>
          <w:rFonts w:ascii="Arial" w:hAnsi="Arial" w:cs="Arial"/>
          <w:sz w:val="24"/>
          <w:szCs w:val="24"/>
        </w:rPr>
      </w:pPr>
      <w:r>
        <w:rPr>
          <w:rFonts w:ascii="Arial" w:hAnsi="Arial" w:cs="Arial"/>
          <w:b/>
          <w:bCs/>
          <w:sz w:val="24"/>
          <w:szCs w:val="24"/>
        </w:rPr>
        <w:t>A:</w:t>
      </w:r>
      <w:r>
        <w:rPr>
          <w:rFonts w:ascii="Arial" w:hAnsi="Arial" w:cs="Arial"/>
          <w:sz w:val="24"/>
          <w:szCs w:val="24"/>
        </w:rPr>
        <w:t xml:space="preserve"> Please reference answer to question #2. </w:t>
      </w:r>
    </w:p>
    <w:p w14:paraId="19510F5D" w14:textId="77777777" w:rsidR="007F6942" w:rsidRPr="00DD4414" w:rsidRDefault="007F6942" w:rsidP="007F6942">
      <w:pPr>
        <w:pStyle w:val="ListParagraph"/>
        <w:ind w:left="788"/>
        <w:rPr>
          <w:rFonts w:ascii="Arial" w:hAnsi="Arial" w:cs="Arial"/>
          <w:sz w:val="24"/>
          <w:szCs w:val="24"/>
        </w:rPr>
      </w:pPr>
    </w:p>
    <w:p w14:paraId="18757F1C" w14:textId="0816C469" w:rsidR="008E3862" w:rsidRPr="007F6942" w:rsidRDefault="008E3862" w:rsidP="008E3862">
      <w:pPr>
        <w:pStyle w:val="ListParagraph"/>
        <w:numPr>
          <w:ilvl w:val="0"/>
          <w:numId w:val="20"/>
        </w:numPr>
        <w:rPr>
          <w:rFonts w:ascii="Arial" w:hAnsi="Arial" w:cs="Arial"/>
          <w:sz w:val="24"/>
          <w:szCs w:val="24"/>
        </w:rPr>
      </w:pPr>
      <w:r w:rsidRPr="00DD4414">
        <w:rPr>
          <w:rFonts w:ascii="Arial" w:hAnsi="Arial" w:cs="Arial"/>
          <w:b/>
          <w:bCs/>
          <w:sz w:val="24"/>
          <w:szCs w:val="24"/>
        </w:rPr>
        <w:t>Q:</w:t>
      </w:r>
      <w:r w:rsidR="00DD4414" w:rsidRPr="00DD4414">
        <w:rPr>
          <w:rFonts w:ascii="Arial" w:hAnsi="Arial" w:cs="Arial"/>
          <w:b/>
          <w:bCs/>
          <w:sz w:val="24"/>
          <w:szCs w:val="24"/>
        </w:rPr>
        <w:t xml:space="preserve"> </w:t>
      </w:r>
      <w:r w:rsidR="00DD4414" w:rsidRPr="00DD4414">
        <w:rPr>
          <w:rFonts w:ascii="Arial" w:hAnsi="Arial" w:cs="Arial"/>
          <w:color w:val="201F1E"/>
          <w:sz w:val="24"/>
          <w:szCs w:val="24"/>
        </w:rPr>
        <w:t>Please explain why Bid # IFB-5021-22-KH Items 1-4 are restricted to the </w:t>
      </w:r>
      <w:r w:rsidR="00DD4414" w:rsidRPr="00DD4414">
        <w:rPr>
          <w:rFonts w:ascii="Arial" w:hAnsi="Arial" w:cs="Arial"/>
          <w:i/>
          <w:iCs/>
          <w:color w:val="201F1E"/>
          <w:sz w:val="24"/>
          <w:szCs w:val="24"/>
        </w:rPr>
        <w:t>Kimberly Clark </w:t>
      </w:r>
      <w:r w:rsidR="00DD4414" w:rsidRPr="00DD4414">
        <w:rPr>
          <w:rFonts w:ascii="Arial" w:hAnsi="Arial" w:cs="Arial"/>
          <w:color w:val="201F1E"/>
          <w:sz w:val="24"/>
          <w:szCs w:val="24"/>
        </w:rPr>
        <w:t>brand and prohibits countless vendors from participation. Please provide any unique features or requirements of the specification exclusively provided by the Kimberly Clark gloves that competing products do not comply or offer. </w:t>
      </w:r>
    </w:p>
    <w:p w14:paraId="440C0F75" w14:textId="77777777" w:rsidR="00560B58" w:rsidRDefault="007F6942" w:rsidP="007F6942">
      <w:pPr>
        <w:pStyle w:val="ListParagraph"/>
        <w:ind w:left="788"/>
        <w:rPr>
          <w:rFonts w:ascii="Arial" w:hAnsi="Arial" w:cs="Arial"/>
          <w:sz w:val="24"/>
          <w:szCs w:val="24"/>
        </w:rPr>
      </w:pPr>
      <w:r>
        <w:rPr>
          <w:rFonts w:ascii="Arial" w:hAnsi="Arial" w:cs="Arial"/>
          <w:b/>
          <w:bCs/>
          <w:sz w:val="24"/>
          <w:szCs w:val="24"/>
        </w:rPr>
        <w:t>A:</w:t>
      </w:r>
      <w:r>
        <w:rPr>
          <w:rFonts w:ascii="Arial" w:hAnsi="Arial" w:cs="Arial"/>
          <w:sz w:val="24"/>
          <w:szCs w:val="24"/>
        </w:rPr>
        <w:t xml:space="preserve"> The City is doing a brand name only for items 1-4 </w:t>
      </w:r>
      <w:r w:rsidR="00560B58">
        <w:rPr>
          <w:rFonts w:ascii="Arial" w:hAnsi="Arial" w:cs="Arial"/>
          <w:sz w:val="24"/>
          <w:szCs w:val="24"/>
        </w:rPr>
        <w:t xml:space="preserve">due to failed past experiences of other brand name or equal too brands. The City encourages the vendor to submit a bid for items 5-8 since these are not brand name specific. </w:t>
      </w:r>
    </w:p>
    <w:p w14:paraId="6C79B11B" w14:textId="7DFF3E75" w:rsidR="007F6942" w:rsidRPr="00DD4414" w:rsidRDefault="00560B58" w:rsidP="007F6942">
      <w:pPr>
        <w:pStyle w:val="ListParagraph"/>
        <w:ind w:left="788"/>
        <w:rPr>
          <w:rFonts w:ascii="Arial" w:hAnsi="Arial" w:cs="Arial"/>
          <w:sz w:val="24"/>
          <w:szCs w:val="24"/>
        </w:rPr>
      </w:pPr>
      <w:r>
        <w:rPr>
          <w:rFonts w:ascii="Arial" w:hAnsi="Arial" w:cs="Arial"/>
          <w:sz w:val="24"/>
          <w:szCs w:val="24"/>
        </w:rPr>
        <w:t xml:space="preserve"> </w:t>
      </w:r>
    </w:p>
    <w:p w14:paraId="55FA6858" w14:textId="77777777" w:rsidR="00DD4414" w:rsidRPr="00DD4414" w:rsidRDefault="008E3862" w:rsidP="00DD4414">
      <w:pPr>
        <w:pStyle w:val="ListParagraph"/>
        <w:numPr>
          <w:ilvl w:val="0"/>
          <w:numId w:val="20"/>
        </w:numPr>
        <w:rPr>
          <w:rFonts w:ascii="Arial" w:hAnsi="Arial" w:cs="Arial"/>
          <w:sz w:val="24"/>
          <w:szCs w:val="24"/>
        </w:rPr>
      </w:pPr>
      <w:r w:rsidRPr="00DD4414">
        <w:rPr>
          <w:rFonts w:ascii="Arial" w:hAnsi="Arial" w:cs="Arial"/>
          <w:b/>
          <w:bCs/>
          <w:sz w:val="24"/>
          <w:szCs w:val="24"/>
        </w:rPr>
        <w:t>Q:</w:t>
      </w:r>
      <w:r w:rsidR="00DD4414" w:rsidRPr="00DD4414">
        <w:rPr>
          <w:rFonts w:ascii="Arial" w:hAnsi="Arial" w:cs="Arial"/>
          <w:sz w:val="24"/>
          <w:szCs w:val="24"/>
        </w:rPr>
        <w:t xml:space="preserve"> I read Grand Junction’s request for bids for items #5-8 5.5mil nitrile gloves, and would like to offer my MEGA Gloves nitrile gloves which are 4.2mil (which is .0013 inch thinner than 5.5mil)</w:t>
      </w:r>
    </w:p>
    <w:p w14:paraId="5447A30F" w14:textId="36E2171C" w:rsidR="008E3862" w:rsidRPr="00281616" w:rsidRDefault="00560B58" w:rsidP="00281616">
      <w:pPr>
        <w:pStyle w:val="ListParagraph"/>
        <w:ind w:left="788"/>
        <w:rPr>
          <w:rFonts w:ascii="Arial" w:hAnsi="Arial" w:cs="Arial"/>
          <w:sz w:val="24"/>
          <w:szCs w:val="24"/>
        </w:rPr>
      </w:pPr>
      <w:r w:rsidRPr="00560B58">
        <w:rPr>
          <w:rFonts w:ascii="Arial" w:hAnsi="Arial" w:cs="Arial"/>
          <w:b/>
          <w:bCs/>
          <w:sz w:val="24"/>
          <w:szCs w:val="24"/>
        </w:rPr>
        <w:t xml:space="preserve">A: </w:t>
      </w:r>
      <w:r w:rsidRPr="00560B58">
        <w:rPr>
          <w:rFonts w:ascii="Arial" w:hAnsi="Arial" w:cs="Arial"/>
          <w:sz w:val="24"/>
          <w:szCs w:val="24"/>
          <w:shd w:val="clear" w:color="auto" w:fill="FFFFFF"/>
        </w:rPr>
        <w:t>The City will only be accepting 5.5 mil nitrile gloves at this time.</w:t>
      </w:r>
    </w:p>
    <w:p w14:paraId="223EFACC" w14:textId="65281B54" w:rsidR="00281616" w:rsidRDefault="00281616" w:rsidP="00C73615">
      <w:pPr>
        <w:pStyle w:val="BodyText"/>
        <w:ind w:left="720"/>
        <w:rPr>
          <w:rFonts w:ascii="Arial" w:hAnsi="Arial" w:cs="Arial"/>
          <w:szCs w:val="24"/>
        </w:rPr>
      </w:pPr>
    </w:p>
    <w:p w14:paraId="4EAD60B2" w14:textId="597BEEFF" w:rsidR="00281616" w:rsidRPr="00281616" w:rsidRDefault="00281616" w:rsidP="00281616">
      <w:pPr>
        <w:pStyle w:val="BodyText"/>
        <w:numPr>
          <w:ilvl w:val="0"/>
          <w:numId w:val="20"/>
        </w:numPr>
        <w:rPr>
          <w:rFonts w:ascii="Arial" w:hAnsi="Arial" w:cs="Arial"/>
          <w:szCs w:val="24"/>
        </w:rPr>
      </w:pPr>
      <w:r w:rsidRPr="00281616">
        <w:rPr>
          <w:rFonts w:ascii="Arial" w:hAnsi="Arial" w:cs="Arial"/>
          <w:b/>
          <w:bCs/>
          <w:szCs w:val="24"/>
        </w:rPr>
        <w:t xml:space="preserve">Q: </w:t>
      </w:r>
      <w:r w:rsidRPr="00281616">
        <w:rPr>
          <w:rFonts w:ascii="Arial" w:hAnsi="Arial" w:cs="Arial"/>
          <w:color w:val="201F1E"/>
          <w:szCs w:val="24"/>
          <w:shd w:val="clear" w:color="auto" w:fill="FFFFFF"/>
        </w:rPr>
        <w:t>My company would like to inquire if you are accepting partial bids</w:t>
      </w:r>
      <w:r w:rsidRPr="00281616">
        <w:rPr>
          <w:rFonts w:ascii="Arial" w:hAnsi="Arial" w:cs="Arial"/>
          <w:color w:val="201F1E"/>
          <w:szCs w:val="24"/>
          <w:shd w:val="clear" w:color="auto" w:fill="FFFFFF"/>
        </w:rPr>
        <w:t xml:space="preserve"> </w:t>
      </w:r>
      <w:r w:rsidRPr="00281616">
        <w:rPr>
          <w:rFonts w:ascii="Arial" w:hAnsi="Arial" w:cs="Arial"/>
          <w:color w:val="201F1E"/>
          <w:szCs w:val="24"/>
          <w:shd w:val="clear" w:color="auto" w:fill="FFFFFF"/>
        </w:rPr>
        <w:t>due to the fact that we don’t sell line items 1-4 under that particular brand</w:t>
      </w:r>
      <w:r w:rsidRPr="00281616">
        <w:rPr>
          <w:rFonts w:ascii="Arial" w:hAnsi="Arial" w:cs="Arial"/>
          <w:color w:val="201F1E"/>
          <w:szCs w:val="24"/>
          <w:shd w:val="clear" w:color="auto" w:fill="FFFFFF"/>
        </w:rPr>
        <w:t>.</w:t>
      </w:r>
    </w:p>
    <w:p w14:paraId="028CA20E" w14:textId="5FF6947E" w:rsidR="00281616" w:rsidRPr="00281616" w:rsidRDefault="00281616" w:rsidP="00281616">
      <w:pPr>
        <w:pStyle w:val="BodyText"/>
        <w:ind w:left="788"/>
        <w:rPr>
          <w:rFonts w:ascii="Arial" w:hAnsi="Arial" w:cs="Arial"/>
          <w:szCs w:val="24"/>
        </w:rPr>
      </w:pPr>
      <w:r w:rsidRPr="00281616">
        <w:rPr>
          <w:rFonts w:ascii="Arial" w:hAnsi="Arial" w:cs="Arial"/>
          <w:b/>
          <w:bCs/>
          <w:szCs w:val="24"/>
        </w:rPr>
        <w:t>A:</w:t>
      </w:r>
      <w:r>
        <w:rPr>
          <w:rFonts w:ascii="Arial" w:hAnsi="Arial" w:cs="Arial"/>
          <w:b/>
          <w:bCs/>
          <w:szCs w:val="24"/>
        </w:rPr>
        <w:t xml:space="preserve"> </w:t>
      </w:r>
      <w:r>
        <w:rPr>
          <w:rFonts w:ascii="Arial" w:hAnsi="Arial" w:cs="Arial"/>
          <w:szCs w:val="24"/>
        </w:rPr>
        <w:t xml:space="preserve">It is not mandatory to bid all </w:t>
      </w:r>
      <w:r>
        <w:rPr>
          <w:rFonts w:ascii="Arial" w:hAnsi="Arial" w:cs="Arial"/>
          <w:szCs w:val="24"/>
        </w:rPr>
        <w:t>line</w:t>
      </w:r>
      <w:r>
        <w:rPr>
          <w:rFonts w:ascii="Arial" w:hAnsi="Arial" w:cs="Arial"/>
          <w:szCs w:val="24"/>
        </w:rPr>
        <w:t xml:space="preserve"> items. Please put no bid on items you are not bidding</w:t>
      </w:r>
    </w:p>
    <w:p w14:paraId="30AB41BA" w14:textId="77777777" w:rsidR="00281616" w:rsidRPr="00682349" w:rsidRDefault="00281616" w:rsidP="00281616">
      <w:pPr>
        <w:pStyle w:val="BodyText"/>
        <w:ind w:left="788"/>
        <w:rPr>
          <w:rFonts w:ascii="Arial" w:hAnsi="Arial" w:cs="Arial"/>
          <w:szCs w:val="24"/>
        </w:rPr>
      </w:pPr>
    </w:p>
    <w:p w14:paraId="473DF004" w14:textId="77777777" w:rsidR="001425ED" w:rsidRPr="003672AF" w:rsidRDefault="001425ED" w:rsidP="00525619">
      <w:pPr>
        <w:tabs>
          <w:tab w:val="left" w:pos="-1008"/>
          <w:tab w:val="left" w:pos="720"/>
          <w:tab w:val="left" w:pos="1440"/>
          <w:tab w:val="left" w:pos="2160"/>
          <w:tab w:val="left" w:pos="5040"/>
          <w:tab w:val="left" w:pos="5760"/>
        </w:tabs>
        <w:rPr>
          <w:rFonts w:ascii="Arial" w:hAnsi="Arial" w:cs="Arial"/>
          <w:sz w:val="24"/>
          <w:szCs w:val="24"/>
        </w:rPr>
      </w:pPr>
      <w:r w:rsidRPr="003672AF">
        <w:rPr>
          <w:rFonts w:ascii="Arial" w:hAnsi="Arial" w:cs="Arial"/>
          <w:sz w:val="24"/>
          <w:szCs w:val="24"/>
        </w:rPr>
        <w:t xml:space="preserve">The original </w:t>
      </w:r>
      <w:r w:rsidR="00D86E1F">
        <w:rPr>
          <w:rFonts w:ascii="Arial" w:hAnsi="Arial" w:cs="Arial"/>
          <w:sz w:val="24"/>
          <w:szCs w:val="24"/>
        </w:rPr>
        <w:t>solicitation</w:t>
      </w:r>
      <w:r w:rsidR="00D601D0" w:rsidRPr="003672AF">
        <w:rPr>
          <w:rFonts w:ascii="Arial" w:hAnsi="Arial" w:cs="Arial"/>
          <w:sz w:val="24"/>
          <w:szCs w:val="24"/>
        </w:rPr>
        <w:t xml:space="preserve"> for the project noted above is</w:t>
      </w:r>
      <w:r w:rsidR="00525619" w:rsidRPr="003672AF">
        <w:rPr>
          <w:rFonts w:ascii="Arial" w:hAnsi="Arial" w:cs="Arial"/>
          <w:sz w:val="24"/>
          <w:szCs w:val="24"/>
        </w:rPr>
        <w:t xml:space="preserve"> amended as noted. </w:t>
      </w:r>
    </w:p>
    <w:p w14:paraId="2E2D913C" w14:textId="77777777" w:rsidR="003672AF" w:rsidRDefault="003672AF" w:rsidP="00F24645">
      <w:pPr>
        <w:pStyle w:val="BodyText"/>
        <w:tabs>
          <w:tab w:val="left" w:pos="1530"/>
        </w:tabs>
        <w:rPr>
          <w:rFonts w:ascii="Arial" w:hAnsi="Arial" w:cs="Arial"/>
          <w:szCs w:val="24"/>
        </w:rPr>
      </w:pPr>
    </w:p>
    <w:p w14:paraId="25298516" w14:textId="77777777" w:rsidR="00273D0F" w:rsidRPr="003672AF" w:rsidRDefault="00273D0F" w:rsidP="00F24645">
      <w:pPr>
        <w:pStyle w:val="BodyText"/>
        <w:tabs>
          <w:tab w:val="left" w:pos="1530"/>
        </w:tabs>
        <w:rPr>
          <w:rFonts w:ascii="Arial" w:hAnsi="Arial" w:cs="Arial"/>
          <w:szCs w:val="24"/>
        </w:rPr>
      </w:pPr>
      <w:r w:rsidRPr="003672AF">
        <w:rPr>
          <w:rFonts w:ascii="Arial" w:hAnsi="Arial" w:cs="Arial"/>
          <w:szCs w:val="24"/>
        </w:rPr>
        <w:t>All</w:t>
      </w:r>
      <w:r w:rsidR="00A97840" w:rsidRPr="003672AF">
        <w:rPr>
          <w:rFonts w:ascii="Arial" w:hAnsi="Arial" w:cs="Arial"/>
          <w:szCs w:val="24"/>
        </w:rPr>
        <w:t xml:space="preserve"> </w:t>
      </w:r>
      <w:r w:rsidR="007C7CCF" w:rsidRPr="003672AF">
        <w:rPr>
          <w:rFonts w:ascii="Arial" w:hAnsi="Arial" w:cs="Arial"/>
          <w:szCs w:val="24"/>
        </w:rPr>
        <w:t xml:space="preserve">other conditions of subject </w:t>
      </w:r>
      <w:r w:rsidRPr="003672AF">
        <w:rPr>
          <w:rFonts w:ascii="Arial" w:hAnsi="Arial" w:cs="Arial"/>
          <w:szCs w:val="24"/>
        </w:rPr>
        <w:t>remain the same</w:t>
      </w:r>
      <w:r w:rsidR="005039C3" w:rsidRPr="003672AF">
        <w:rPr>
          <w:rFonts w:ascii="Arial" w:hAnsi="Arial" w:cs="Arial"/>
          <w:szCs w:val="24"/>
        </w:rPr>
        <w:t>.</w:t>
      </w:r>
    </w:p>
    <w:p w14:paraId="44E3721C" w14:textId="03ECCBA0" w:rsidR="007C7CCF" w:rsidRPr="003672AF" w:rsidRDefault="007C7CCF">
      <w:pPr>
        <w:jc w:val="both"/>
        <w:rPr>
          <w:rFonts w:ascii="Arial" w:hAnsi="Arial" w:cs="Arial"/>
          <w:sz w:val="24"/>
          <w:szCs w:val="24"/>
        </w:rPr>
      </w:pPr>
    </w:p>
    <w:p w14:paraId="649D8332" w14:textId="549F640D" w:rsidR="00273D0F" w:rsidRDefault="005039C3">
      <w:pPr>
        <w:jc w:val="both"/>
        <w:rPr>
          <w:rFonts w:ascii="Arial" w:hAnsi="Arial" w:cs="Arial"/>
          <w:sz w:val="24"/>
          <w:szCs w:val="24"/>
        </w:rPr>
      </w:pPr>
      <w:r w:rsidRPr="003672AF">
        <w:rPr>
          <w:rFonts w:ascii="Arial" w:hAnsi="Arial" w:cs="Arial"/>
          <w:sz w:val="24"/>
          <w:szCs w:val="24"/>
        </w:rPr>
        <w:t>Respectfully</w:t>
      </w:r>
      <w:r w:rsidR="00273D0F" w:rsidRPr="003672AF">
        <w:rPr>
          <w:rFonts w:ascii="Arial" w:hAnsi="Arial" w:cs="Arial"/>
          <w:sz w:val="24"/>
          <w:szCs w:val="24"/>
        </w:rPr>
        <w:t>,</w:t>
      </w:r>
    </w:p>
    <w:p w14:paraId="7DB3E44D" w14:textId="2E4C65DC" w:rsidR="007F0C57" w:rsidRPr="003672AF" w:rsidRDefault="007F0C57">
      <w:pPr>
        <w:jc w:val="both"/>
        <w:rPr>
          <w:rFonts w:ascii="Arial" w:hAnsi="Arial" w:cs="Arial"/>
          <w:sz w:val="24"/>
          <w:szCs w:val="24"/>
        </w:rPr>
      </w:pPr>
      <w:r>
        <w:rPr>
          <w:rFonts w:ascii="Arial" w:hAnsi="Arial" w:cs="Arial"/>
          <w:noProof/>
          <w:sz w:val="24"/>
          <w:szCs w:val="24"/>
        </w:rPr>
        <w:drawing>
          <wp:anchor distT="0" distB="0" distL="114300" distR="114300" simplePos="0" relativeHeight="251658240" behindDoc="0" locked="0" layoutInCell="1" allowOverlap="1" wp14:anchorId="01E97122" wp14:editId="19FCF834">
            <wp:simplePos x="0" y="0"/>
            <wp:positionH relativeFrom="column">
              <wp:posOffset>-34925</wp:posOffset>
            </wp:positionH>
            <wp:positionV relativeFrom="paragraph">
              <wp:posOffset>76788</wp:posOffset>
            </wp:positionV>
            <wp:extent cx="1154430" cy="370840"/>
            <wp:effectExtent l="0" t="0" r="7620" b="0"/>
            <wp:wrapSquare wrapText="bothSides"/>
            <wp:docPr id="2" name="Picture 2"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54430" cy="370840"/>
                    </a:xfrm>
                    <a:prstGeom prst="rect">
                      <a:avLst/>
                    </a:prstGeom>
                  </pic:spPr>
                </pic:pic>
              </a:graphicData>
            </a:graphic>
            <wp14:sizeRelH relativeFrom="margin">
              <wp14:pctWidth>0</wp14:pctWidth>
            </wp14:sizeRelH>
            <wp14:sizeRelV relativeFrom="margin">
              <wp14:pctHeight>0</wp14:pctHeight>
            </wp14:sizeRelV>
          </wp:anchor>
        </w:drawing>
      </w:r>
    </w:p>
    <w:p w14:paraId="09BF0C01" w14:textId="00B38745" w:rsidR="00380FAC" w:rsidRDefault="00380FAC">
      <w:pPr>
        <w:jc w:val="both"/>
        <w:rPr>
          <w:rFonts w:ascii="Arial" w:hAnsi="Arial" w:cs="Arial"/>
          <w:sz w:val="24"/>
          <w:szCs w:val="24"/>
          <w:highlight w:val="yellow"/>
        </w:rPr>
      </w:pPr>
    </w:p>
    <w:p w14:paraId="025919D1" w14:textId="77777777" w:rsidR="007F0C57" w:rsidRPr="00D11E98" w:rsidRDefault="007F0C57">
      <w:pPr>
        <w:jc w:val="both"/>
        <w:rPr>
          <w:rFonts w:ascii="Arial" w:hAnsi="Arial" w:cs="Arial"/>
          <w:sz w:val="24"/>
          <w:szCs w:val="24"/>
          <w:highlight w:val="yellow"/>
        </w:rPr>
      </w:pPr>
    </w:p>
    <w:p w14:paraId="013C38FD" w14:textId="0139860C" w:rsidR="00F16353" w:rsidRPr="00AA29EE" w:rsidRDefault="007F0C57">
      <w:pPr>
        <w:jc w:val="both"/>
        <w:rPr>
          <w:rFonts w:ascii="Arial" w:hAnsi="Arial" w:cs="Arial"/>
          <w:sz w:val="24"/>
          <w:szCs w:val="24"/>
        </w:rPr>
      </w:pPr>
      <w:r w:rsidRPr="007F0C57">
        <w:rPr>
          <w:rFonts w:ascii="Arial" w:hAnsi="Arial" w:cs="Arial"/>
          <w:sz w:val="24"/>
          <w:szCs w:val="24"/>
        </w:rPr>
        <w:t>Kassy Hackett</w:t>
      </w:r>
      <w:r>
        <w:rPr>
          <w:rFonts w:ascii="Arial" w:hAnsi="Arial" w:cs="Arial"/>
          <w:sz w:val="24"/>
          <w:szCs w:val="24"/>
        </w:rPr>
        <w:t xml:space="preserve">, Buyer </w:t>
      </w:r>
    </w:p>
    <w:p w14:paraId="7E630558" w14:textId="67769EF7" w:rsidR="005F269A" w:rsidRDefault="00832288" w:rsidP="00B74C07">
      <w:pPr>
        <w:jc w:val="both"/>
        <w:rPr>
          <w:rFonts w:ascii="Arial" w:hAnsi="Arial" w:cs="Arial"/>
          <w:sz w:val="24"/>
          <w:szCs w:val="24"/>
        </w:rPr>
      </w:pPr>
      <w:r>
        <w:rPr>
          <w:rFonts w:ascii="Arial" w:hAnsi="Arial" w:cs="Arial"/>
          <w:sz w:val="24"/>
          <w:szCs w:val="24"/>
        </w:rPr>
        <w:t>City of Grand Junction, Colorado</w:t>
      </w:r>
    </w:p>
    <w:p w14:paraId="35DC8211" w14:textId="6AB2ED06" w:rsidR="00832288" w:rsidRPr="00522F67" w:rsidRDefault="00832288" w:rsidP="00522F67">
      <w:pPr>
        <w:rPr>
          <w:rFonts w:ascii="Arial" w:hAnsi="Arial" w:cs="Arial"/>
          <w:sz w:val="24"/>
          <w:szCs w:val="24"/>
        </w:rPr>
      </w:pPr>
    </w:p>
    <w:sectPr w:rsidR="00832288" w:rsidRPr="00522F67" w:rsidSect="00010488">
      <w:footerReference w:type="default" r:id="rId9"/>
      <w:pgSz w:w="12240" w:h="15840" w:code="1"/>
      <w:pgMar w:top="720" w:right="720" w:bottom="1008" w:left="72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3D3EA6" w14:textId="77777777" w:rsidR="009F76DC" w:rsidRDefault="009F76DC">
      <w:r>
        <w:separator/>
      </w:r>
    </w:p>
  </w:endnote>
  <w:endnote w:type="continuationSeparator" w:id="0">
    <w:p w14:paraId="0F02C25D" w14:textId="77777777" w:rsidR="009F76DC" w:rsidRDefault="009F76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ED356D" w14:textId="77777777" w:rsidR="00FB43C9" w:rsidRDefault="00FB43C9">
    <w:pPr>
      <w:pStyle w:val="Footer"/>
    </w:pP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A6A5AD" w14:textId="77777777" w:rsidR="009F76DC" w:rsidRDefault="009F76DC">
      <w:r>
        <w:separator/>
      </w:r>
    </w:p>
  </w:footnote>
  <w:footnote w:type="continuationSeparator" w:id="0">
    <w:p w14:paraId="33C21029" w14:textId="77777777" w:rsidR="009F76DC" w:rsidRDefault="009F76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B701A"/>
    <w:multiLevelType w:val="hybridMultilevel"/>
    <w:tmpl w:val="A986E32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95710A0"/>
    <w:multiLevelType w:val="hybridMultilevel"/>
    <w:tmpl w:val="6E622D56"/>
    <w:lvl w:ilvl="0" w:tplc="BB0C742E">
      <w:start w:val="1"/>
      <w:numFmt w:val="lowerLetter"/>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2" w15:restartNumberingAfterBreak="0">
    <w:nsid w:val="0AE34A8D"/>
    <w:multiLevelType w:val="hybridMultilevel"/>
    <w:tmpl w:val="06902E72"/>
    <w:lvl w:ilvl="0" w:tplc="5FF6B95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B5445AB"/>
    <w:multiLevelType w:val="hybridMultilevel"/>
    <w:tmpl w:val="D8C47FD8"/>
    <w:lvl w:ilvl="0" w:tplc="0409000F">
      <w:start w:val="1"/>
      <w:numFmt w:val="decimal"/>
      <w:lvlText w:val="%1."/>
      <w:lvlJc w:val="left"/>
      <w:pPr>
        <w:ind w:left="788" w:hanging="360"/>
      </w:pPr>
    </w:lvl>
    <w:lvl w:ilvl="1" w:tplc="04090019" w:tentative="1">
      <w:start w:val="1"/>
      <w:numFmt w:val="lowerLetter"/>
      <w:lvlText w:val="%2."/>
      <w:lvlJc w:val="left"/>
      <w:pPr>
        <w:ind w:left="1508" w:hanging="360"/>
      </w:pPr>
    </w:lvl>
    <w:lvl w:ilvl="2" w:tplc="0409001B" w:tentative="1">
      <w:start w:val="1"/>
      <w:numFmt w:val="lowerRoman"/>
      <w:lvlText w:val="%3."/>
      <w:lvlJc w:val="right"/>
      <w:pPr>
        <w:ind w:left="2228" w:hanging="180"/>
      </w:pPr>
    </w:lvl>
    <w:lvl w:ilvl="3" w:tplc="0409000F" w:tentative="1">
      <w:start w:val="1"/>
      <w:numFmt w:val="decimal"/>
      <w:lvlText w:val="%4."/>
      <w:lvlJc w:val="left"/>
      <w:pPr>
        <w:ind w:left="2948" w:hanging="360"/>
      </w:pPr>
    </w:lvl>
    <w:lvl w:ilvl="4" w:tplc="04090019" w:tentative="1">
      <w:start w:val="1"/>
      <w:numFmt w:val="lowerLetter"/>
      <w:lvlText w:val="%5."/>
      <w:lvlJc w:val="left"/>
      <w:pPr>
        <w:ind w:left="3668" w:hanging="360"/>
      </w:pPr>
    </w:lvl>
    <w:lvl w:ilvl="5" w:tplc="0409001B" w:tentative="1">
      <w:start w:val="1"/>
      <w:numFmt w:val="lowerRoman"/>
      <w:lvlText w:val="%6."/>
      <w:lvlJc w:val="right"/>
      <w:pPr>
        <w:ind w:left="4388" w:hanging="180"/>
      </w:pPr>
    </w:lvl>
    <w:lvl w:ilvl="6" w:tplc="0409000F" w:tentative="1">
      <w:start w:val="1"/>
      <w:numFmt w:val="decimal"/>
      <w:lvlText w:val="%7."/>
      <w:lvlJc w:val="left"/>
      <w:pPr>
        <w:ind w:left="5108" w:hanging="360"/>
      </w:pPr>
    </w:lvl>
    <w:lvl w:ilvl="7" w:tplc="04090019" w:tentative="1">
      <w:start w:val="1"/>
      <w:numFmt w:val="lowerLetter"/>
      <w:lvlText w:val="%8."/>
      <w:lvlJc w:val="left"/>
      <w:pPr>
        <w:ind w:left="5828" w:hanging="360"/>
      </w:pPr>
    </w:lvl>
    <w:lvl w:ilvl="8" w:tplc="0409001B" w:tentative="1">
      <w:start w:val="1"/>
      <w:numFmt w:val="lowerRoman"/>
      <w:lvlText w:val="%9."/>
      <w:lvlJc w:val="right"/>
      <w:pPr>
        <w:ind w:left="6548" w:hanging="180"/>
      </w:pPr>
    </w:lvl>
  </w:abstractNum>
  <w:abstractNum w:abstractNumId="4" w15:restartNumberingAfterBreak="0">
    <w:nsid w:val="10BD5CB6"/>
    <w:multiLevelType w:val="hybridMultilevel"/>
    <w:tmpl w:val="02AE2AA6"/>
    <w:lvl w:ilvl="0" w:tplc="ECF2BD26">
      <w:start w:val="1"/>
      <w:numFmt w:val="lowerLetter"/>
      <w:lvlText w:val="%1."/>
      <w:lvlJc w:val="left"/>
      <w:pPr>
        <w:ind w:left="1710" w:hanging="36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5" w15:restartNumberingAfterBreak="0">
    <w:nsid w:val="12B0192F"/>
    <w:multiLevelType w:val="multilevel"/>
    <w:tmpl w:val="893ADA9A"/>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sz w:val="24"/>
        <w:szCs w:val="24"/>
      </w:rPr>
    </w:lvl>
    <w:lvl w:ilvl="2">
      <w:start w:val="1"/>
      <w:numFmt w:val="decimal"/>
      <w:lvlText w:val="%1.%2.%3."/>
      <w:lvlJc w:val="left"/>
      <w:pPr>
        <w:tabs>
          <w:tab w:val="num" w:pos="1440"/>
        </w:tabs>
        <w:ind w:left="1224" w:hanging="504"/>
      </w:pPr>
      <w:rPr>
        <w:rFonts w:hint="default"/>
        <w:b/>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6" w15:restartNumberingAfterBreak="0">
    <w:nsid w:val="14412A2C"/>
    <w:multiLevelType w:val="hybridMultilevel"/>
    <w:tmpl w:val="D5B41830"/>
    <w:lvl w:ilvl="0" w:tplc="C1A0A6CE">
      <w:start w:val="1"/>
      <w:numFmt w:val="lowerLetter"/>
      <w:lvlText w:val="%1."/>
      <w:lvlJc w:val="left"/>
      <w:pPr>
        <w:ind w:left="1710" w:hanging="36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7" w15:restartNumberingAfterBreak="0">
    <w:nsid w:val="166710F3"/>
    <w:multiLevelType w:val="hybridMultilevel"/>
    <w:tmpl w:val="C186E262"/>
    <w:lvl w:ilvl="0" w:tplc="74C41D76">
      <w:start w:val="1"/>
      <w:numFmt w:val="lowerLetter"/>
      <w:lvlText w:val="%1."/>
      <w:lvlJc w:val="left"/>
      <w:pPr>
        <w:ind w:left="1710" w:hanging="36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8" w15:restartNumberingAfterBreak="0">
    <w:nsid w:val="19D652EF"/>
    <w:multiLevelType w:val="hybridMultilevel"/>
    <w:tmpl w:val="D1C40A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373361D"/>
    <w:multiLevelType w:val="hybridMultilevel"/>
    <w:tmpl w:val="19427E56"/>
    <w:lvl w:ilvl="0" w:tplc="95380EC0">
      <w:start w:val="1"/>
      <w:numFmt w:val="lowerLetter"/>
      <w:lvlText w:val="%1."/>
      <w:lvlJc w:val="left"/>
      <w:pPr>
        <w:ind w:left="1650" w:hanging="360"/>
      </w:pPr>
      <w:rPr>
        <w:rFonts w:ascii="Arial" w:hAnsi="Arial" w:cs="Arial" w:hint="default"/>
        <w:sz w:val="24"/>
      </w:rPr>
    </w:lvl>
    <w:lvl w:ilvl="1" w:tplc="04090019" w:tentative="1">
      <w:start w:val="1"/>
      <w:numFmt w:val="lowerLetter"/>
      <w:lvlText w:val="%2."/>
      <w:lvlJc w:val="left"/>
      <w:pPr>
        <w:ind w:left="2370" w:hanging="360"/>
      </w:pPr>
    </w:lvl>
    <w:lvl w:ilvl="2" w:tplc="0409001B" w:tentative="1">
      <w:start w:val="1"/>
      <w:numFmt w:val="lowerRoman"/>
      <w:lvlText w:val="%3."/>
      <w:lvlJc w:val="right"/>
      <w:pPr>
        <w:ind w:left="3090" w:hanging="180"/>
      </w:pPr>
    </w:lvl>
    <w:lvl w:ilvl="3" w:tplc="0409000F" w:tentative="1">
      <w:start w:val="1"/>
      <w:numFmt w:val="decimal"/>
      <w:lvlText w:val="%4."/>
      <w:lvlJc w:val="left"/>
      <w:pPr>
        <w:ind w:left="3810" w:hanging="360"/>
      </w:pPr>
    </w:lvl>
    <w:lvl w:ilvl="4" w:tplc="04090019" w:tentative="1">
      <w:start w:val="1"/>
      <w:numFmt w:val="lowerLetter"/>
      <w:lvlText w:val="%5."/>
      <w:lvlJc w:val="left"/>
      <w:pPr>
        <w:ind w:left="4530" w:hanging="360"/>
      </w:pPr>
    </w:lvl>
    <w:lvl w:ilvl="5" w:tplc="0409001B" w:tentative="1">
      <w:start w:val="1"/>
      <w:numFmt w:val="lowerRoman"/>
      <w:lvlText w:val="%6."/>
      <w:lvlJc w:val="right"/>
      <w:pPr>
        <w:ind w:left="5250" w:hanging="180"/>
      </w:pPr>
    </w:lvl>
    <w:lvl w:ilvl="6" w:tplc="0409000F" w:tentative="1">
      <w:start w:val="1"/>
      <w:numFmt w:val="decimal"/>
      <w:lvlText w:val="%7."/>
      <w:lvlJc w:val="left"/>
      <w:pPr>
        <w:ind w:left="5970" w:hanging="360"/>
      </w:pPr>
    </w:lvl>
    <w:lvl w:ilvl="7" w:tplc="04090019" w:tentative="1">
      <w:start w:val="1"/>
      <w:numFmt w:val="lowerLetter"/>
      <w:lvlText w:val="%8."/>
      <w:lvlJc w:val="left"/>
      <w:pPr>
        <w:ind w:left="6690" w:hanging="360"/>
      </w:pPr>
    </w:lvl>
    <w:lvl w:ilvl="8" w:tplc="0409001B" w:tentative="1">
      <w:start w:val="1"/>
      <w:numFmt w:val="lowerRoman"/>
      <w:lvlText w:val="%9."/>
      <w:lvlJc w:val="right"/>
      <w:pPr>
        <w:ind w:left="7410" w:hanging="180"/>
      </w:pPr>
    </w:lvl>
  </w:abstractNum>
  <w:abstractNum w:abstractNumId="10" w15:restartNumberingAfterBreak="0">
    <w:nsid w:val="33F20354"/>
    <w:multiLevelType w:val="hybridMultilevel"/>
    <w:tmpl w:val="83AA95E6"/>
    <w:lvl w:ilvl="0" w:tplc="1D80FC86">
      <w:start w:val="1"/>
      <w:numFmt w:val="lowerLetter"/>
      <w:lvlText w:val="%1."/>
      <w:lvlJc w:val="left"/>
      <w:pPr>
        <w:ind w:left="1710" w:hanging="360"/>
      </w:pPr>
      <w:rPr>
        <w:rFonts w:hint="default"/>
        <w:color w:val="548DD4"/>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11" w15:restartNumberingAfterBreak="0">
    <w:nsid w:val="3A7012C2"/>
    <w:multiLevelType w:val="hybridMultilevel"/>
    <w:tmpl w:val="22FEB0B8"/>
    <w:lvl w:ilvl="0" w:tplc="5FF6B95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F0E3E0B"/>
    <w:multiLevelType w:val="hybridMultilevel"/>
    <w:tmpl w:val="4AE257AA"/>
    <w:lvl w:ilvl="0" w:tplc="E9A4C55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FF430E0"/>
    <w:multiLevelType w:val="hybridMultilevel"/>
    <w:tmpl w:val="F1281022"/>
    <w:lvl w:ilvl="0" w:tplc="5C84BBA4">
      <w:start w:val="1"/>
      <w:numFmt w:val="lowerLetter"/>
      <w:lvlText w:val="%1."/>
      <w:lvlJc w:val="left"/>
      <w:pPr>
        <w:ind w:left="1710" w:hanging="36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14" w15:restartNumberingAfterBreak="0">
    <w:nsid w:val="416C0BC4"/>
    <w:multiLevelType w:val="multilevel"/>
    <w:tmpl w:val="15EC3E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36C3B3A"/>
    <w:multiLevelType w:val="multilevel"/>
    <w:tmpl w:val="BA3AD8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8C331B7"/>
    <w:multiLevelType w:val="hybridMultilevel"/>
    <w:tmpl w:val="085023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C2A2D6B"/>
    <w:multiLevelType w:val="multilevel"/>
    <w:tmpl w:val="5A0C00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23A43D8"/>
    <w:multiLevelType w:val="hybridMultilevel"/>
    <w:tmpl w:val="A786397A"/>
    <w:lvl w:ilvl="0" w:tplc="E89C6832">
      <w:start w:val="1"/>
      <w:numFmt w:val="lowerRoman"/>
      <w:lvlText w:val="%1)"/>
      <w:lvlJc w:val="left"/>
      <w:pPr>
        <w:ind w:left="1788" w:hanging="720"/>
      </w:pPr>
      <w:rPr>
        <w:rFonts w:hint="default"/>
        <w:color w:val="auto"/>
      </w:r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19" w15:restartNumberingAfterBreak="0">
    <w:nsid w:val="54F63484"/>
    <w:multiLevelType w:val="hybridMultilevel"/>
    <w:tmpl w:val="434E5972"/>
    <w:lvl w:ilvl="0" w:tplc="CD68A770">
      <w:start w:val="1"/>
      <w:numFmt w:val="lowerLetter"/>
      <w:lvlText w:val="%1."/>
      <w:lvlJc w:val="left"/>
      <w:pPr>
        <w:ind w:left="1710" w:hanging="360"/>
      </w:pPr>
      <w:rPr>
        <w:rFonts w:hint="default"/>
        <w:color w:val="548DD4"/>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20" w15:restartNumberingAfterBreak="0">
    <w:nsid w:val="55450B9E"/>
    <w:multiLevelType w:val="hybridMultilevel"/>
    <w:tmpl w:val="31501DD0"/>
    <w:lvl w:ilvl="0" w:tplc="E7AC5B7C">
      <w:start w:val="1"/>
      <w:numFmt w:val="lowerLetter"/>
      <w:lvlText w:val="%1."/>
      <w:lvlJc w:val="left"/>
      <w:pPr>
        <w:ind w:left="1680" w:hanging="360"/>
      </w:pPr>
      <w:rPr>
        <w:rFonts w:hint="default"/>
      </w:rPr>
    </w:lvl>
    <w:lvl w:ilvl="1" w:tplc="04090019" w:tentative="1">
      <w:start w:val="1"/>
      <w:numFmt w:val="lowerLetter"/>
      <w:lvlText w:val="%2."/>
      <w:lvlJc w:val="left"/>
      <w:pPr>
        <w:ind w:left="2400" w:hanging="360"/>
      </w:pPr>
    </w:lvl>
    <w:lvl w:ilvl="2" w:tplc="0409001B" w:tentative="1">
      <w:start w:val="1"/>
      <w:numFmt w:val="lowerRoman"/>
      <w:lvlText w:val="%3."/>
      <w:lvlJc w:val="right"/>
      <w:pPr>
        <w:ind w:left="3120" w:hanging="180"/>
      </w:pPr>
    </w:lvl>
    <w:lvl w:ilvl="3" w:tplc="0409000F" w:tentative="1">
      <w:start w:val="1"/>
      <w:numFmt w:val="decimal"/>
      <w:lvlText w:val="%4."/>
      <w:lvlJc w:val="left"/>
      <w:pPr>
        <w:ind w:left="3840" w:hanging="360"/>
      </w:pPr>
    </w:lvl>
    <w:lvl w:ilvl="4" w:tplc="04090019" w:tentative="1">
      <w:start w:val="1"/>
      <w:numFmt w:val="lowerLetter"/>
      <w:lvlText w:val="%5."/>
      <w:lvlJc w:val="left"/>
      <w:pPr>
        <w:ind w:left="4560" w:hanging="360"/>
      </w:pPr>
    </w:lvl>
    <w:lvl w:ilvl="5" w:tplc="0409001B" w:tentative="1">
      <w:start w:val="1"/>
      <w:numFmt w:val="lowerRoman"/>
      <w:lvlText w:val="%6."/>
      <w:lvlJc w:val="right"/>
      <w:pPr>
        <w:ind w:left="5280" w:hanging="180"/>
      </w:pPr>
    </w:lvl>
    <w:lvl w:ilvl="6" w:tplc="0409000F" w:tentative="1">
      <w:start w:val="1"/>
      <w:numFmt w:val="decimal"/>
      <w:lvlText w:val="%7."/>
      <w:lvlJc w:val="left"/>
      <w:pPr>
        <w:ind w:left="6000" w:hanging="360"/>
      </w:pPr>
    </w:lvl>
    <w:lvl w:ilvl="7" w:tplc="04090019" w:tentative="1">
      <w:start w:val="1"/>
      <w:numFmt w:val="lowerLetter"/>
      <w:lvlText w:val="%8."/>
      <w:lvlJc w:val="left"/>
      <w:pPr>
        <w:ind w:left="6720" w:hanging="360"/>
      </w:pPr>
    </w:lvl>
    <w:lvl w:ilvl="8" w:tplc="0409001B" w:tentative="1">
      <w:start w:val="1"/>
      <w:numFmt w:val="lowerRoman"/>
      <w:lvlText w:val="%9."/>
      <w:lvlJc w:val="right"/>
      <w:pPr>
        <w:ind w:left="7440" w:hanging="180"/>
      </w:pPr>
    </w:lvl>
  </w:abstractNum>
  <w:abstractNum w:abstractNumId="21" w15:restartNumberingAfterBreak="0">
    <w:nsid w:val="57CE4CA1"/>
    <w:multiLevelType w:val="hybridMultilevel"/>
    <w:tmpl w:val="A58A20CA"/>
    <w:lvl w:ilvl="0" w:tplc="BD68E2AC">
      <w:start w:val="1"/>
      <w:numFmt w:val="lowerLetter"/>
      <w:lvlText w:val="%1."/>
      <w:lvlJc w:val="left"/>
      <w:pPr>
        <w:ind w:left="1710" w:hanging="36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22" w15:restartNumberingAfterBreak="0">
    <w:nsid w:val="5CFD0EE5"/>
    <w:multiLevelType w:val="hybridMultilevel"/>
    <w:tmpl w:val="C7A20A3C"/>
    <w:lvl w:ilvl="0" w:tplc="3F18DBA4">
      <w:start w:val="1"/>
      <w:numFmt w:val="lowerLetter"/>
      <w:lvlText w:val="%1."/>
      <w:lvlJc w:val="left"/>
      <w:pPr>
        <w:ind w:left="1710" w:hanging="36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23" w15:restartNumberingAfterBreak="0">
    <w:nsid w:val="75E81B77"/>
    <w:multiLevelType w:val="hybridMultilevel"/>
    <w:tmpl w:val="95E4B578"/>
    <w:lvl w:ilvl="0" w:tplc="5FF6B95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76B9580F"/>
    <w:multiLevelType w:val="hybridMultilevel"/>
    <w:tmpl w:val="9B98AAF4"/>
    <w:lvl w:ilvl="0" w:tplc="F496B112">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A8064CA"/>
    <w:multiLevelType w:val="hybridMultilevel"/>
    <w:tmpl w:val="723C0422"/>
    <w:lvl w:ilvl="0" w:tplc="44ACCD38">
      <w:start w:val="1"/>
      <w:numFmt w:val="lowerLetter"/>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num w:numId="1">
    <w:abstractNumId w:val="24"/>
  </w:num>
  <w:num w:numId="2">
    <w:abstractNumId w:val="12"/>
  </w:num>
  <w:num w:numId="3">
    <w:abstractNumId w:val="18"/>
  </w:num>
  <w:num w:numId="4">
    <w:abstractNumId w:val="9"/>
  </w:num>
  <w:num w:numId="5">
    <w:abstractNumId w:val="20"/>
  </w:num>
  <w:num w:numId="6">
    <w:abstractNumId w:val="13"/>
  </w:num>
  <w:num w:numId="7">
    <w:abstractNumId w:val="6"/>
  </w:num>
  <w:num w:numId="8">
    <w:abstractNumId w:val="10"/>
  </w:num>
  <w:num w:numId="9">
    <w:abstractNumId w:val="4"/>
  </w:num>
  <w:num w:numId="10">
    <w:abstractNumId w:val="7"/>
  </w:num>
  <w:num w:numId="11">
    <w:abstractNumId w:val="21"/>
  </w:num>
  <w:num w:numId="12">
    <w:abstractNumId w:val="19"/>
  </w:num>
  <w:num w:numId="13">
    <w:abstractNumId w:val="22"/>
  </w:num>
  <w:num w:numId="14">
    <w:abstractNumId w:val="1"/>
  </w:num>
  <w:num w:numId="15">
    <w:abstractNumId w:val="25"/>
  </w:num>
  <w:num w:numId="16">
    <w:abstractNumId w:val="2"/>
  </w:num>
  <w:num w:numId="17">
    <w:abstractNumId w:val="23"/>
  </w:num>
  <w:num w:numId="18">
    <w:abstractNumId w:val="11"/>
  </w:num>
  <w:num w:numId="19">
    <w:abstractNumId w:val="8"/>
  </w:num>
  <w:num w:numId="20">
    <w:abstractNumId w:val="3"/>
  </w:num>
  <w:num w:numId="21">
    <w:abstractNumId w:val="17"/>
  </w:num>
  <w:num w:numId="22">
    <w:abstractNumId w:val="15"/>
  </w:num>
  <w:num w:numId="23">
    <w:abstractNumId w:val="16"/>
  </w:num>
  <w:num w:numId="24">
    <w:abstractNumId w:val="5"/>
  </w:num>
  <w:num w:numId="25">
    <w:abstractNumId w:val="0"/>
  </w:num>
  <w:num w:numId="26">
    <w:abstractNumId w:val="1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32"/>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76DC"/>
    <w:rsid w:val="00001950"/>
    <w:rsid w:val="00005B2E"/>
    <w:rsid w:val="00010488"/>
    <w:rsid w:val="000415FA"/>
    <w:rsid w:val="00050755"/>
    <w:rsid w:val="00085EEB"/>
    <w:rsid w:val="000A3A78"/>
    <w:rsid w:val="000B5F55"/>
    <w:rsid w:val="000C3C24"/>
    <w:rsid w:val="000F077F"/>
    <w:rsid w:val="000F4CDA"/>
    <w:rsid w:val="000F4FF8"/>
    <w:rsid w:val="000F6C05"/>
    <w:rsid w:val="000F701A"/>
    <w:rsid w:val="001022D9"/>
    <w:rsid w:val="001127F6"/>
    <w:rsid w:val="001202A6"/>
    <w:rsid w:val="00124691"/>
    <w:rsid w:val="001425ED"/>
    <w:rsid w:val="001429FB"/>
    <w:rsid w:val="001446A0"/>
    <w:rsid w:val="00146244"/>
    <w:rsid w:val="001651CD"/>
    <w:rsid w:val="00177B1B"/>
    <w:rsid w:val="001856D8"/>
    <w:rsid w:val="001C7E43"/>
    <w:rsid w:val="001F7E4D"/>
    <w:rsid w:val="00202EF0"/>
    <w:rsid w:val="00203AC1"/>
    <w:rsid w:val="00203EFA"/>
    <w:rsid w:val="002308B4"/>
    <w:rsid w:val="00234FD5"/>
    <w:rsid w:val="0023783D"/>
    <w:rsid w:val="0024610C"/>
    <w:rsid w:val="002575F2"/>
    <w:rsid w:val="00257D24"/>
    <w:rsid w:val="0026579C"/>
    <w:rsid w:val="0026707D"/>
    <w:rsid w:val="00273D0F"/>
    <w:rsid w:val="00281616"/>
    <w:rsid w:val="002B17BF"/>
    <w:rsid w:val="002C07F5"/>
    <w:rsid w:val="002D1C07"/>
    <w:rsid w:val="002E3DC4"/>
    <w:rsid w:val="002E47AA"/>
    <w:rsid w:val="002F39FF"/>
    <w:rsid w:val="002F3C8E"/>
    <w:rsid w:val="003008FE"/>
    <w:rsid w:val="00301D22"/>
    <w:rsid w:val="00354002"/>
    <w:rsid w:val="00366685"/>
    <w:rsid w:val="003672AF"/>
    <w:rsid w:val="003755DD"/>
    <w:rsid w:val="00380FAC"/>
    <w:rsid w:val="003A3052"/>
    <w:rsid w:val="003A30F3"/>
    <w:rsid w:val="003A56DE"/>
    <w:rsid w:val="003B672B"/>
    <w:rsid w:val="003C3B46"/>
    <w:rsid w:val="003F37CD"/>
    <w:rsid w:val="003F380F"/>
    <w:rsid w:val="0041635B"/>
    <w:rsid w:val="00436A8E"/>
    <w:rsid w:val="004500BA"/>
    <w:rsid w:val="00457534"/>
    <w:rsid w:val="00466821"/>
    <w:rsid w:val="004F6CD8"/>
    <w:rsid w:val="005039C3"/>
    <w:rsid w:val="00515089"/>
    <w:rsid w:val="00522F67"/>
    <w:rsid w:val="00525619"/>
    <w:rsid w:val="00560B58"/>
    <w:rsid w:val="00580851"/>
    <w:rsid w:val="005A4665"/>
    <w:rsid w:val="005B149E"/>
    <w:rsid w:val="005D46A5"/>
    <w:rsid w:val="005D5B1C"/>
    <w:rsid w:val="005D7C78"/>
    <w:rsid w:val="005F0B2B"/>
    <w:rsid w:val="005F269A"/>
    <w:rsid w:val="0060082F"/>
    <w:rsid w:val="006020C7"/>
    <w:rsid w:val="00606A8B"/>
    <w:rsid w:val="00641931"/>
    <w:rsid w:val="00645E1E"/>
    <w:rsid w:val="00655FA0"/>
    <w:rsid w:val="00667FD8"/>
    <w:rsid w:val="00680236"/>
    <w:rsid w:val="00682349"/>
    <w:rsid w:val="00685AE8"/>
    <w:rsid w:val="00691CE5"/>
    <w:rsid w:val="006B79E4"/>
    <w:rsid w:val="006D6709"/>
    <w:rsid w:val="006E4AAA"/>
    <w:rsid w:val="006E541D"/>
    <w:rsid w:val="00700F52"/>
    <w:rsid w:val="007058CE"/>
    <w:rsid w:val="00711FC4"/>
    <w:rsid w:val="00731175"/>
    <w:rsid w:val="00734588"/>
    <w:rsid w:val="00736628"/>
    <w:rsid w:val="00751AC8"/>
    <w:rsid w:val="00774095"/>
    <w:rsid w:val="0078434C"/>
    <w:rsid w:val="007843F3"/>
    <w:rsid w:val="00785046"/>
    <w:rsid w:val="00786EF4"/>
    <w:rsid w:val="00793F91"/>
    <w:rsid w:val="007A333E"/>
    <w:rsid w:val="007A7E71"/>
    <w:rsid w:val="007B3218"/>
    <w:rsid w:val="007C0C22"/>
    <w:rsid w:val="007C3D33"/>
    <w:rsid w:val="007C7CCF"/>
    <w:rsid w:val="007F000B"/>
    <w:rsid w:val="007F0C57"/>
    <w:rsid w:val="007F6942"/>
    <w:rsid w:val="007F7074"/>
    <w:rsid w:val="007F7132"/>
    <w:rsid w:val="00832288"/>
    <w:rsid w:val="0084097E"/>
    <w:rsid w:val="00851430"/>
    <w:rsid w:val="00851C48"/>
    <w:rsid w:val="008627A4"/>
    <w:rsid w:val="00871648"/>
    <w:rsid w:val="0087534E"/>
    <w:rsid w:val="00881E92"/>
    <w:rsid w:val="008A243F"/>
    <w:rsid w:val="008E3862"/>
    <w:rsid w:val="008F4473"/>
    <w:rsid w:val="009047A8"/>
    <w:rsid w:val="009048D3"/>
    <w:rsid w:val="00916EB0"/>
    <w:rsid w:val="00934B22"/>
    <w:rsid w:val="00950E36"/>
    <w:rsid w:val="00957A1D"/>
    <w:rsid w:val="009627EC"/>
    <w:rsid w:val="00974910"/>
    <w:rsid w:val="00985ADB"/>
    <w:rsid w:val="00990E66"/>
    <w:rsid w:val="009913A3"/>
    <w:rsid w:val="00997771"/>
    <w:rsid w:val="009A0A9D"/>
    <w:rsid w:val="009A219B"/>
    <w:rsid w:val="009A59A2"/>
    <w:rsid w:val="009D3959"/>
    <w:rsid w:val="009F76DC"/>
    <w:rsid w:val="00A00503"/>
    <w:rsid w:val="00A130EB"/>
    <w:rsid w:val="00A5278A"/>
    <w:rsid w:val="00A66CD3"/>
    <w:rsid w:val="00A73D82"/>
    <w:rsid w:val="00A76EF5"/>
    <w:rsid w:val="00A84AEA"/>
    <w:rsid w:val="00A86BDA"/>
    <w:rsid w:val="00A97840"/>
    <w:rsid w:val="00AA29EE"/>
    <w:rsid w:val="00AC0809"/>
    <w:rsid w:val="00AC0853"/>
    <w:rsid w:val="00AD3BD1"/>
    <w:rsid w:val="00AE6BBD"/>
    <w:rsid w:val="00AF0AB8"/>
    <w:rsid w:val="00AF2692"/>
    <w:rsid w:val="00AF3F2B"/>
    <w:rsid w:val="00AF48A0"/>
    <w:rsid w:val="00B259D7"/>
    <w:rsid w:val="00B304B3"/>
    <w:rsid w:val="00B33ECB"/>
    <w:rsid w:val="00B35055"/>
    <w:rsid w:val="00B431F6"/>
    <w:rsid w:val="00B47FB7"/>
    <w:rsid w:val="00B607C0"/>
    <w:rsid w:val="00B748C9"/>
    <w:rsid w:val="00B74C07"/>
    <w:rsid w:val="00B82D61"/>
    <w:rsid w:val="00BB3F51"/>
    <w:rsid w:val="00BB43E2"/>
    <w:rsid w:val="00BD60C0"/>
    <w:rsid w:val="00BF0567"/>
    <w:rsid w:val="00BF381B"/>
    <w:rsid w:val="00C10730"/>
    <w:rsid w:val="00C35C35"/>
    <w:rsid w:val="00C42552"/>
    <w:rsid w:val="00C4776E"/>
    <w:rsid w:val="00C50C13"/>
    <w:rsid w:val="00C57AD1"/>
    <w:rsid w:val="00C73615"/>
    <w:rsid w:val="00C80BF1"/>
    <w:rsid w:val="00C96C9E"/>
    <w:rsid w:val="00CD362B"/>
    <w:rsid w:val="00D11E98"/>
    <w:rsid w:val="00D22314"/>
    <w:rsid w:val="00D46A42"/>
    <w:rsid w:val="00D46D51"/>
    <w:rsid w:val="00D576AC"/>
    <w:rsid w:val="00D601D0"/>
    <w:rsid w:val="00D61D4F"/>
    <w:rsid w:val="00D62AA3"/>
    <w:rsid w:val="00D62FE7"/>
    <w:rsid w:val="00D6403D"/>
    <w:rsid w:val="00D6413D"/>
    <w:rsid w:val="00D6611D"/>
    <w:rsid w:val="00D76E7A"/>
    <w:rsid w:val="00D77F9D"/>
    <w:rsid w:val="00D803B8"/>
    <w:rsid w:val="00D86E1F"/>
    <w:rsid w:val="00DA1247"/>
    <w:rsid w:val="00DC5B9E"/>
    <w:rsid w:val="00DD4414"/>
    <w:rsid w:val="00DE7461"/>
    <w:rsid w:val="00DF0228"/>
    <w:rsid w:val="00E001A8"/>
    <w:rsid w:val="00E0465E"/>
    <w:rsid w:val="00E11822"/>
    <w:rsid w:val="00E13875"/>
    <w:rsid w:val="00E2491D"/>
    <w:rsid w:val="00E26DED"/>
    <w:rsid w:val="00E310A7"/>
    <w:rsid w:val="00E5508E"/>
    <w:rsid w:val="00E63CBE"/>
    <w:rsid w:val="00E6534D"/>
    <w:rsid w:val="00E778F5"/>
    <w:rsid w:val="00E849D9"/>
    <w:rsid w:val="00E84C6D"/>
    <w:rsid w:val="00E86931"/>
    <w:rsid w:val="00EA0D91"/>
    <w:rsid w:val="00EB42CF"/>
    <w:rsid w:val="00EB4E58"/>
    <w:rsid w:val="00ED1B04"/>
    <w:rsid w:val="00EE22A4"/>
    <w:rsid w:val="00EF4BD4"/>
    <w:rsid w:val="00EF5B11"/>
    <w:rsid w:val="00F0169A"/>
    <w:rsid w:val="00F03CFA"/>
    <w:rsid w:val="00F11B7B"/>
    <w:rsid w:val="00F13688"/>
    <w:rsid w:val="00F14A9A"/>
    <w:rsid w:val="00F16353"/>
    <w:rsid w:val="00F23594"/>
    <w:rsid w:val="00F24645"/>
    <w:rsid w:val="00F24F6F"/>
    <w:rsid w:val="00F445C7"/>
    <w:rsid w:val="00F52A24"/>
    <w:rsid w:val="00F62051"/>
    <w:rsid w:val="00F62E7D"/>
    <w:rsid w:val="00F63B6F"/>
    <w:rsid w:val="00F72197"/>
    <w:rsid w:val="00F832DA"/>
    <w:rsid w:val="00F84BCA"/>
    <w:rsid w:val="00F90EA3"/>
    <w:rsid w:val="00FA24ED"/>
    <w:rsid w:val="00FB307E"/>
    <w:rsid w:val="00FB43C9"/>
    <w:rsid w:val="00FE1B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88906B8"/>
  <w15:docId w15:val="{A5C1F72C-E2A3-4B7A-828A-CB3C76297F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jc w:val="center"/>
      <w:outlineLvl w:val="0"/>
    </w:pPr>
    <w:rPr>
      <w:b/>
      <w:i/>
    </w:rPr>
  </w:style>
  <w:style w:type="paragraph" w:styleId="Heading2">
    <w:name w:val="heading 2"/>
    <w:basedOn w:val="Normal"/>
    <w:next w:val="Normal"/>
    <w:qFormat/>
    <w:pPr>
      <w:keepNext/>
      <w:jc w:val="center"/>
      <w:outlineLvl w:val="1"/>
    </w:pPr>
    <w:rPr>
      <w:b/>
      <w:sz w:val="36"/>
      <w:u w:val="single"/>
    </w:rPr>
  </w:style>
  <w:style w:type="paragraph" w:styleId="Heading3">
    <w:name w:val="heading 3"/>
    <w:basedOn w:val="Normal"/>
    <w:next w:val="Normal"/>
    <w:qFormat/>
    <w:pPr>
      <w:keepNext/>
      <w:ind w:left="864" w:firstLine="432"/>
      <w:jc w:val="both"/>
      <w:outlineLvl w:val="2"/>
    </w:pPr>
    <w:rPr>
      <w:b/>
      <w:sz w:val="24"/>
    </w:rPr>
  </w:style>
  <w:style w:type="paragraph" w:styleId="Heading4">
    <w:name w:val="heading 4"/>
    <w:basedOn w:val="Normal"/>
    <w:next w:val="Normal"/>
    <w:qFormat/>
    <w:pPr>
      <w:keepNext/>
      <w:spacing w:before="240" w:after="60"/>
      <w:outlineLvl w:val="3"/>
    </w:pPr>
    <w:rPr>
      <w:b/>
      <w:i/>
      <w:sz w:val="24"/>
    </w:rPr>
  </w:style>
  <w:style w:type="paragraph" w:styleId="Heading5">
    <w:name w:val="heading 5"/>
    <w:basedOn w:val="Normal"/>
    <w:next w:val="Normal"/>
    <w:qFormat/>
    <w:pPr>
      <w:keepNext/>
      <w:outlineLvl w:val="4"/>
    </w:pPr>
    <w:rPr>
      <w:i/>
      <w:snapToGrid w:val="0"/>
      <w:sz w:val="22"/>
    </w:rPr>
  </w:style>
  <w:style w:type="paragraph" w:styleId="Heading8">
    <w:name w:val="heading 8"/>
    <w:basedOn w:val="Normal"/>
    <w:next w:val="Normal"/>
    <w:link w:val="Heading8Char"/>
    <w:qFormat/>
    <w:rsid w:val="00D11E98"/>
    <w:pPr>
      <w:spacing w:before="240" w:after="60"/>
      <w:outlineLvl w:val="7"/>
    </w:pPr>
    <w:rPr>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both"/>
    </w:pPr>
    <w:rPr>
      <w:sz w:val="24"/>
    </w:rPr>
  </w:style>
  <w:style w:type="paragraph" w:styleId="BodyTextIndent">
    <w:name w:val="Body Text Indent"/>
    <w:basedOn w:val="Normal"/>
    <w:pPr>
      <w:spacing w:after="120"/>
      <w:ind w:left="360"/>
    </w:pPr>
    <w:rPr>
      <w:rFonts w:ascii="Courier New" w:hAnsi="Courier New"/>
    </w:rPr>
  </w:style>
  <w:style w:type="paragraph" w:styleId="BodyTextIndent2">
    <w:name w:val="Body Text Indent 2"/>
    <w:basedOn w:val="Normal"/>
    <w:pPr>
      <w:tabs>
        <w:tab w:val="left" w:pos="1440"/>
      </w:tabs>
      <w:suppressAutoHyphens/>
      <w:ind w:left="1440" w:hanging="1440"/>
    </w:pPr>
    <w:rPr>
      <w:sz w:val="22"/>
    </w:rPr>
  </w:style>
  <w:style w:type="paragraph" w:styleId="BodyText3">
    <w:name w:val="Body Text 3"/>
    <w:basedOn w:val="Normal"/>
    <w:pPr>
      <w:suppressAutoHyphens/>
    </w:pPr>
    <w:rPr>
      <w:sz w:val="22"/>
    </w:rPr>
  </w:style>
  <w:style w:type="paragraph" w:styleId="BodyText2">
    <w:name w:val="Body Text 2"/>
    <w:basedOn w:val="Normal"/>
    <w:rPr>
      <w:b/>
      <w:snapToGrid w:val="0"/>
      <w:sz w:val="22"/>
    </w:rPr>
  </w:style>
  <w:style w:type="paragraph" w:styleId="Header">
    <w:name w:val="header"/>
    <w:basedOn w:val="Normal"/>
    <w:rsid w:val="005B149E"/>
    <w:pPr>
      <w:tabs>
        <w:tab w:val="center" w:pos="4320"/>
        <w:tab w:val="right" w:pos="8640"/>
      </w:tabs>
    </w:pPr>
  </w:style>
  <w:style w:type="paragraph" w:styleId="Footer">
    <w:name w:val="footer"/>
    <w:basedOn w:val="Normal"/>
    <w:rsid w:val="005B149E"/>
    <w:pPr>
      <w:tabs>
        <w:tab w:val="center" w:pos="4320"/>
        <w:tab w:val="right" w:pos="8640"/>
      </w:tabs>
    </w:pPr>
  </w:style>
  <w:style w:type="paragraph" w:styleId="Title">
    <w:name w:val="Title"/>
    <w:basedOn w:val="Normal"/>
    <w:qFormat/>
    <w:rsid w:val="002D1C07"/>
    <w:pPr>
      <w:spacing w:before="240" w:after="60"/>
      <w:jc w:val="center"/>
    </w:pPr>
    <w:rPr>
      <w:rFonts w:ascii="Arial" w:hAnsi="Arial"/>
      <w:b/>
      <w:kern w:val="28"/>
      <w:sz w:val="32"/>
    </w:rPr>
  </w:style>
  <w:style w:type="table" w:styleId="TableGrid">
    <w:name w:val="Table Grid"/>
    <w:basedOn w:val="TableNormal"/>
    <w:rsid w:val="002D1C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3F37CD"/>
  </w:style>
  <w:style w:type="paragraph" w:styleId="HTMLPreformatted">
    <w:name w:val="HTML Preformatted"/>
    <w:basedOn w:val="Normal"/>
    <w:link w:val="HTMLPreformattedChar"/>
    <w:rsid w:val="003672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color w:val="000000"/>
    </w:rPr>
  </w:style>
  <w:style w:type="character" w:customStyle="1" w:styleId="HTMLPreformattedChar">
    <w:name w:val="HTML Preformatted Char"/>
    <w:basedOn w:val="DefaultParagraphFont"/>
    <w:link w:val="HTMLPreformatted"/>
    <w:rsid w:val="003672AF"/>
    <w:rPr>
      <w:rFonts w:ascii="Arial Unicode MS" w:eastAsia="Arial Unicode MS" w:hAnsi="Arial Unicode MS" w:cs="Arial Unicode MS"/>
      <w:color w:val="000000"/>
    </w:rPr>
  </w:style>
  <w:style w:type="paragraph" w:styleId="ListParagraph">
    <w:name w:val="List Paragraph"/>
    <w:basedOn w:val="Normal"/>
    <w:uiPriority w:val="34"/>
    <w:qFormat/>
    <w:rsid w:val="00682349"/>
    <w:pPr>
      <w:ind w:left="720"/>
    </w:pPr>
  </w:style>
  <w:style w:type="character" w:customStyle="1" w:styleId="Heading8Char">
    <w:name w:val="Heading 8 Char"/>
    <w:basedOn w:val="DefaultParagraphFont"/>
    <w:link w:val="Heading8"/>
    <w:rsid w:val="00D11E98"/>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164612">
      <w:bodyDiv w:val="1"/>
      <w:marLeft w:val="0"/>
      <w:marRight w:val="0"/>
      <w:marTop w:val="0"/>
      <w:marBottom w:val="0"/>
      <w:divBdr>
        <w:top w:val="none" w:sz="0" w:space="0" w:color="auto"/>
        <w:left w:val="none" w:sz="0" w:space="0" w:color="auto"/>
        <w:bottom w:val="none" w:sz="0" w:space="0" w:color="auto"/>
        <w:right w:val="none" w:sz="0" w:space="0" w:color="auto"/>
      </w:divBdr>
    </w:div>
    <w:div w:id="139227354">
      <w:bodyDiv w:val="1"/>
      <w:marLeft w:val="60"/>
      <w:marRight w:val="60"/>
      <w:marTop w:val="60"/>
      <w:marBottom w:val="15"/>
      <w:divBdr>
        <w:top w:val="none" w:sz="0" w:space="0" w:color="auto"/>
        <w:left w:val="none" w:sz="0" w:space="0" w:color="auto"/>
        <w:bottom w:val="none" w:sz="0" w:space="0" w:color="auto"/>
        <w:right w:val="none" w:sz="0" w:space="0" w:color="auto"/>
      </w:divBdr>
    </w:div>
    <w:div w:id="206643390">
      <w:bodyDiv w:val="1"/>
      <w:marLeft w:val="0"/>
      <w:marRight w:val="0"/>
      <w:marTop w:val="0"/>
      <w:marBottom w:val="0"/>
      <w:divBdr>
        <w:top w:val="none" w:sz="0" w:space="0" w:color="auto"/>
        <w:left w:val="none" w:sz="0" w:space="0" w:color="auto"/>
        <w:bottom w:val="none" w:sz="0" w:space="0" w:color="auto"/>
        <w:right w:val="none" w:sz="0" w:space="0" w:color="auto"/>
      </w:divBdr>
    </w:div>
    <w:div w:id="473908198">
      <w:bodyDiv w:val="1"/>
      <w:marLeft w:val="0"/>
      <w:marRight w:val="0"/>
      <w:marTop w:val="0"/>
      <w:marBottom w:val="0"/>
      <w:divBdr>
        <w:top w:val="none" w:sz="0" w:space="0" w:color="auto"/>
        <w:left w:val="none" w:sz="0" w:space="0" w:color="auto"/>
        <w:bottom w:val="none" w:sz="0" w:space="0" w:color="auto"/>
        <w:right w:val="none" w:sz="0" w:space="0" w:color="auto"/>
      </w:divBdr>
    </w:div>
    <w:div w:id="478111780">
      <w:bodyDiv w:val="1"/>
      <w:marLeft w:val="0"/>
      <w:marRight w:val="0"/>
      <w:marTop w:val="0"/>
      <w:marBottom w:val="0"/>
      <w:divBdr>
        <w:top w:val="none" w:sz="0" w:space="0" w:color="auto"/>
        <w:left w:val="none" w:sz="0" w:space="0" w:color="auto"/>
        <w:bottom w:val="none" w:sz="0" w:space="0" w:color="auto"/>
        <w:right w:val="none" w:sz="0" w:space="0" w:color="auto"/>
      </w:divBdr>
    </w:div>
    <w:div w:id="509834464">
      <w:bodyDiv w:val="1"/>
      <w:marLeft w:val="0"/>
      <w:marRight w:val="0"/>
      <w:marTop w:val="0"/>
      <w:marBottom w:val="0"/>
      <w:divBdr>
        <w:top w:val="none" w:sz="0" w:space="0" w:color="auto"/>
        <w:left w:val="none" w:sz="0" w:space="0" w:color="auto"/>
        <w:bottom w:val="none" w:sz="0" w:space="0" w:color="auto"/>
        <w:right w:val="none" w:sz="0" w:space="0" w:color="auto"/>
      </w:divBdr>
    </w:div>
    <w:div w:id="542904028">
      <w:bodyDiv w:val="1"/>
      <w:marLeft w:val="60"/>
      <w:marRight w:val="60"/>
      <w:marTop w:val="60"/>
      <w:marBottom w:val="15"/>
      <w:divBdr>
        <w:top w:val="none" w:sz="0" w:space="0" w:color="auto"/>
        <w:left w:val="none" w:sz="0" w:space="0" w:color="auto"/>
        <w:bottom w:val="none" w:sz="0" w:space="0" w:color="auto"/>
        <w:right w:val="none" w:sz="0" w:space="0" w:color="auto"/>
      </w:divBdr>
    </w:div>
    <w:div w:id="636840651">
      <w:bodyDiv w:val="1"/>
      <w:marLeft w:val="0"/>
      <w:marRight w:val="0"/>
      <w:marTop w:val="0"/>
      <w:marBottom w:val="0"/>
      <w:divBdr>
        <w:top w:val="none" w:sz="0" w:space="0" w:color="auto"/>
        <w:left w:val="none" w:sz="0" w:space="0" w:color="auto"/>
        <w:bottom w:val="none" w:sz="0" w:space="0" w:color="auto"/>
        <w:right w:val="none" w:sz="0" w:space="0" w:color="auto"/>
      </w:divBdr>
    </w:div>
    <w:div w:id="825122378">
      <w:bodyDiv w:val="1"/>
      <w:marLeft w:val="0"/>
      <w:marRight w:val="0"/>
      <w:marTop w:val="0"/>
      <w:marBottom w:val="0"/>
      <w:divBdr>
        <w:top w:val="none" w:sz="0" w:space="0" w:color="auto"/>
        <w:left w:val="none" w:sz="0" w:space="0" w:color="auto"/>
        <w:bottom w:val="none" w:sz="0" w:space="0" w:color="auto"/>
        <w:right w:val="none" w:sz="0" w:space="0" w:color="auto"/>
      </w:divBdr>
    </w:div>
    <w:div w:id="938297070">
      <w:bodyDiv w:val="1"/>
      <w:marLeft w:val="60"/>
      <w:marRight w:val="60"/>
      <w:marTop w:val="60"/>
      <w:marBottom w:val="15"/>
      <w:divBdr>
        <w:top w:val="none" w:sz="0" w:space="0" w:color="auto"/>
        <w:left w:val="none" w:sz="0" w:space="0" w:color="auto"/>
        <w:bottom w:val="none" w:sz="0" w:space="0" w:color="auto"/>
        <w:right w:val="none" w:sz="0" w:space="0" w:color="auto"/>
      </w:divBdr>
      <w:divsChild>
        <w:div w:id="156269565">
          <w:marLeft w:val="0"/>
          <w:marRight w:val="0"/>
          <w:marTop w:val="0"/>
          <w:marBottom w:val="0"/>
          <w:divBdr>
            <w:top w:val="none" w:sz="0" w:space="0" w:color="auto"/>
            <w:left w:val="none" w:sz="0" w:space="0" w:color="auto"/>
            <w:bottom w:val="none" w:sz="0" w:space="0" w:color="auto"/>
            <w:right w:val="none" w:sz="0" w:space="0" w:color="auto"/>
          </w:divBdr>
        </w:div>
        <w:div w:id="234052726">
          <w:marLeft w:val="0"/>
          <w:marRight w:val="0"/>
          <w:marTop w:val="0"/>
          <w:marBottom w:val="0"/>
          <w:divBdr>
            <w:top w:val="none" w:sz="0" w:space="0" w:color="auto"/>
            <w:left w:val="none" w:sz="0" w:space="0" w:color="auto"/>
            <w:bottom w:val="none" w:sz="0" w:space="0" w:color="auto"/>
            <w:right w:val="none" w:sz="0" w:space="0" w:color="auto"/>
          </w:divBdr>
        </w:div>
        <w:div w:id="242767539">
          <w:marLeft w:val="0"/>
          <w:marRight w:val="0"/>
          <w:marTop w:val="0"/>
          <w:marBottom w:val="0"/>
          <w:divBdr>
            <w:top w:val="none" w:sz="0" w:space="0" w:color="auto"/>
            <w:left w:val="none" w:sz="0" w:space="0" w:color="auto"/>
            <w:bottom w:val="none" w:sz="0" w:space="0" w:color="auto"/>
            <w:right w:val="none" w:sz="0" w:space="0" w:color="auto"/>
          </w:divBdr>
        </w:div>
        <w:div w:id="381907449">
          <w:marLeft w:val="0"/>
          <w:marRight w:val="0"/>
          <w:marTop w:val="0"/>
          <w:marBottom w:val="0"/>
          <w:divBdr>
            <w:top w:val="none" w:sz="0" w:space="0" w:color="auto"/>
            <w:left w:val="none" w:sz="0" w:space="0" w:color="auto"/>
            <w:bottom w:val="none" w:sz="0" w:space="0" w:color="auto"/>
            <w:right w:val="none" w:sz="0" w:space="0" w:color="auto"/>
          </w:divBdr>
        </w:div>
        <w:div w:id="887766057">
          <w:marLeft w:val="0"/>
          <w:marRight w:val="0"/>
          <w:marTop w:val="0"/>
          <w:marBottom w:val="0"/>
          <w:divBdr>
            <w:top w:val="none" w:sz="0" w:space="0" w:color="auto"/>
            <w:left w:val="none" w:sz="0" w:space="0" w:color="auto"/>
            <w:bottom w:val="none" w:sz="0" w:space="0" w:color="auto"/>
            <w:right w:val="none" w:sz="0" w:space="0" w:color="auto"/>
          </w:divBdr>
        </w:div>
        <w:div w:id="1031036328">
          <w:marLeft w:val="0"/>
          <w:marRight w:val="0"/>
          <w:marTop w:val="0"/>
          <w:marBottom w:val="0"/>
          <w:divBdr>
            <w:top w:val="none" w:sz="0" w:space="0" w:color="auto"/>
            <w:left w:val="none" w:sz="0" w:space="0" w:color="auto"/>
            <w:bottom w:val="none" w:sz="0" w:space="0" w:color="auto"/>
            <w:right w:val="none" w:sz="0" w:space="0" w:color="auto"/>
          </w:divBdr>
        </w:div>
        <w:div w:id="2101245660">
          <w:marLeft w:val="0"/>
          <w:marRight w:val="0"/>
          <w:marTop w:val="0"/>
          <w:marBottom w:val="0"/>
          <w:divBdr>
            <w:top w:val="none" w:sz="0" w:space="0" w:color="auto"/>
            <w:left w:val="none" w:sz="0" w:space="0" w:color="auto"/>
            <w:bottom w:val="none" w:sz="0" w:space="0" w:color="auto"/>
            <w:right w:val="none" w:sz="0" w:space="0" w:color="auto"/>
          </w:divBdr>
        </w:div>
      </w:divsChild>
    </w:div>
    <w:div w:id="1151756350">
      <w:bodyDiv w:val="1"/>
      <w:marLeft w:val="0"/>
      <w:marRight w:val="0"/>
      <w:marTop w:val="0"/>
      <w:marBottom w:val="0"/>
      <w:divBdr>
        <w:top w:val="none" w:sz="0" w:space="0" w:color="auto"/>
        <w:left w:val="none" w:sz="0" w:space="0" w:color="auto"/>
        <w:bottom w:val="none" w:sz="0" w:space="0" w:color="auto"/>
        <w:right w:val="none" w:sz="0" w:space="0" w:color="auto"/>
      </w:divBdr>
    </w:div>
    <w:div w:id="1214393854">
      <w:bodyDiv w:val="1"/>
      <w:marLeft w:val="60"/>
      <w:marRight w:val="60"/>
      <w:marTop w:val="60"/>
      <w:marBottom w:val="15"/>
      <w:divBdr>
        <w:top w:val="none" w:sz="0" w:space="0" w:color="auto"/>
        <w:left w:val="none" w:sz="0" w:space="0" w:color="auto"/>
        <w:bottom w:val="none" w:sz="0" w:space="0" w:color="auto"/>
        <w:right w:val="none" w:sz="0" w:space="0" w:color="auto"/>
      </w:divBdr>
    </w:div>
    <w:div w:id="1830945055">
      <w:bodyDiv w:val="1"/>
      <w:marLeft w:val="0"/>
      <w:marRight w:val="0"/>
      <w:marTop w:val="0"/>
      <w:marBottom w:val="0"/>
      <w:divBdr>
        <w:top w:val="none" w:sz="0" w:space="0" w:color="auto"/>
        <w:left w:val="none" w:sz="0" w:space="0" w:color="auto"/>
        <w:bottom w:val="none" w:sz="0" w:space="0" w:color="auto"/>
        <w:right w:val="none" w:sz="0" w:space="0" w:color="auto"/>
      </w:divBdr>
    </w:div>
    <w:div w:id="2130082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638</Words>
  <Characters>2998</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ADDENDUM</vt:lpstr>
    </vt:vector>
  </TitlesOfParts>
  <Company>City of Grand Junction</Company>
  <LinksUpToDate>false</LinksUpToDate>
  <CharactersWithSpaces>3629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ADDENDUM</dc:title>
  <dc:creator>Duane Hoff Jr.</dc:creator>
  <cp:lastModifiedBy>Kassy Hackett</cp:lastModifiedBy>
  <cp:revision>6</cp:revision>
  <cp:lastPrinted>2005-10-05T19:46:00Z</cp:lastPrinted>
  <dcterms:created xsi:type="dcterms:W3CDTF">2022-02-04T20:19:00Z</dcterms:created>
  <dcterms:modified xsi:type="dcterms:W3CDTF">2022-02-04T20:54:00Z</dcterms:modified>
</cp:coreProperties>
</file>