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CB9" w:rsidRPr="001E3ED5" w:rsidRDefault="00C65CB9" w:rsidP="00C65CB9">
      <w:pPr>
        <w:jc w:val="center"/>
        <w:rPr>
          <w:rFonts w:ascii="Arial" w:hAnsi="Arial" w:cs="Arial"/>
          <w:b/>
          <w:sz w:val="24"/>
          <w:szCs w:val="24"/>
        </w:rPr>
      </w:pPr>
      <w:r w:rsidRPr="001E3ED5">
        <w:rPr>
          <w:rFonts w:ascii="Arial" w:hAnsi="Arial" w:cs="Arial"/>
          <w:b/>
          <w:sz w:val="24"/>
          <w:szCs w:val="24"/>
        </w:rPr>
        <w:t>CITY OF GRAND JUNCTION, COLORADO</w:t>
      </w:r>
    </w:p>
    <w:p w:rsidR="00C65CB9" w:rsidRPr="001E3ED5" w:rsidRDefault="00C65CB9" w:rsidP="00C65CB9">
      <w:pPr>
        <w:tabs>
          <w:tab w:val="left" w:pos="-720"/>
        </w:tabs>
        <w:suppressAutoHyphens/>
        <w:jc w:val="center"/>
        <w:rPr>
          <w:rFonts w:ascii="Arial" w:hAnsi="Arial" w:cs="Arial"/>
          <w:spacing w:val="-3"/>
          <w:sz w:val="24"/>
          <w:szCs w:val="24"/>
        </w:rPr>
      </w:pPr>
    </w:p>
    <w:p w:rsidR="00C65CB9" w:rsidRPr="001E3ED5" w:rsidRDefault="00C65CB9" w:rsidP="00C65CB9">
      <w:pPr>
        <w:tabs>
          <w:tab w:val="center" w:pos="5400"/>
        </w:tabs>
        <w:suppressAutoHyphens/>
        <w:jc w:val="center"/>
        <w:rPr>
          <w:rFonts w:ascii="Arial" w:hAnsi="Arial" w:cs="Arial"/>
          <w:b/>
          <w:spacing w:val="-3"/>
          <w:sz w:val="24"/>
          <w:szCs w:val="24"/>
        </w:rPr>
      </w:pPr>
      <w:proofErr w:type="gramStart"/>
      <w:r w:rsidRPr="001E3ED5">
        <w:rPr>
          <w:rFonts w:ascii="Arial" w:hAnsi="Arial" w:cs="Arial"/>
          <w:b/>
          <w:spacing w:val="-3"/>
          <w:sz w:val="24"/>
          <w:szCs w:val="24"/>
        </w:rPr>
        <w:t>ORDINANCE NO.</w:t>
      </w:r>
      <w:proofErr w:type="gramEnd"/>
      <w:r>
        <w:rPr>
          <w:rFonts w:ascii="Arial" w:hAnsi="Arial" w:cs="Arial"/>
          <w:b/>
          <w:spacing w:val="-3"/>
          <w:sz w:val="24"/>
          <w:szCs w:val="24"/>
        </w:rPr>
        <w:t xml:space="preserve"> 4594</w:t>
      </w:r>
    </w:p>
    <w:p w:rsidR="00C65CB9" w:rsidRPr="001E3ED5" w:rsidRDefault="00C65CB9" w:rsidP="00C65CB9">
      <w:pPr>
        <w:tabs>
          <w:tab w:val="left" w:pos="-720"/>
        </w:tabs>
        <w:suppressAutoHyphens/>
        <w:jc w:val="center"/>
        <w:rPr>
          <w:rFonts w:ascii="Arial" w:hAnsi="Arial" w:cs="Arial"/>
          <w:spacing w:val="-3"/>
          <w:sz w:val="24"/>
          <w:szCs w:val="24"/>
        </w:rPr>
      </w:pPr>
    </w:p>
    <w:p w:rsidR="00C65CB9" w:rsidRPr="001E3ED5" w:rsidRDefault="00C65CB9" w:rsidP="00C65CB9">
      <w:pPr>
        <w:tabs>
          <w:tab w:val="left" w:pos="-720"/>
        </w:tabs>
        <w:suppressAutoHyphens/>
        <w:jc w:val="center"/>
        <w:rPr>
          <w:rFonts w:ascii="Arial" w:hAnsi="Arial" w:cs="Arial"/>
          <w:b/>
          <w:spacing w:val="-3"/>
          <w:sz w:val="24"/>
          <w:szCs w:val="24"/>
        </w:rPr>
      </w:pPr>
      <w:r w:rsidRPr="001E3ED5">
        <w:rPr>
          <w:rFonts w:ascii="Arial" w:hAnsi="Arial" w:cs="Arial"/>
          <w:b/>
          <w:sz w:val="24"/>
          <w:szCs w:val="24"/>
        </w:rPr>
        <w:t>AN ORDINANCE ZONING THE PERRY</w:t>
      </w:r>
      <w:r w:rsidRPr="001E3ED5">
        <w:rPr>
          <w:rFonts w:ascii="Arial" w:hAnsi="Arial"/>
          <w:b/>
          <w:sz w:val="24"/>
          <w:szCs w:val="24"/>
        </w:rPr>
        <w:t xml:space="preserve"> </w:t>
      </w:r>
      <w:r w:rsidRPr="001E3ED5">
        <w:rPr>
          <w:rFonts w:ascii="Arial" w:hAnsi="Arial" w:cs="Arial"/>
          <w:b/>
          <w:spacing w:val="-3"/>
          <w:sz w:val="24"/>
          <w:szCs w:val="24"/>
        </w:rPr>
        <w:t>ANNEXATION</w:t>
      </w:r>
    </w:p>
    <w:p w:rsidR="00C65CB9" w:rsidRPr="001E3ED5" w:rsidRDefault="00C65CB9" w:rsidP="00C65CB9">
      <w:pPr>
        <w:tabs>
          <w:tab w:val="left" w:pos="-720"/>
        </w:tabs>
        <w:suppressAutoHyphens/>
        <w:jc w:val="center"/>
        <w:rPr>
          <w:rFonts w:ascii="Arial" w:hAnsi="Arial" w:cs="Arial"/>
          <w:b/>
          <w:spacing w:val="-3"/>
          <w:sz w:val="24"/>
          <w:szCs w:val="24"/>
        </w:rPr>
      </w:pPr>
      <w:r w:rsidRPr="001E3ED5">
        <w:rPr>
          <w:rFonts w:ascii="Arial" w:hAnsi="Arial" w:cs="Arial"/>
          <w:b/>
          <w:spacing w:val="-3"/>
          <w:sz w:val="24"/>
          <w:szCs w:val="24"/>
        </w:rPr>
        <w:t>TO R-4, (RESIDENTIAL – 4 DU/AC)</w:t>
      </w:r>
    </w:p>
    <w:p w:rsidR="00C65CB9" w:rsidRPr="001E3ED5" w:rsidRDefault="00C65CB9" w:rsidP="00C65CB9">
      <w:pPr>
        <w:jc w:val="center"/>
        <w:rPr>
          <w:rFonts w:ascii="Arial" w:hAnsi="Arial" w:cs="Arial"/>
          <w:sz w:val="24"/>
          <w:szCs w:val="24"/>
        </w:rPr>
      </w:pPr>
    </w:p>
    <w:p w:rsidR="00C65CB9" w:rsidRPr="001E3ED5" w:rsidRDefault="00C65CB9" w:rsidP="00C65CB9">
      <w:pPr>
        <w:tabs>
          <w:tab w:val="center" w:pos="5400"/>
        </w:tabs>
        <w:suppressAutoHyphens/>
        <w:jc w:val="center"/>
        <w:rPr>
          <w:rFonts w:ascii="Arial" w:hAnsi="Arial" w:cs="Arial"/>
          <w:b/>
          <w:spacing w:val="-3"/>
          <w:sz w:val="24"/>
          <w:szCs w:val="24"/>
        </w:rPr>
      </w:pPr>
      <w:r w:rsidRPr="001E3ED5">
        <w:rPr>
          <w:rFonts w:ascii="Arial" w:hAnsi="Arial" w:cs="Arial"/>
          <w:b/>
          <w:spacing w:val="-3"/>
          <w:sz w:val="24"/>
          <w:szCs w:val="24"/>
        </w:rPr>
        <w:t xml:space="preserve">LOCATED AT </w:t>
      </w:r>
      <w:r w:rsidRPr="001E3ED5">
        <w:rPr>
          <w:rFonts w:ascii="Arial" w:hAnsi="Arial"/>
          <w:b/>
          <w:sz w:val="24"/>
          <w:szCs w:val="24"/>
        </w:rPr>
        <w:t>2884 B ROAD</w:t>
      </w:r>
    </w:p>
    <w:p w:rsidR="00C65CB9" w:rsidRPr="001E3ED5" w:rsidRDefault="00C65CB9" w:rsidP="00C65CB9">
      <w:pPr>
        <w:tabs>
          <w:tab w:val="center" w:pos="5400"/>
        </w:tabs>
        <w:suppressAutoHyphens/>
        <w:jc w:val="center"/>
        <w:rPr>
          <w:rFonts w:ascii="Arial" w:hAnsi="Arial" w:cs="Arial"/>
          <w:sz w:val="24"/>
          <w:szCs w:val="24"/>
        </w:rPr>
      </w:pPr>
    </w:p>
    <w:p w:rsidR="00C65CB9" w:rsidRPr="001E3ED5" w:rsidRDefault="00C65CB9" w:rsidP="00C65CB9">
      <w:pPr>
        <w:suppressAutoHyphens/>
        <w:jc w:val="both"/>
        <w:rPr>
          <w:rFonts w:ascii="Arial" w:hAnsi="Arial" w:cs="Arial"/>
          <w:sz w:val="24"/>
          <w:szCs w:val="24"/>
          <w:u w:val="single"/>
        </w:rPr>
      </w:pPr>
      <w:r w:rsidRPr="001E3ED5">
        <w:rPr>
          <w:rFonts w:ascii="Arial" w:hAnsi="Arial" w:cs="Arial"/>
          <w:sz w:val="24"/>
          <w:szCs w:val="24"/>
          <w:u w:val="single"/>
        </w:rPr>
        <w:t>Recitals</w:t>
      </w:r>
    </w:p>
    <w:p w:rsidR="00C65CB9" w:rsidRPr="006F7C8A" w:rsidRDefault="00C65CB9" w:rsidP="00C65CB9">
      <w:pPr>
        <w:suppressAutoHyphens/>
        <w:jc w:val="both"/>
        <w:rPr>
          <w:rFonts w:ascii="Arial" w:hAnsi="Arial" w:cs="Arial"/>
          <w:sz w:val="24"/>
          <w:szCs w:val="24"/>
          <w:highlight w:val="yellow"/>
        </w:rPr>
      </w:pPr>
    </w:p>
    <w:p w:rsidR="00C65CB9" w:rsidRPr="001E3ED5" w:rsidRDefault="00C65CB9" w:rsidP="00C65CB9">
      <w:pPr>
        <w:ind w:firstLine="720"/>
        <w:jc w:val="both"/>
        <w:rPr>
          <w:rFonts w:ascii="Arial" w:hAnsi="Arial" w:cs="Arial"/>
          <w:sz w:val="24"/>
          <w:szCs w:val="24"/>
        </w:rPr>
      </w:pPr>
      <w:r w:rsidRPr="001E3ED5">
        <w:rPr>
          <w:rFonts w:ascii="Arial" w:hAnsi="Arial" w:cs="Arial"/>
          <w:sz w:val="24"/>
          <w:szCs w:val="24"/>
        </w:rPr>
        <w:t>The 4.712 acre Perry Annexation consists of one parcel located at 2884 B Road.  The property owner has requested annexation into the City of Grand Junction and a zoning of R-4 (Residential 4 du/ac)</w:t>
      </w:r>
      <w:r w:rsidRPr="001E3ED5">
        <w:rPr>
          <w:rFonts w:ascii="Arial" w:hAnsi="Arial"/>
          <w:sz w:val="24"/>
          <w:szCs w:val="24"/>
        </w:rPr>
        <w:t xml:space="preserve">.  </w:t>
      </w:r>
      <w:r w:rsidRPr="001E3ED5">
        <w:rPr>
          <w:rFonts w:ascii="Arial" w:hAnsi="Arial" w:cs="Arial"/>
          <w:sz w:val="24"/>
          <w:szCs w:val="24"/>
        </w:rPr>
        <w:t xml:space="preserve">Under the 1998 </w:t>
      </w:r>
      <w:proofErr w:type="spellStart"/>
      <w:r w:rsidRPr="001E3ED5">
        <w:rPr>
          <w:rFonts w:ascii="Arial" w:hAnsi="Arial" w:cs="Arial"/>
          <w:sz w:val="24"/>
          <w:szCs w:val="24"/>
        </w:rPr>
        <w:t>Persigo</w:t>
      </w:r>
      <w:proofErr w:type="spellEnd"/>
      <w:r w:rsidRPr="001E3ED5">
        <w:rPr>
          <w:rFonts w:ascii="Arial" w:hAnsi="Arial" w:cs="Arial"/>
          <w:sz w:val="24"/>
          <w:szCs w:val="24"/>
        </w:rPr>
        <w:t xml:space="preserve"> Agreement between the City and Mesa County, proposed development within the </w:t>
      </w:r>
      <w:proofErr w:type="spellStart"/>
      <w:r w:rsidRPr="001E3ED5">
        <w:rPr>
          <w:rFonts w:ascii="Arial" w:hAnsi="Arial" w:cs="Arial"/>
          <w:sz w:val="24"/>
          <w:szCs w:val="24"/>
        </w:rPr>
        <w:t>Persigo</w:t>
      </w:r>
      <w:proofErr w:type="spellEnd"/>
      <w:r w:rsidRPr="001E3ED5">
        <w:rPr>
          <w:rFonts w:ascii="Arial" w:hAnsi="Arial" w:cs="Arial"/>
          <w:sz w:val="24"/>
          <w:szCs w:val="24"/>
        </w:rPr>
        <w:t xml:space="preserve"> Wastewater Treatment boundary that results in the subdivision of land into more than one additional residential lot requires annexation into the City and shall be zoned consistent with the Comprehensive Plan.  The propo</w:t>
      </w:r>
      <w:bookmarkStart w:id="0" w:name="_GoBack"/>
      <w:bookmarkEnd w:id="0"/>
      <w:r w:rsidRPr="001E3ED5">
        <w:rPr>
          <w:rFonts w:ascii="Arial" w:hAnsi="Arial" w:cs="Arial"/>
          <w:sz w:val="24"/>
          <w:szCs w:val="24"/>
        </w:rPr>
        <w:t xml:space="preserve">sed zoning of R-4 (Residential – </w:t>
      </w:r>
      <w:proofErr w:type="gramStart"/>
      <w:r w:rsidRPr="001E3ED5">
        <w:rPr>
          <w:rFonts w:ascii="Arial" w:hAnsi="Arial" w:cs="Arial"/>
          <w:sz w:val="24"/>
          <w:szCs w:val="24"/>
        </w:rPr>
        <w:t>4 du/ac</w:t>
      </w:r>
      <w:proofErr w:type="gramEnd"/>
      <w:r w:rsidRPr="001E3ED5">
        <w:rPr>
          <w:rFonts w:ascii="Arial" w:hAnsi="Arial" w:cs="Arial"/>
          <w:sz w:val="24"/>
          <w:szCs w:val="24"/>
        </w:rPr>
        <w:t>) implements</w:t>
      </w:r>
      <w:r>
        <w:rPr>
          <w:rFonts w:ascii="Arial" w:hAnsi="Arial" w:cs="Arial"/>
          <w:sz w:val="24"/>
          <w:szCs w:val="24"/>
        </w:rPr>
        <w:t xml:space="preserve"> the</w:t>
      </w:r>
      <w:r w:rsidRPr="001E3ED5">
        <w:rPr>
          <w:rFonts w:ascii="Arial" w:hAnsi="Arial" w:cs="Arial"/>
          <w:sz w:val="24"/>
          <w:szCs w:val="24"/>
        </w:rPr>
        <w:t xml:space="preserve"> Residential Medium Low (2-4 du/ac) designation found on the Future Land Use Map of the Comprehensive Plan.</w:t>
      </w:r>
    </w:p>
    <w:p w:rsidR="00C65CB9" w:rsidRPr="001E3ED5" w:rsidRDefault="00C65CB9" w:rsidP="00C65CB9">
      <w:pPr>
        <w:suppressAutoHyphens/>
        <w:jc w:val="both"/>
        <w:rPr>
          <w:rFonts w:ascii="Arial" w:hAnsi="Arial" w:cs="Arial"/>
          <w:sz w:val="24"/>
          <w:szCs w:val="24"/>
        </w:rPr>
      </w:pPr>
    </w:p>
    <w:p w:rsidR="00C65CB9" w:rsidRPr="001E3ED5" w:rsidRDefault="00C65CB9" w:rsidP="00C65CB9">
      <w:pPr>
        <w:suppressAutoHyphens/>
        <w:ind w:firstLine="720"/>
        <w:jc w:val="both"/>
        <w:rPr>
          <w:rFonts w:ascii="Arial" w:hAnsi="Arial" w:cs="Arial"/>
          <w:sz w:val="24"/>
          <w:szCs w:val="24"/>
        </w:rPr>
      </w:pPr>
      <w:r w:rsidRPr="001E3ED5">
        <w:rPr>
          <w:rFonts w:ascii="Arial" w:hAnsi="Arial" w:cs="Arial"/>
          <w:sz w:val="24"/>
          <w:szCs w:val="24"/>
        </w:rPr>
        <w:t>After public notice and public hearing as required by the Grand Junction Municipal Code, the Grand Junction Planning Commission recommended approval of zoning the Perry Annexation to the R-4 (Residential – 4 du/ac) zone district finding that it conforms with the Future Land Use Map designation of the Comprehensive Plan, furthers the Comprehensive Plan’s goals and policies, is generally compatible with land uses located in the surrounding area and meets the zoning criteria found in Section 21.02.140 of the Grand Junction Zoning and Development Code.</w:t>
      </w:r>
    </w:p>
    <w:p w:rsidR="00C65CB9" w:rsidRPr="001E3ED5" w:rsidRDefault="00C65CB9" w:rsidP="00C65CB9">
      <w:pPr>
        <w:suppressAutoHyphens/>
        <w:ind w:firstLine="720"/>
        <w:jc w:val="both"/>
        <w:rPr>
          <w:rFonts w:ascii="Arial" w:hAnsi="Arial" w:cs="Arial"/>
          <w:sz w:val="24"/>
          <w:szCs w:val="24"/>
        </w:rPr>
      </w:pPr>
    </w:p>
    <w:p w:rsidR="00C65CB9" w:rsidRPr="001E3ED5" w:rsidRDefault="00C65CB9" w:rsidP="00C65CB9">
      <w:pPr>
        <w:suppressAutoHyphens/>
        <w:ind w:firstLine="720"/>
        <w:jc w:val="both"/>
        <w:rPr>
          <w:rFonts w:ascii="Arial" w:hAnsi="Arial" w:cs="Arial"/>
          <w:sz w:val="24"/>
          <w:szCs w:val="24"/>
        </w:rPr>
      </w:pPr>
      <w:r w:rsidRPr="001E3ED5">
        <w:rPr>
          <w:rFonts w:ascii="Arial" w:hAnsi="Arial" w:cs="Arial"/>
          <w:sz w:val="24"/>
          <w:szCs w:val="24"/>
        </w:rPr>
        <w:t xml:space="preserve">After public notice and public hearing before the Grand Junction City Council, City Council finds that the R-4 (Residential – </w:t>
      </w:r>
      <w:proofErr w:type="gramStart"/>
      <w:r w:rsidRPr="001E3ED5">
        <w:rPr>
          <w:rFonts w:ascii="Arial" w:hAnsi="Arial" w:cs="Arial"/>
          <w:sz w:val="24"/>
          <w:szCs w:val="24"/>
        </w:rPr>
        <w:t>4 du/ac</w:t>
      </w:r>
      <w:proofErr w:type="gramEnd"/>
      <w:r w:rsidRPr="001E3ED5">
        <w:rPr>
          <w:rFonts w:ascii="Arial" w:hAnsi="Arial" w:cs="Arial"/>
          <w:sz w:val="24"/>
          <w:szCs w:val="24"/>
        </w:rPr>
        <w:t>) zone district is in conformance with the applicable criteria of Section 21.02.140 of the Grand Junction Zoning and Development Code, implements and is consistent with the Comprehensive Plan and is compatible with the surrounding neighborhood.</w:t>
      </w:r>
    </w:p>
    <w:p w:rsidR="00C65CB9" w:rsidRPr="006F7C8A" w:rsidRDefault="00C65CB9" w:rsidP="00C65CB9">
      <w:pPr>
        <w:suppressAutoHyphens/>
        <w:jc w:val="both"/>
        <w:rPr>
          <w:rFonts w:ascii="Arial" w:hAnsi="Arial" w:cs="Arial"/>
          <w:sz w:val="24"/>
          <w:szCs w:val="24"/>
          <w:highlight w:val="yellow"/>
        </w:rPr>
      </w:pPr>
    </w:p>
    <w:p w:rsidR="00C65CB9" w:rsidRPr="008515A9" w:rsidRDefault="00C65CB9" w:rsidP="00C65CB9">
      <w:pPr>
        <w:suppressAutoHyphens/>
        <w:jc w:val="both"/>
        <w:rPr>
          <w:rFonts w:ascii="Arial" w:hAnsi="Arial" w:cs="Arial"/>
          <w:sz w:val="24"/>
          <w:szCs w:val="24"/>
        </w:rPr>
      </w:pPr>
      <w:r w:rsidRPr="008515A9">
        <w:rPr>
          <w:rFonts w:ascii="Arial" w:hAnsi="Arial" w:cs="Arial"/>
          <w:b/>
          <w:sz w:val="24"/>
          <w:szCs w:val="24"/>
        </w:rPr>
        <w:t>BE IT ORDAINED BY THE CITY COUNCIL OF THE CITY OF GRAND JUNCTION THAT:</w:t>
      </w:r>
    </w:p>
    <w:p w:rsidR="00C65CB9" w:rsidRPr="008515A9" w:rsidRDefault="00C65CB9" w:rsidP="00C65CB9">
      <w:pPr>
        <w:suppressAutoHyphens/>
        <w:jc w:val="both"/>
        <w:rPr>
          <w:rFonts w:ascii="Arial" w:hAnsi="Arial" w:cs="Arial"/>
          <w:sz w:val="24"/>
          <w:szCs w:val="24"/>
        </w:rPr>
      </w:pPr>
    </w:p>
    <w:p w:rsidR="00C65CB9" w:rsidRPr="008515A9" w:rsidRDefault="00C65CB9" w:rsidP="00C65CB9">
      <w:pPr>
        <w:suppressAutoHyphens/>
        <w:jc w:val="both"/>
        <w:rPr>
          <w:rFonts w:ascii="Arial" w:hAnsi="Arial" w:cs="Arial"/>
          <w:sz w:val="24"/>
          <w:szCs w:val="24"/>
        </w:rPr>
      </w:pPr>
      <w:r w:rsidRPr="008515A9">
        <w:rPr>
          <w:rFonts w:ascii="Arial" w:hAnsi="Arial" w:cs="Arial"/>
          <w:sz w:val="24"/>
          <w:szCs w:val="24"/>
        </w:rPr>
        <w:t>The following property be zoned R-4 (Residential – 4 du/ac).</w:t>
      </w:r>
    </w:p>
    <w:p w:rsidR="00C65CB9" w:rsidRPr="008515A9" w:rsidRDefault="00C65CB9" w:rsidP="00C65CB9">
      <w:pPr>
        <w:suppressAutoHyphens/>
        <w:rPr>
          <w:rFonts w:ascii="Arial" w:hAnsi="Arial" w:cs="Arial"/>
          <w:sz w:val="24"/>
          <w:szCs w:val="24"/>
        </w:rPr>
      </w:pPr>
    </w:p>
    <w:p w:rsidR="00C65CB9" w:rsidRPr="008515A9" w:rsidRDefault="00C65CB9" w:rsidP="00C65CB9">
      <w:pPr>
        <w:suppressAutoHyphens/>
        <w:jc w:val="center"/>
        <w:rPr>
          <w:rFonts w:ascii="Arial" w:hAnsi="Arial"/>
          <w:b/>
          <w:sz w:val="24"/>
          <w:szCs w:val="24"/>
          <w:u w:val="single"/>
        </w:rPr>
      </w:pPr>
      <w:r w:rsidRPr="008515A9">
        <w:rPr>
          <w:rFonts w:ascii="Arial" w:hAnsi="Arial"/>
          <w:b/>
          <w:sz w:val="24"/>
          <w:szCs w:val="24"/>
          <w:u w:val="single"/>
        </w:rPr>
        <w:t>PERRY ANNEXATION</w:t>
      </w:r>
    </w:p>
    <w:p w:rsidR="00C65CB9" w:rsidRPr="006F7C8A" w:rsidRDefault="00C65CB9" w:rsidP="00C65CB9">
      <w:pPr>
        <w:suppressAutoHyphens/>
        <w:jc w:val="center"/>
        <w:rPr>
          <w:rFonts w:ascii="Arial" w:hAnsi="Arial"/>
          <w:sz w:val="24"/>
          <w:szCs w:val="24"/>
          <w:highlight w:val="yellow"/>
        </w:rPr>
      </w:pPr>
    </w:p>
    <w:p w:rsidR="00C65CB9" w:rsidRPr="008515A9" w:rsidRDefault="00C65CB9" w:rsidP="00C65CB9">
      <w:pPr>
        <w:suppressAutoHyphens/>
        <w:rPr>
          <w:rFonts w:ascii="Arial" w:hAnsi="Arial"/>
          <w:sz w:val="24"/>
          <w:szCs w:val="24"/>
        </w:rPr>
      </w:pPr>
      <w:r w:rsidRPr="008515A9">
        <w:rPr>
          <w:rFonts w:ascii="Arial" w:hAnsi="Arial"/>
          <w:sz w:val="24"/>
          <w:szCs w:val="24"/>
        </w:rPr>
        <w:t>A certain parcel of land lying in the Southeast Quarter of the Southeast Quarter (SE 1/4 SE 1/4) of Section 30, Township 1 South, Range 1 East of the Ute Principal Meridian, County of Mesa, State of Colorado and being more particularly described as follows:</w:t>
      </w:r>
    </w:p>
    <w:p w:rsidR="00C65CB9" w:rsidRPr="008515A9" w:rsidRDefault="00C65CB9" w:rsidP="00C65CB9">
      <w:pPr>
        <w:suppressAutoHyphens/>
        <w:rPr>
          <w:rFonts w:ascii="Arial" w:hAnsi="Arial"/>
          <w:sz w:val="24"/>
          <w:szCs w:val="24"/>
        </w:rPr>
      </w:pPr>
    </w:p>
    <w:p w:rsidR="00C65CB9" w:rsidRPr="008515A9" w:rsidRDefault="00C65CB9" w:rsidP="00C65CB9">
      <w:pPr>
        <w:suppressAutoHyphens/>
        <w:rPr>
          <w:rFonts w:ascii="Arial" w:hAnsi="Arial"/>
          <w:sz w:val="24"/>
          <w:szCs w:val="24"/>
        </w:rPr>
      </w:pPr>
      <w:r w:rsidRPr="008515A9">
        <w:rPr>
          <w:rFonts w:ascii="Arial" w:hAnsi="Arial"/>
          <w:sz w:val="24"/>
          <w:szCs w:val="24"/>
        </w:rPr>
        <w:lastRenderedPageBreak/>
        <w:t xml:space="preserve">Bounded on the East by the West line of </w:t>
      </w:r>
      <w:proofErr w:type="spellStart"/>
      <w:r w:rsidRPr="008515A9">
        <w:rPr>
          <w:rFonts w:ascii="Arial" w:hAnsi="Arial"/>
          <w:sz w:val="24"/>
          <w:szCs w:val="24"/>
        </w:rPr>
        <w:t>Chipeta</w:t>
      </w:r>
      <w:proofErr w:type="spellEnd"/>
      <w:r w:rsidRPr="008515A9">
        <w:rPr>
          <w:rFonts w:ascii="Arial" w:hAnsi="Arial"/>
          <w:sz w:val="24"/>
          <w:szCs w:val="24"/>
        </w:rPr>
        <w:t xml:space="preserve"> Heights Subdivision, as same is recorded in Book 4462, Page 931, Public Records of Mesa County, Colorado, said line also being the West line of </w:t>
      </w:r>
      <w:proofErr w:type="spellStart"/>
      <w:r w:rsidRPr="008515A9">
        <w:rPr>
          <w:rFonts w:ascii="Arial" w:hAnsi="Arial"/>
          <w:sz w:val="24"/>
          <w:szCs w:val="24"/>
        </w:rPr>
        <w:t>Chipeta</w:t>
      </w:r>
      <w:proofErr w:type="spellEnd"/>
      <w:r w:rsidRPr="008515A9">
        <w:rPr>
          <w:rFonts w:ascii="Arial" w:hAnsi="Arial"/>
          <w:sz w:val="24"/>
          <w:szCs w:val="24"/>
        </w:rPr>
        <w:t xml:space="preserve"> Heights Annexation, City of Grand Junction Ordinance No. 3886, as same is recorded in Book 4133, Page 24, Public Records of Mesa County, Colorado; Bounded on the North by the South line of Granite Springs Filing No. 5, as same is recorded in Book 3902, Page 70, Public Records of Mesa County, Colorado; Bounded on the West by the East line of Fuller Subdivision, as same is recorded in Plat Book 9, Page 143, Public Records of Mesa County, Colorado, and, Bounded on the South by the North line of </w:t>
      </w:r>
      <w:proofErr w:type="spellStart"/>
      <w:r w:rsidRPr="008515A9">
        <w:rPr>
          <w:rFonts w:ascii="Arial" w:hAnsi="Arial"/>
          <w:sz w:val="24"/>
          <w:szCs w:val="24"/>
        </w:rPr>
        <w:t>Chipeta</w:t>
      </w:r>
      <w:proofErr w:type="spellEnd"/>
      <w:r w:rsidRPr="008515A9">
        <w:rPr>
          <w:rFonts w:ascii="Arial" w:hAnsi="Arial"/>
          <w:sz w:val="24"/>
          <w:szCs w:val="24"/>
        </w:rPr>
        <w:t xml:space="preserve"> Pines Annexation No. 2, City of Grand Junction Ordinance No. 3191, as same is recorded in Book 2646, Page 301, Public Records of Mesa County, Colorado, said line also being the North line of B Road right of way, being a line 30.00 feet North of and parallel with the South line of the SE 1/4 SE 1/4 of said Section 30.</w:t>
      </w:r>
    </w:p>
    <w:p w:rsidR="00C65CB9" w:rsidRPr="006F7C8A" w:rsidRDefault="00C65CB9" w:rsidP="00C65CB9">
      <w:pPr>
        <w:suppressAutoHyphens/>
        <w:rPr>
          <w:rFonts w:ascii="Arial" w:hAnsi="Arial" w:cs="Arial"/>
          <w:sz w:val="24"/>
          <w:szCs w:val="24"/>
          <w:highlight w:val="yellow"/>
        </w:rPr>
      </w:pPr>
    </w:p>
    <w:p w:rsidR="00C65CB9" w:rsidRPr="008515A9" w:rsidRDefault="00C65CB9" w:rsidP="00C65CB9">
      <w:pPr>
        <w:suppressAutoHyphens/>
        <w:rPr>
          <w:rFonts w:ascii="Arial" w:hAnsi="Arial" w:cs="Arial"/>
          <w:sz w:val="24"/>
          <w:szCs w:val="24"/>
        </w:rPr>
      </w:pPr>
      <w:r w:rsidRPr="008515A9">
        <w:rPr>
          <w:rFonts w:ascii="Arial" w:hAnsi="Arial" w:cs="Arial"/>
          <w:b/>
          <w:sz w:val="24"/>
          <w:szCs w:val="24"/>
        </w:rPr>
        <w:t>INTRODUCED</w:t>
      </w:r>
      <w:r w:rsidRPr="008515A9">
        <w:rPr>
          <w:rFonts w:ascii="Arial" w:hAnsi="Arial" w:cs="Arial"/>
          <w:sz w:val="24"/>
          <w:szCs w:val="24"/>
        </w:rPr>
        <w:t xml:space="preserve"> on first reading the 19</w:t>
      </w:r>
      <w:r w:rsidRPr="008515A9">
        <w:rPr>
          <w:rFonts w:ascii="Arial" w:hAnsi="Arial" w:cs="Arial"/>
          <w:sz w:val="24"/>
          <w:szCs w:val="24"/>
          <w:vertAlign w:val="superscript"/>
        </w:rPr>
        <w:t>th</w:t>
      </w:r>
      <w:r w:rsidRPr="008515A9">
        <w:rPr>
          <w:rFonts w:ascii="Arial" w:hAnsi="Arial" w:cs="Arial"/>
          <w:sz w:val="24"/>
          <w:szCs w:val="24"/>
        </w:rPr>
        <w:t xml:space="preserve"> day of June, 2013 and ordered published in pamphlet form.</w:t>
      </w:r>
    </w:p>
    <w:p w:rsidR="00C65CB9" w:rsidRPr="008515A9" w:rsidRDefault="00C65CB9" w:rsidP="00C65CB9">
      <w:pPr>
        <w:suppressAutoHyphens/>
        <w:rPr>
          <w:rFonts w:ascii="Arial" w:hAnsi="Arial" w:cs="Arial"/>
          <w:sz w:val="24"/>
          <w:szCs w:val="24"/>
        </w:rPr>
      </w:pPr>
    </w:p>
    <w:p w:rsidR="00C65CB9" w:rsidRPr="008515A9" w:rsidRDefault="00C65CB9" w:rsidP="00C65CB9">
      <w:pPr>
        <w:suppressAutoHyphens/>
        <w:rPr>
          <w:rFonts w:ascii="Arial" w:hAnsi="Arial" w:cs="Arial"/>
          <w:sz w:val="24"/>
          <w:szCs w:val="24"/>
        </w:rPr>
      </w:pPr>
      <w:r w:rsidRPr="008515A9">
        <w:rPr>
          <w:rFonts w:ascii="Arial" w:hAnsi="Arial" w:cs="Arial"/>
          <w:b/>
          <w:sz w:val="24"/>
          <w:szCs w:val="24"/>
        </w:rPr>
        <w:t>ADOPTED</w:t>
      </w:r>
      <w:r w:rsidRPr="008515A9">
        <w:rPr>
          <w:rFonts w:ascii="Arial" w:hAnsi="Arial" w:cs="Arial"/>
          <w:sz w:val="24"/>
          <w:szCs w:val="24"/>
        </w:rPr>
        <w:t xml:space="preserve"> on second reading the </w:t>
      </w:r>
      <w:r>
        <w:rPr>
          <w:rFonts w:ascii="Arial" w:hAnsi="Arial" w:cs="Arial"/>
          <w:sz w:val="24"/>
          <w:szCs w:val="24"/>
        </w:rPr>
        <w:t>3</w:t>
      </w:r>
      <w:r w:rsidRPr="00C65CB9">
        <w:rPr>
          <w:rFonts w:ascii="Arial" w:hAnsi="Arial" w:cs="Arial"/>
          <w:sz w:val="24"/>
          <w:szCs w:val="24"/>
          <w:vertAlign w:val="superscript"/>
        </w:rPr>
        <w:t>rd</w:t>
      </w:r>
      <w:r>
        <w:rPr>
          <w:rFonts w:ascii="Arial" w:hAnsi="Arial" w:cs="Arial"/>
          <w:sz w:val="24"/>
          <w:szCs w:val="24"/>
        </w:rPr>
        <w:t xml:space="preserve"> </w:t>
      </w:r>
      <w:r w:rsidRPr="008515A9">
        <w:rPr>
          <w:rFonts w:ascii="Arial" w:hAnsi="Arial" w:cs="Arial"/>
          <w:sz w:val="24"/>
          <w:szCs w:val="24"/>
        </w:rPr>
        <w:t xml:space="preserve">day of </w:t>
      </w:r>
      <w:r>
        <w:rPr>
          <w:rFonts w:ascii="Arial" w:hAnsi="Arial" w:cs="Arial"/>
          <w:sz w:val="24"/>
          <w:szCs w:val="24"/>
        </w:rPr>
        <w:t>July</w:t>
      </w:r>
      <w:r w:rsidRPr="008515A9">
        <w:rPr>
          <w:rFonts w:ascii="Arial" w:hAnsi="Arial" w:cs="Arial"/>
          <w:sz w:val="24"/>
          <w:szCs w:val="24"/>
        </w:rPr>
        <w:t>, 2013 and order published in pamphlet form.</w:t>
      </w:r>
    </w:p>
    <w:p w:rsidR="00C65CB9" w:rsidRPr="008515A9" w:rsidRDefault="00C65CB9" w:rsidP="00C65CB9">
      <w:pPr>
        <w:suppressAutoHyphens/>
        <w:rPr>
          <w:rFonts w:ascii="Arial" w:hAnsi="Arial" w:cs="Arial"/>
          <w:sz w:val="24"/>
          <w:szCs w:val="24"/>
        </w:rPr>
      </w:pPr>
    </w:p>
    <w:p w:rsidR="00C65CB9" w:rsidRPr="008515A9" w:rsidRDefault="00C65CB9" w:rsidP="00C65CB9">
      <w:pPr>
        <w:suppressAutoHyphens/>
        <w:rPr>
          <w:rFonts w:ascii="Arial" w:hAnsi="Arial" w:cs="Arial"/>
          <w:sz w:val="24"/>
          <w:szCs w:val="24"/>
        </w:rPr>
      </w:pPr>
      <w:r w:rsidRPr="008515A9">
        <w:rPr>
          <w:rFonts w:ascii="Arial" w:hAnsi="Arial" w:cs="Arial"/>
          <w:sz w:val="24"/>
          <w:szCs w:val="24"/>
        </w:rPr>
        <w:t>ATTEST:</w:t>
      </w:r>
    </w:p>
    <w:p w:rsidR="00C65CB9" w:rsidRPr="008515A9" w:rsidRDefault="00C65CB9" w:rsidP="00C65CB9">
      <w:pPr>
        <w:tabs>
          <w:tab w:val="left" w:pos="5040"/>
        </w:tabs>
        <w:suppressAutoHyphens/>
        <w:rPr>
          <w:rFonts w:ascii="Arial" w:hAnsi="Arial" w:cs="Arial"/>
          <w:sz w:val="24"/>
          <w:szCs w:val="24"/>
        </w:rPr>
      </w:pPr>
    </w:p>
    <w:p w:rsidR="00C65CB9" w:rsidRPr="00C65CB9" w:rsidRDefault="00C65CB9" w:rsidP="00C65CB9">
      <w:pPr>
        <w:tabs>
          <w:tab w:val="left" w:pos="5040"/>
        </w:tabs>
        <w:suppressAutoHyphens/>
        <w:rPr>
          <w:rFonts w:ascii="Arial" w:hAnsi="Arial" w:cs="Arial"/>
          <w:sz w:val="24"/>
          <w:szCs w:val="24"/>
          <w:u w:val="single"/>
        </w:rPr>
      </w:pPr>
      <w:r w:rsidRPr="008515A9">
        <w:rPr>
          <w:rFonts w:ascii="Arial" w:hAnsi="Arial" w:cs="Arial"/>
          <w:sz w:val="24"/>
          <w:szCs w:val="24"/>
        </w:rPr>
        <w:tab/>
      </w:r>
      <w:r>
        <w:rPr>
          <w:rFonts w:ascii="Arial" w:hAnsi="Arial" w:cs="Arial"/>
          <w:sz w:val="24"/>
          <w:szCs w:val="24"/>
          <w:u w:val="single"/>
        </w:rPr>
        <w:t>/s/ Sam Susuras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C65CB9" w:rsidRPr="008515A9" w:rsidRDefault="00C65CB9" w:rsidP="00C65CB9">
      <w:pPr>
        <w:tabs>
          <w:tab w:val="left" w:pos="5040"/>
        </w:tabs>
        <w:suppressAutoHyphens/>
        <w:rPr>
          <w:rFonts w:ascii="Arial" w:hAnsi="Arial" w:cs="Arial"/>
          <w:sz w:val="24"/>
          <w:szCs w:val="24"/>
        </w:rPr>
      </w:pPr>
      <w:r w:rsidRPr="008515A9">
        <w:rPr>
          <w:rFonts w:ascii="Arial" w:hAnsi="Arial" w:cs="Arial"/>
          <w:sz w:val="24"/>
          <w:szCs w:val="24"/>
        </w:rPr>
        <w:tab/>
        <w:t>President of the Council</w:t>
      </w:r>
    </w:p>
    <w:p w:rsidR="00C65CB9" w:rsidRPr="008515A9" w:rsidRDefault="00C65CB9" w:rsidP="00C65CB9">
      <w:pPr>
        <w:suppressAutoHyphens/>
        <w:rPr>
          <w:rFonts w:ascii="Arial" w:hAnsi="Arial" w:cs="Arial"/>
          <w:sz w:val="24"/>
          <w:szCs w:val="24"/>
        </w:rPr>
      </w:pPr>
    </w:p>
    <w:p w:rsidR="00C65CB9" w:rsidRPr="00C65CB9" w:rsidRDefault="00C65CB9" w:rsidP="00C65CB9">
      <w:pPr>
        <w:suppressAutoHyphens/>
        <w:rPr>
          <w:rFonts w:ascii="Arial" w:hAnsi="Arial" w:cs="Arial"/>
          <w:sz w:val="24"/>
          <w:szCs w:val="24"/>
          <w:u w:val="single"/>
        </w:rPr>
      </w:pPr>
      <w:r>
        <w:rPr>
          <w:rFonts w:ascii="Arial" w:hAnsi="Arial" w:cs="Arial"/>
          <w:sz w:val="24"/>
          <w:szCs w:val="24"/>
          <w:u w:val="single"/>
        </w:rPr>
        <w:t>/s/ Stephanie Tuin</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D73FF1" w:rsidRDefault="00C65CB9" w:rsidP="00C65CB9">
      <w:r w:rsidRPr="008515A9">
        <w:rPr>
          <w:rFonts w:ascii="Arial" w:hAnsi="Arial" w:cs="Arial"/>
          <w:sz w:val="24"/>
          <w:szCs w:val="24"/>
        </w:rPr>
        <w:t>City Clerk</w:t>
      </w:r>
    </w:p>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CB9"/>
    <w:rsid w:val="00882789"/>
    <w:rsid w:val="00C65CB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C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C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2978</Characters>
  <Application>Microsoft Office Word</Application>
  <DocSecurity>0</DocSecurity>
  <Lines>24</Lines>
  <Paragraphs>6</Paragraphs>
  <ScaleCrop>false</ScaleCrop>
  <Company>City of Grand Junction</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2013-07-02T16:20:00Z</cp:lastPrinted>
  <dcterms:created xsi:type="dcterms:W3CDTF">2013-07-02T16:19:00Z</dcterms:created>
  <dcterms:modified xsi:type="dcterms:W3CDTF">2013-07-02T16:21:00Z</dcterms:modified>
</cp:coreProperties>
</file>