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A1" w:rsidRPr="00926AB5" w:rsidRDefault="007023A1" w:rsidP="007023A1">
      <w:pPr>
        <w:rPr>
          <w:rFonts w:ascii="Arial" w:hAnsi="Arial" w:cs="Arial"/>
          <w:b/>
          <w:sz w:val="22"/>
          <w:szCs w:val="22"/>
          <w:u w:val="single"/>
        </w:rPr>
      </w:pPr>
      <w:r w:rsidRPr="00926AB5">
        <w:rPr>
          <w:rFonts w:ascii="Arial" w:hAnsi="Arial" w:cs="Arial"/>
          <w:b/>
          <w:highlight w:val="yellow"/>
          <w:u w:val="single"/>
        </w:rPr>
        <w:t>AMENDED</w:t>
      </w:r>
      <w:r w:rsidRPr="00926AB5">
        <w:rPr>
          <w:rFonts w:ascii="Arial" w:hAnsi="Arial" w:cs="Arial"/>
          <w:b/>
          <w:u w:val="single"/>
        </w:rPr>
        <w:t xml:space="preserve"> (</w:t>
      </w:r>
      <w:r w:rsidR="00F32493">
        <w:rPr>
          <w:rFonts w:ascii="Arial" w:hAnsi="Arial" w:cs="Arial"/>
          <w:b/>
          <w:u w:val="single"/>
        </w:rPr>
        <w:t>December 9, 2013</w:t>
      </w:r>
      <w:r w:rsidRPr="00926AB5">
        <w:rPr>
          <w:rFonts w:ascii="Arial" w:hAnsi="Arial" w:cs="Arial"/>
          <w:b/>
          <w:u w:val="single"/>
        </w:rPr>
        <w:t>)</w:t>
      </w:r>
      <w:r w:rsidRPr="00926AB5">
        <w:rPr>
          <w:rFonts w:ascii="Arial" w:hAnsi="Arial" w:cs="Arial"/>
        </w:rPr>
        <w:t xml:space="preserve"> - </w:t>
      </w:r>
      <w:r w:rsidRPr="00926AB5">
        <w:rPr>
          <w:rFonts w:ascii="Arial" w:hAnsi="Arial" w:cs="Arial"/>
          <w:b/>
          <w:u w:val="single"/>
        </w:rPr>
        <w:t>CITY</w:t>
      </w:r>
      <w:r w:rsidRPr="00926AB5">
        <w:rPr>
          <w:rFonts w:ascii="Arial" w:hAnsi="Arial" w:cs="Arial"/>
          <w:b/>
          <w:sz w:val="22"/>
          <w:szCs w:val="22"/>
          <w:u w:val="single"/>
        </w:rPr>
        <w:t xml:space="preserve"> COUNCIL FORMAL ASSIGNMENTS</w:t>
      </w: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  <w:r w:rsidRPr="00926AB5">
        <w:rPr>
          <w:rFonts w:ascii="Arial" w:hAnsi="Arial" w:cs="Arial"/>
          <w:sz w:val="22"/>
          <w:szCs w:val="22"/>
        </w:rPr>
        <w:t>Individual Members are assigned for each of the following: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2898"/>
        <w:gridCol w:w="3780"/>
        <w:gridCol w:w="2790"/>
      </w:tblGrid>
      <w:tr w:rsidR="007023A1" w:rsidRPr="00926AB5" w:rsidTr="00A46798">
        <w:tc>
          <w:tcPr>
            <w:tcW w:w="2898" w:type="dxa"/>
            <w:shd w:val="solid" w:color="000000" w:fill="FFFFFF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AB5">
              <w:rPr>
                <w:rFonts w:ascii="Arial" w:hAnsi="Arial" w:cs="Arial"/>
                <w:b/>
                <w:bCs/>
                <w:sz w:val="22"/>
                <w:szCs w:val="22"/>
              </w:rPr>
              <w:t>Board/Organization</w:t>
            </w:r>
          </w:p>
        </w:tc>
        <w:tc>
          <w:tcPr>
            <w:tcW w:w="3780" w:type="dxa"/>
            <w:shd w:val="solid" w:color="000000" w:fill="FFFFFF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AB5">
              <w:rPr>
                <w:rFonts w:ascii="Arial" w:hAnsi="Arial" w:cs="Arial"/>
                <w:b/>
                <w:bCs/>
                <w:sz w:val="22"/>
                <w:szCs w:val="22"/>
              </w:rPr>
              <w:t>Meeting Day/Time/Place</w:t>
            </w:r>
          </w:p>
        </w:tc>
        <w:tc>
          <w:tcPr>
            <w:tcW w:w="2790" w:type="dxa"/>
            <w:shd w:val="solid" w:color="000000" w:fill="FFFFFF"/>
          </w:tcPr>
          <w:p w:rsidR="007023A1" w:rsidRPr="00926AB5" w:rsidRDefault="007023A1" w:rsidP="00A46798">
            <w:pPr>
              <w:ind w:left="-108" w:right="-14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AB5">
              <w:rPr>
                <w:rFonts w:ascii="Arial" w:hAnsi="Arial" w:cs="Arial"/>
                <w:b/>
                <w:bCs/>
                <w:sz w:val="22"/>
                <w:szCs w:val="22"/>
              </w:rPr>
              <w:t>2013</w:t>
            </w:r>
          </w:p>
          <w:p w:rsidR="007023A1" w:rsidRPr="00926AB5" w:rsidRDefault="007023A1" w:rsidP="00A46798">
            <w:pPr>
              <w:ind w:left="-108" w:right="-14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AB5">
              <w:rPr>
                <w:rFonts w:ascii="Arial" w:hAnsi="Arial" w:cs="Arial"/>
                <w:b/>
                <w:bCs/>
                <w:sz w:val="22"/>
                <w:szCs w:val="22"/>
              </w:rPr>
              <w:t>Assignments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Associated Governments of Northern Colorado (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AGNC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2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Tuesday of each month</w:t>
            </w:r>
          </w:p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@ 10:00 a.m. different municipalities 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Martin Chazen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Downtown Development Authority/Downtown BID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2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 and 4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Thursdays @ 7:30 am @ Whitman Educational Center, BID board meets quarterly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Martin Chazen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Grand Junction Housing Authority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4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Monday @ </w:t>
            </w:r>
            <w:smartTag w:uri="urn:schemas-microsoft-com:office:smarttags" w:element="date">
              <w:smartTagPr>
                <w:attr w:name="Minute" w:val="30"/>
                <w:attr w:name="Hour" w:val="11"/>
              </w:smartTagPr>
              <w:r w:rsidRPr="00926AB5">
                <w:rPr>
                  <w:rFonts w:ascii="Arial" w:hAnsi="Arial" w:cs="Arial"/>
                  <w:sz w:val="22"/>
                  <w:szCs w:val="22"/>
                </w:rPr>
                <w:t>11:30 am</w:t>
              </w:r>
            </w:smartTag>
            <w:r w:rsidRPr="00926AB5">
              <w:rPr>
                <w:rFonts w:ascii="Arial" w:hAnsi="Arial" w:cs="Arial"/>
                <w:sz w:val="22"/>
                <w:szCs w:val="22"/>
              </w:rPr>
              <w:t xml:space="preserve"> @ 1011 N. 10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Barbara Traylor Smith 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Grand Junction Regional Airport Authority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Usually 3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Tuesday @ 5:15 pm @ City Hall, Municipal Hearing Room (workshops held the 1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Tuesday when needed)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Sam Susuras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Parks Improvement Advisory Board (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PIAB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Quarterly, 1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Tuesday @ noon @ various locations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Sam Susuras</w:t>
            </w:r>
          </w:p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5A">
              <w:rPr>
                <w:rFonts w:ascii="Arial" w:hAnsi="Arial" w:cs="Arial"/>
                <w:sz w:val="22"/>
                <w:szCs w:val="22"/>
              </w:rPr>
              <w:t xml:space="preserve">Alternate – </w:t>
            </w:r>
            <w:r>
              <w:rPr>
                <w:rFonts w:ascii="Arial" w:hAnsi="Arial" w:cs="Arial"/>
                <w:sz w:val="22"/>
                <w:szCs w:val="22"/>
              </w:rPr>
              <w:t>Barbara Traylor Smith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Parks &amp; Recreation Advisory Committee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1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Thursday @ noon @ various locations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Jim Doody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Riverfront Commission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3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Tuesday of each month at 5:30 p.m. in Training Room A, Old Courthouse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Bennett Boeschenstein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Mesa County Separator Project Board (PDR)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Quarterly @ Mesa Land Trust, 1006 Main Street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Bennett Boeschenstein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Grand Valley Regional Transportation Committee (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GVRTC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4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Monday @ 3:00 pm @ 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GVT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 xml:space="preserve"> Offices, 525 S. 6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St., 2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Floor  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Phyllis Norris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Grand Junction Economic Partnership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3rd Wednesday of every month @ 7:30 am @ 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GJEP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 xml:space="preserve"> office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Sam Susuras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Colorado Water Congress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Meets 3-4 times a year in Denver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Sam Susuras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Chamber Governmental Affairs (Legislative) Committee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Meets biweekly during the legislative session and monthly during the rest of the year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City Manager and open to any and all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5-2-1 Drainage Authority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Meets quarterly, generally the 4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Wednesday of month at 3:00 p.m. in the Old Courthouse in Training Room B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Duncan McArthur 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Criminal Justice Leadership 21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Judicial District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Meets 3rd Thursday of each month, at 11:30 at 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S.O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>. Training Room at 215 Rice Street.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Municipal Judge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Club 20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The board of directors meets at least annually. The time and place for board meetings are determined by the Executive Committee. 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Sam Susuras</w:t>
            </w:r>
          </w:p>
        </w:tc>
      </w:tr>
    </w:tbl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780"/>
        <w:gridCol w:w="2790"/>
      </w:tblGrid>
      <w:tr w:rsidR="007023A1" w:rsidRPr="00926AB5" w:rsidTr="00A46798">
        <w:tc>
          <w:tcPr>
            <w:tcW w:w="2898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Ad Hoc Committees</w:t>
            </w:r>
          </w:p>
        </w:tc>
        <w:tc>
          <w:tcPr>
            <w:tcW w:w="3780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2013 Council Representative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Avalon Theatre Committee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Bennett Boeschenstein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Council Agenda Setting Meeting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Wednesday before next City Council Meeting in the a.m.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Mayor Pro Tem Martin Chazen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Las Colonias Committee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Bennett Boeschenstein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Matchett Park Committee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Martin Chazen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Mesa County Fire Study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Phyllis Norris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Public Safety Project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Jim Doody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Quarterly Budget Reviews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9A3BCE" w:rsidRPr="009A3BCE" w:rsidRDefault="009A3BCE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Duncan McArthur and Barbara Traylor Smith</w:t>
            </w:r>
          </w:p>
        </w:tc>
      </w:tr>
      <w:tr w:rsidR="009A3BCE" w:rsidRPr="00926AB5" w:rsidTr="00A46798">
        <w:tc>
          <w:tcPr>
            <w:tcW w:w="2898" w:type="dxa"/>
            <w:shd w:val="clear" w:color="auto" w:fill="auto"/>
          </w:tcPr>
          <w:p w:rsidR="009A3BCE" w:rsidRPr="00926AB5" w:rsidRDefault="009A3BCE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Homeless and Vagrancy Committee</w:t>
            </w:r>
          </w:p>
        </w:tc>
        <w:tc>
          <w:tcPr>
            <w:tcW w:w="3780" w:type="dxa"/>
            <w:shd w:val="clear" w:color="auto" w:fill="auto"/>
          </w:tcPr>
          <w:p w:rsidR="009A3BCE" w:rsidRPr="00926AB5" w:rsidRDefault="009A3BCE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9A3BCE" w:rsidRDefault="00621073" w:rsidP="0062107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Duncan McAr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2"/>
                <w:szCs w:val="22"/>
              </w:rPr>
              <w:t>thur, Bennett Boeschenstein, and Marty Chazen</w:t>
            </w:r>
          </w:p>
        </w:tc>
      </w:tr>
    </w:tbl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b/>
          <w:sz w:val="22"/>
          <w:szCs w:val="22"/>
          <w:u w:val="single"/>
        </w:rPr>
      </w:pPr>
      <w:r w:rsidRPr="00926AB5">
        <w:rPr>
          <w:rFonts w:ascii="Arial" w:hAnsi="Arial" w:cs="Arial"/>
          <w:b/>
          <w:sz w:val="22"/>
          <w:szCs w:val="22"/>
          <w:u w:val="single"/>
        </w:rPr>
        <w:t xml:space="preserve">Other Boards </w:t>
      </w: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780"/>
        <w:gridCol w:w="2790"/>
      </w:tblGrid>
      <w:tr w:rsidR="007023A1" w:rsidRPr="00926AB5" w:rsidTr="00A46798">
        <w:tc>
          <w:tcPr>
            <w:tcW w:w="2898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Board Name</w:t>
            </w:r>
          </w:p>
        </w:tc>
        <w:tc>
          <w:tcPr>
            <w:tcW w:w="3780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2013 Council Representative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Associated Members for Growth and Development (</w:t>
            </w:r>
            <w:proofErr w:type="spellStart"/>
            <w:r w:rsidRPr="00926AB5">
              <w:rPr>
                <w:rFonts w:ascii="Arial" w:eastAsia="Calibri" w:hAnsi="Arial" w:cs="Arial"/>
                <w:sz w:val="22"/>
                <w:szCs w:val="22"/>
              </w:rPr>
              <w:t>AMGD</w:t>
            </w:r>
            <w:proofErr w:type="spellEnd"/>
            <w:r w:rsidRPr="00926AB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Monthly 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Open to all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Building Code Board of Appeals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Commission on Arts and Culture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Wednesday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Forestry Board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First Friday of each month at 8:00 a.m.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Historic Preservation Board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st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Tuesday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Horizon Drive Association Business Improvement District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Wednesday of each month at 10:00 a.m.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Grand Valley Trails Alliance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New board, meetings time not established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No assignment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926AB5">
              <w:rPr>
                <w:rFonts w:ascii="Arial" w:eastAsia="Calibri" w:hAnsi="Arial" w:cs="Arial"/>
                <w:sz w:val="22"/>
                <w:szCs w:val="22"/>
              </w:rPr>
              <w:t>Persigo</w:t>
            </w:r>
            <w:proofErr w:type="spellEnd"/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Board (All City and County Elected)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Annually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All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Planning Commission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and 4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Tuesday at 6:00 p.m.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Public Finance Corporation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Annual meeting in January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Ridges Architectural Control Committee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Riverview Technology 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Corporation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lastRenderedPageBreak/>
              <w:t>Annual meeting in January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State Leasing Authority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Tuesday in January other times as needed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Urban Trails Committee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Tuesday of each month at 5:30 p.m.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Visitor and Convention Bureau Board of Directors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Tuesday of each month at 3:00 p.m.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Zoning Code Board of Appeals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</w:tbl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  <w:r w:rsidRPr="00926AB5">
        <w:rPr>
          <w:rFonts w:ascii="Arial" w:hAnsi="Arial" w:cs="Arial"/>
          <w:b/>
          <w:sz w:val="22"/>
          <w:szCs w:val="22"/>
        </w:rPr>
        <w:t>*</w:t>
      </w:r>
      <w:r w:rsidRPr="00926AB5">
        <w:rPr>
          <w:rFonts w:ascii="Arial" w:hAnsi="Arial" w:cs="Arial"/>
          <w:sz w:val="22"/>
          <w:szCs w:val="22"/>
        </w:rPr>
        <w:t>No Council representative required or assigned - City Council either makes or ratifies appointments - may or may not interview dependent on particular board</w:t>
      </w:r>
    </w:p>
    <w:p w:rsidR="007023A1" w:rsidRPr="00926AB5" w:rsidRDefault="007023A1" w:rsidP="007023A1">
      <w:pPr>
        <w:rPr>
          <w:rFonts w:ascii="Arial" w:hAnsi="Arial" w:cs="Arial"/>
          <w:b/>
          <w:sz w:val="22"/>
          <w:szCs w:val="22"/>
        </w:rPr>
      </w:pPr>
    </w:p>
    <w:p w:rsidR="007023A1" w:rsidRPr="00926AB5" w:rsidRDefault="007023A1" w:rsidP="007023A1">
      <w:pPr>
        <w:spacing w:after="200" w:line="276" w:lineRule="auto"/>
        <w:rPr>
          <w:rFonts w:ascii="Arial" w:eastAsiaTheme="minorHAnsi" w:hAnsi="Arial" w:cs="Arial"/>
          <w:szCs w:val="24"/>
        </w:rPr>
      </w:pPr>
    </w:p>
    <w:p w:rsidR="007023A1" w:rsidRDefault="007023A1" w:rsidP="007023A1">
      <w:pPr>
        <w:jc w:val="center"/>
      </w:pPr>
    </w:p>
    <w:p w:rsidR="00D73FF1" w:rsidRDefault="00D73FF1"/>
    <w:sectPr w:rsidR="00D73FF1" w:rsidSect="00926AB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A1"/>
    <w:rsid w:val="002D014F"/>
    <w:rsid w:val="00621073"/>
    <w:rsid w:val="007023A1"/>
    <w:rsid w:val="00882789"/>
    <w:rsid w:val="00892BE9"/>
    <w:rsid w:val="009A3BCE"/>
    <w:rsid w:val="00D73FF1"/>
    <w:rsid w:val="00F27586"/>
    <w:rsid w:val="00F3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A1"/>
    <w:pPr>
      <w:spacing w:after="0" w:line="240" w:lineRule="auto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A1"/>
    <w:pPr>
      <w:spacing w:after="0" w:line="240" w:lineRule="auto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Stephanie Tuin</cp:lastModifiedBy>
  <cp:revision>5</cp:revision>
  <cp:lastPrinted>2013-12-10T00:38:00Z</cp:lastPrinted>
  <dcterms:created xsi:type="dcterms:W3CDTF">2013-09-24T15:59:00Z</dcterms:created>
  <dcterms:modified xsi:type="dcterms:W3CDTF">2013-12-10T18:28:00Z</dcterms:modified>
</cp:coreProperties>
</file>