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AF908" w14:textId="088AB411" w:rsidR="00F0792C" w:rsidRPr="001E0D55" w:rsidRDefault="00BC0813" w:rsidP="00BC75EE">
      <w:pPr>
        <w:pStyle w:val="Heading1"/>
        <w:spacing w:before="120" w:after="120"/>
        <w:ind w:hanging="288"/>
        <w:rPr>
          <w:rFonts w:ascii="Arial" w:hAnsi="Arial" w:cs="Arial"/>
          <w:sz w:val="24"/>
          <w:szCs w:val="24"/>
        </w:rPr>
      </w:pPr>
      <w:r w:rsidRPr="001E0D55">
        <w:rPr>
          <w:rFonts w:ascii="Arial" w:hAnsi="Arial" w:cs="Arial"/>
          <w:sz w:val="24"/>
          <w:szCs w:val="24"/>
        </w:rPr>
        <w:t>REFERENCES</w:t>
      </w:r>
    </w:p>
    <w:p w14:paraId="1A623289" w14:textId="267FEFD1" w:rsidR="00863EFF" w:rsidRPr="001E0D55" w:rsidRDefault="00BC0813" w:rsidP="00BC75EE">
      <w:pPr>
        <w:spacing w:after="120" w:line="240" w:lineRule="auto"/>
        <w:jc w:val="center"/>
        <w:rPr>
          <w:rFonts w:ascii="Arial" w:hAnsi="Arial" w:cs="Arial"/>
          <w:sz w:val="24"/>
          <w:szCs w:val="24"/>
        </w:rPr>
      </w:pPr>
      <w:r w:rsidRPr="001E0D55">
        <w:rPr>
          <w:rFonts w:ascii="Arial" w:hAnsi="Arial" w:cs="Arial"/>
          <w:sz w:val="24"/>
          <w:szCs w:val="24"/>
        </w:rPr>
        <w:t>RFP-5367-24-KF</w:t>
      </w:r>
    </w:p>
    <w:p w14:paraId="36B5860E" w14:textId="64926F27" w:rsidR="00F0792C" w:rsidRPr="001E0D55" w:rsidRDefault="00F0792C" w:rsidP="00BC0813">
      <w:pPr>
        <w:tabs>
          <w:tab w:val="left" w:pos="1"/>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right="288"/>
        <w:rPr>
          <w:rFonts w:ascii="Arial" w:hAnsi="Arial" w:cs="Arial"/>
          <w:sz w:val="24"/>
          <w:szCs w:val="24"/>
        </w:rPr>
      </w:pPr>
      <w:r w:rsidRPr="001E0D55">
        <w:rPr>
          <w:rFonts w:ascii="Arial" w:hAnsi="Arial" w:cs="Arial"/>
          <w:sz w:val="24"/>
          <w:szCs w:val="24"/>
        </w:rPr>
        <w:tab/>
        <w:t>Date:</w:t>
      </w:r>
      <w:r w:rsidRPr="001E0D55">
        <w:rPr>
          <w:rFonts w:ascii="Arial" w:hAnsi="Arial" w:cs="Arial"/>
          <w:sz w:val="24"/>
          <w:szCs w:val="24"/>
        </w:rPr>
        <w:tab/>
      </w:r>
      <w:r w:rsidRPr="001E0D55">
        <w:rPr>
          <w:rFonts w:ascii="Arial" w:hAnsi="Arial" w:cs="Arial"/>
          <w:sz w:val="24"/>
          <w:szCs w:val="24"/>
        </w:rPr>
        <w:tab/>
      </w:r>
      <w:r w:rsidR="0036001C" w:rsidRPr="001E0D55">
        <w:rPr>
          <w:rFonts w:ascii="Arial" w:hAnsi="Arial" w:cs="Arial"/>
          <w:sz w:val="24"/>
          <w:szCs w:val="24"/>
        </w:rPr>
        <w:t xml:space="preserve">March </w:t>
      </w:r>
      <w:r w:rsidR="003E3C60" w:rsidRPr="001E0D55">
        <w:rPr>
          <w:rFonts w:ascii="Arial" w:hAnsi="Arial" w:cs="Arial"/>
          <w:sz w:val="24"/>
          <w:szCs w:val="24"/>
        </w:rPr>
        <w:t>13</w:t>
      </w:r>
      <w:r w:rsidR="004E62E7">
        <w:rPr>
          <w:rFonts w:ascii="Arial" w:hAnsi="Arial" w:cs="Arial"/>
          <w:sz w:val="24"/>
          <w:szCs w:val="24"/>
        </w:rPr>
        <w:t>-2</w:t>
      </w:r>
      <w:r w:rsidR="00BF34D2">
        <w:rPr>
          <w:rFonts w:ascii="Arial" w:hAnsi="Arial" w:cs="Arial"/>
          <w:sz w:val="24"/>
          <w:szCs w:val="24"/>
        </w:rPr>
        <w:t>2</w:t>
      </w:r>
      <w:r w:rsidR="0036001C" w:rsidRPr="001E0D55">
        <w:rPr>
          <w:rFonts w:ascii="Arial" w:hAnsi="Arial" w:cs="Arial"/>
          <w:sz w:val="24"/>
          <w:szCs w:val="24"/>
        </w:rPr>
        <w:t>, 2024</w:t>
      </w:r>
    </w:p>
    <w:p w14:paraId="0FE51A69" w14:textId="498F253B" w:rsidR="00F0792C" w:rsidRPr="001E0D55" w:rsidRDefault="00BC0813" w:rsidP="00BC75EE">
      <w:pPr>
        <w:spacing w:after="0" w:line="240" w:lineRule="auto"/>
        <w:ind w:left="1440" w:hanging="1440"/>
        <w:rPr>
          <w:rFonts w:ascii="Arial" w:hAnsi="Arial" w:cs="Arial"/>
          <w:sz w:val="24"/>
          <w:szCs w:val="24"/>
        </w:rPr>
      </w:pPr>
      <w:r w:rsidRPr="001E0D55">
        <w:rPr>
          <w:rFonts w:ascii="Arial" w:hAnsi="Arial" w:cs="Arial"/>
          <w:sz w:val="24"/>
          <w:szCs w:val="24"/>
        </w:rPr>
        <w:t>Solicitation</w:t>
      </w:r>
      <w:r w:rsidR="00F0792C" w:rsidRPr="001E0D55">
        <w:rPr>
          <w:rFonts w:ascii="Arial" w:hAnsi="Arial" w:cs="Arial"/>
          <w:sz w:val="24"/>
          <w:szCs w:val="24"/>
        </w:rPr>
        <w:t>:</w:t>
      </w:r>
      <w:r w:rsidR="009E35F3" w:rsidRPr="001E0D55">
        <w:rPr>
          <w:rFonts w:ascii="Arial" w:hAnsi="Arial" w:cs="Arial"/>
          <w:sz w:val="24"/>
          <w:szCs w:val="24"/>
        </w:rPr>
        <w:tab/>
      </w:r>
      <w:r w:rsidRPr="001E0D55">
        <w:rPr>
          <w:rFonts w:ascii="Arial" w:hAnsi="Arial" w:cs="Arial"/>
          <w:sz w:val="24"/>
          <w:szCs w:val="24"/>
        </w:rPr>
        <w:t>Electric Vehicle Carshare Feasibility and Readiness Study</w:t>
      </w:r>
    </w:p>
    <w:p w14:paraId="48D0ACA5" w14:textId="77777777" w:rsidR="005C645E" w:rsidRPr="001E0D55" w:rsidRDefault="005C645E" w:rsidP="00BC75EE">
      <w:pPr>
        <w:pBdr>
          <w:bottom w:val="double" w:sz="4" w:space="0" w:color="auto"/>
        </w:pBdr>
        <w:spacing w:before="120" w:after="120" w:line="240" w:lineRule="auto"/>
        <w:jc w:val="both"/>
        <w:rPr>
          <w:rFonts w:ascii="Arial" w:hAnsi="Arial" w:cs="Arial"/>
          <w:bCs/>
          <w:sz w:val="6"/>
          <w:szCs w:val="6"/>
        </w:rPr>
      </w:pPr>
    </w:p>
    <w:tbl>
      <w:tblPr>
        <w:tblStyle w:val="TableGrid"/>
        <w:tblW w:w="0" w:type="auto"/>
        <w:tblLook w:val="04A0" w:firstRow="1" w:lastRow="0" w:firstColumn="1" w:lastColumn="0" w:noHBand="0" w:noVBand="1"/>
      </w:tblPr>
      <w:tblGrid>
        <w:gridCol w:w="10502"/>
      </w:tblGrid>
      <w:tr w:rsidR="00BC0813" w:rsidRPr="001E0D55" w14:paraId="0DBC29B3" w14:textId="77777777" w:rsidTr="00BF34D2">
        <w:tc>
          <w:tcPr>
            <w:tcW w:w="10502" w:type="dxa"/>
            <w:shd w:val="clear" w:color="auto" w:fill="F2F2F2" w:themeFill="background1" w:themeFillShade="F2"/>
          </w:tcPr>
          <w:p w14:paraId="287B6AE1" w14:textId="77777777" w:rsidR="00BC0813" w:rsidRPr="001E0D55" w:rsidRDefault="00BC0813" w:rsidP="00BC0813">
            <w:pPr>
              <w:pBdr>
                <w:bottom w:val="double" w:sz="4" w:space="1" w:color="auto"/>
              </w:pBdr>
              <w:jc w:val="both"/>
              <w:rPr>
                <w:rFonts w:ascii="Arial" w:hAnsi="Arial" w:cs="Arial"/>
                <w:bCs/>
                <w:sz w:val="24"/>
                <w:szCs w:val="24"/>
              </w:rPr>
            </w:pPr>
            <w:r w:rsidRPr="001E0D55">
              <w:rPr>
                <w:rFonts w:ascii="Arial" w:hAnsi="Arial" w:cs="Arial"/>
                <w:bCs/>
                <w:sz w:val="24"/>
                <w:szCs w:val="24"/>
              </w:rPr>
              <w:t xml:space="preserve">Firm: </w:t>
            </w:r>
            <w:proofErr w:type="spellStart"/>
            <w:r w:rsidRPr="001E0D55">
              <w:rPr>
                <w:rFonts w:ascii="Arial" w:hAnsi="Arial" w:cs="Arial"/>
                <w:bCs/>
                <w:sz w:val="24"/>
                <w:szCs w:val="24"/>
              </w:rPr>
              <w:t>Felsburg</w:t>
            </w:r>
            <w:proofErr w:type="spellEnd"/>
            <w:r w:rsidRPr="001E0D55">
              <w:rPr>
                <w:rFonts w:ascii="Arial" w:hAnsi="Arial" w:cs="Arial"/>
                <w:bCs/>
                <w:sz w:val="24"/>
                <w:szCs w:val="24"/>
              </w:rPr>
              <w:t xml:space="preserve"> Holt &amp; </w:t>
            </w:r>
            <w:proofErr w:type="spellStart"/>
            <w:r w:rsidRPr="001E0D55">
              <w:rPr>
                <w:rFonts w:ascii="Arial" w:hAnsi="Arial" w:cs="Arial"/>
                <w:bCs/>
                <w:sz w:val="24"/>
                <w:szCs w:val="24"/>
              </w:rPr>
              <w:t>Ullevig</w:t>
            </w:r>
            <w:proofErr w:type="spellEnd"/>
            <w:r w:rsidRPr="001E0D55">
              <w:rPr>
                <w:rFonts w:ascii="Arial" w:hAnsi="Arial" w:cs="Arial"/>
                <w:bCs/>
                <w:sz w:val="24"/>
                <w:szCs w:val="24"/>
              </w:rPr>
              <w:t>, 6400 S Fiddlers Green Cir Ste 1500 | Greenwood Village, CO 80111</w:t>
            </w:r>
          </w:p>
          <w:p w14:paraId="5B144700" w14:textId="77777777" w:rsidR="00BC0813" w:rsidRPr="001E0D55" w:rsidRDefault="00BC0813" w:rsidP="00BC0813">
            <w:pPr>
              <w:pStyle w:val="Pa1"/>
              <w:rPr>
                <w:rFonts w:ascii="Arial" w:hAnsi="Arial" w:cs="Arial"/>
                <w:color w:val="221E1F"/>
                <w:sz w:val="22"/>
                <w:szCs w:val="22"/>
              </w:rPr>
            </w:pPr>
            <w:r w:rsidRPr="001E0D55">
              <w:rPr>
                <w:rFonts w:ascii="Arial" w:hAnsi="Arial" w:cs="Arial"/>
                <w:b/>
                <w:bCs/>
                <w:color w:val="221E1F"/>
                <w:sz w:val="22"/>
                <w:szCs w:val="22"/>
              </w:rPr>
              <w:t xml:space="preserve">Reference: Michael King, Assistant Director of Electrification &amp; Energy </w:t>
            </w:r>
          </w:p>
          <w:p w14:paraId="33F4A24B" w14:textId="77777777" w:rsidR="00BC0813" w:rsidRPr="001E0D55" w:rsidRDefault="00BC0813" w:rsidP="00BC0813">
            <w:pPr>
              <w:pStyle w:val="Pa1"/>
              <w:rPr>
                <w:rFonts w:ascii="Arial" w:hAnsi="Arial" w:cs="Arial"/>
                <w:color w:val="221E1F"/>
                <w:sz w:val="22"/>
                <w:szCs w:val="22"/>
              </w:rPr>
            </w:pPr>
            <w:r w:rsidRPr="001E0D55">
              <w:rPr>
                <w:rFonts w:ascii="Arial" w:hAnsi="Arial" w:cs="Arial"/>
                <w:b/>
                <w:bCs/>
                <w:color w:val="221E1F"/>
                <w:sz w:val="22"/>
                <w:szCs w:val="22"/>
              </w:rPr>
              <w:t xml:space="preserve">Client: CDOT </w:t>
            </w:r>
          </w:p>
          <w:p w14:paraId="4B02E22D" w14:textId="77777777" w:rsidR="00BC0813" w:rsidRPr="001E0D55" w:rsidRDefault="00BC0813" w:rsidP="00BC0813">
            <w:pPr>
              <w:pStyle w:val="Pa1"/>
              <w:rPr>
                <w:rFonts w:ascii="Arial" w:hAnsi="Arial" w:cs="Arial"/>
                <w:color w:val="221E1F"/>
                <w:sz w:val="22"/>
                <w:szCs w:val="22"/>
              </w:rPr>
            </w:pPr>
            <w:r w:rsidRPr="001E0D55">
              <w:rPr>
                <w:rFonts w:ascii="Arial" w:hAnsi="Arial" w:cs="Arial"/>
                <w:b/>
                <w:bCs/>
                <w:color w:val="221E1F"/>
                <w:sz w:val="22"/>
                <w:szCs w:val="22"/>
              </w:rPr>
              <w:t xml:space="preserve">Phone: </w:t>
            </w:r>
            <w:r w:rsidRPr="001E0D55">
              <w:rPr>
                <w:rFonts w:ascii="Arial" w:hAnsi="Arial" w:cs="Arial"/>
                <w:color w:val="221E1F"/>
                <w:sz w:val="22"/>
                <w:szCs w:val="22"/>
              </w:rPr>
              <w:t xml:space="preserve">732-690-2049 </w:t>
            </w:r>
          </w:p>
          <w:p w14:paraId="48ABA466" w14:textId="0A4591BE" w:rsidR="00BC0813" w:rsidRPr="001E0D55" w:rsidRDefault="00BC0813" w:rsidP="00BC0813">
            <w:pPr>
              <w:pStyle w:val="Pa1"/>
              <w:rPr>
                <w:rFonts w:ascii="Arial" w:hAnsi="Arial" w:cs="Arial"/>
                <w:color w:val="221E1F"/>
                <w:sz w:val="22"/>
                <w:szCs w:val="22"/>
              </w:rPr>
            </w:pPr>
            <w:r w:rsidRPr="001E0D55">
              <w:rPr>
                <w:rFonts w:ascii="Arial" w:hAnsi="Arial" w:cs="Arial"/>
                <w:b/>
                <w:bCs/>
                <w:color w:val="221E1F"/>
                <w:sz w:val="22"/>
                <w:szCs w:val="22"/>
              </w:rPr>
              <w:t xml:space="preserve">Email: </w:t>
            </w:r>
            <w:hyperlink r:id="rId8" w:history="1">
              <w:r w:rsidR="000926D1" w:rsidRPr="001E0D55">
                <w:rPr>
                  <w:rStyle w:val="Hyperlink"/>
                  <w:rFonts w:ascii="Arial" w:hAnsi="Arial" w:cs="Arial"/>
                  <w:sz w:val="22"/>
                  <w:szCs w:val="22"/>
                </w:rPr>
                <w:t>michael.king@state.co.us</w:t>
              </w:r>
            </w:hyperlink>
            <w:r w:rsidRPr="001E0D55">
              <w:rPr>
                <w:rFonts w:ascii="Arial" w:hAnsi="Arial" w:cs="Arial"/>
                <w:color w:val="221E1F"/>
                <w:sz w:val="22"/>
                <w:szCs w:val="22"/>
              </w:rPr>
              <w:t xml:space="preserve"> </w:t>
            </w:r>
          </w:p>
          <w:p w14:paraId="2373914E" w14:textId="2B8A7FD1" w:rsidR="00BC0813" w:rsidRPr="001E0D55" w:rsidRDefault="00BC0813" w:rsidP="00BC0813">
            <w:pPr>
              <w:pStyle w:val="Pa1"/>
              <w:rPr>
                <w:rFonts w:ascii="Arial" w:hAnsi="Arial" w:cs="Arial"/>
                <w:color w:val="221E1F"/>
                <w:sz w:val="22"/>
                <w:szCs w:val="22"/>
              </w:rPr>
            </w:pPr>
            <w:r w:rsidRPr="001E0D55">
              <w:rPr>
                <w:rFonts w:ascii="Arial" w:hAnsi="Arial" w:cs="Arial"/>
                <w:b/>
                <w:bCs/>
                <w:color w:val="221E1F"/>
                <w:sz w:val="22"/>
                <w:szCs w:val="22"/>
              </w:rPr>
              <w:t xml:space="preserve">Address: </w:t>
            </w:r>
            <w:r w:rsidRPr="001E0D55">
              <w:rPr>
                <w:rFonts w:ascii="Arial" w:hAnsi="Arial" w:cs="Arial"/>
                <w:color w:val="221E1F"/>
                <w:sz w:val="22"/>
                <w:szCs w:val="22"/>
              </w:rPr>
              <w:t xml:space="preserve">2829 W. Howard Place </w:t>
            </w:r>
            <w:r w:rsidR="001E0D55" w:rsidRPr="001E0D55">
              <w:rPr>
                <w:rFonts w:ascii="Arial" w:hAnsi="Arial" w:cs="Arial"/>
                <w:color w:val="221E1F"/>
                <w:sz w:val="22"/>
                <w:szCs w:val="22"/>
              </w:rPr>
              <w:t xml:space="preserve">| </w:t>
            </w:r>
            <w:r w:rsidRPr="001E0D55">
              <w:rPr>
                <w:rFonts w:ascii="Arial" w:hAnsi="Arial" w:cs="Arial"/>
                <w:color w:val="221E1F"/>
                <w:sz w:val="22"/>
                <w:szCs w:val="22"/>
              </w:rPr>
              <w:t xml:space="preserve">Denver CO 80204 </w:t>
            </w:r>
          </w:p>
          <w:p w14:paraId="239A2BDD" w14:textId="77777777" w:rsidR="00BC0813" w:rsidRPr="001E0D55" w:rsidRDefault="00BC0813" w:rsidP="00BC0813">
            <w:pPr>
              <w:pStyle w:val="Pa1"/>
              <w:rPr>
                <w:rFonts w:ascii="Arial" w:hAnsi="Arial" w:cs="Arial"/>
                <w:color w:val="221E1F"/>
                <w:sz w:val="22"/>
                <w:szCs w:val="22"/>
              </w:rPr>
            </w:pPr>
            <w:r w:rsidRPr="001E0D55">
              <w:rPr>
                <w:rFonts w:ascii="Arial" w:hAnsi="Arial" w:cs="Arial"/>
                <w:b/>
                <w:bCs/>
                <w:color w:val="221E1F"/>
                <w:sz w:val="22"/>
                <w:szCs w:val="22"/>
              </w:rPr>
              <w:t xml:space="preserve">Project Timeline: December 2020 - September 2021 </w:t>
            </w:r>
          </w:p>
          <w:p w14:paraId="6C917E8C" w14:textId="77777777" w:rsidR="00BC0813" w:rsidRPr="001E0D55" w:rsidRDefault="00BC0813" w:rsidP="00BC0813">
            <w:pPr>
              <w:pStyle w:val="Pa1"/>
              <w:rPr>
                <w:rFonts w:ascii="Arial" w:hAnsi="Arial" w:cs="Arial"/>
                <w:color w:val="221E1F"/>
                <w:sz w:val="22"/>
                <w:szCs w:val="22"/>
              </w:rPr>
            </w:pPr>
            <w:r w:rsidRPr="001E0D55">
              <w:rPr>
                <w:rFonts w:ascii="Arial" w:hAnsi="Arial" w:cs="Arial"/>
                <w:b/>
                <w:bCs/>
                <w:color w:val="221E1F"/>
                <w:sz w:val="22"/>
                <w:szCs w:val="22"/>
              </w:rPr>
              <w:t xml:space="preserve">Project Budget: $106,276 </w:t>
            </w:r>
          </w:p>
          <w:p w14:paraId="443B6A11" w14:textId="77777777" w:rsidR="00BC0813" w:rsidRPr="001E0D55" w:rsidRDefault="00BC0813" w:rsidP="00BC0813">
            <w:pPr>
              <w:jc w:val="both"/>
              <w:rPr>
                <w:rFonts w:ascii="Arial" w:hAnsi="Arial" w:cs="Arial"/>
                <w:b/>
                <w:bCs/>
                <w:color w:val="221E1F"/>
              </w:rPr>
            </w:pPr>
            <w:r w:rsidRPr="001E0D55">
              <w:rPr>
                <w:rFonts w:ascii="Arial" w:hAnsi="Arial" w:cs="Arial"/>
                <w:b/>
                <w:bCs/>
                <w:color w:val="221E1F"/>
              </w:rPr>
              <w:t>Final Project Cost: $106,271</w:t>
            </w:r>
          </w:p>
          <w:p w14:paraId="0BF91446" w14:textId="4300556E" w:rsidR="00BC0813" w:rsidRPr="001E0D55" w:rsidRDefault="001E0D55" w:rsidP="00BC0813">
            <w:pPr>
              <w:pStyle w:val="Pa11"/>
              <w:spacing w:after="120"/>
              <w:rPr>
                <w:rFonts w:ascii="Arial" w:hAnsi="Arial" w:cs="Arial"/>
                <w:sz w:val="22"/>
                <w:szCs w:val="22"/>
              </w:rPr>
            </w:pPr>
            <w:r w:rsidRPr="001E0D55">
              <w:rPr>
                <w:rFonts w:ascii="Arial" w:hAnsi="Arial" w:cs="Arial"/>
                <w:b/>
                <w:bCs/>
                <w:sz w:val="22"/>
                <w:szCs w:val="22"/>
              </w:rPr>
              <w:t xml:space="preserve">Project: </w:t>
            </w:r>
            <w:r w:rsidR="00BC0813" w:rsidRPr="001E0D55">
              <w:rPr>
                <w:rFonts w:ascii="Arial" w:hAnsi="Arial" w:cs="Arial"/>
                <w:b/>
                <w:bCs/>
                <w:sz w:val="22"/>
                <w:szCs w:val="22"/>
              </w:rPr>
              <w:t>Statewide CDOT Transit ZEV Roadmap</w:t>
            </w:r>
          </w:p>
          <w:p w14:paraId="6D8B65EB" w14:textId="7B56416D" w:rsidR="00BC0813" w:rsidRPr="001E0D55" w:rsidRDefault="00BC0813" w:rsidP="00BC0813">
            <w:pPr>
              <w:pStyle w:val="Pa0"/>
              <w:spacing w:after="120"/>
              <w:rPr>
                <w:rFonts w:ascii="Arial" w:hAnsi="Arial" w:cs="Arial"/>
                <w:color w:val="221E1F"/>
                <w:sz w:val="22"/>
                <w:szCs w:val="22"/>
              </w:rPr>
            </w:pPr>
            <w:r w:rsidRPr="001E0D55">
              <w:rPr>
                <w:rFonts w:ascii="Arial" w:hAnsi="Arial" w:cs="Arial"/>
                <w:color w:val="221E1F"/>
                <w:sz w:val="22"/>
                <w:szCs w:val="22"/>
              </w:rPr>
              <w:t>FHU led the development of the Transit ZEV Roadmap, which included data collection, assessment of the national landscape and trends, roles of utilities in ZEV adoption, policy, and programmatic recommendations, as well as financial modeling to support Colorado’s greenhouse gas emissions reduction and transit electrification goals. The work included an extensive stakeholder engagement effort to engage all transit agencies in Colorado, including those in urban, rural, and resort communities. The Transit ZEV Roadmap charted a strategic course for transit agencies across the state to transition to alternative fuel vehicles to help meet the goals of House Bill 19-1261, which identifies 100 ZEV transit vehicles by 2030 and full fleet transition by 2050.</w:t>
            </w:r>
          </w:p>
          <w:p w14:paraId="21107186" w14:textId="77777777" w:rsidR="00BC0813" w:rsidRPr="001E0D55" w:rsidRDefault="00BC0813" w:rsidP="00BC0813">
            <w:pPr>
              <w:jc w:val="both"/>
              <w:rPr>
                <w:rFonts w:ascii="Arial" w:hAnsi="Arial" w:cs="Arial"/>
                <w:color w:val="221E1F"/>
              </w:rPr>
            </w:pPr>
            <w:r w:rsidRPr="001E0D55">
              <w:rPr>
                <w:rFonts w:ascii="Arial" w:hAnsi="Arial" w:cs="Arial"/>
                <w:color w:val="221E1F"/>
              </w:rPr>
              <w:t>Key project elements included an assessment of state and national trends, an inventory and assessment of all transit agency fleets in Colorado, identification of goals and strategic actions, and development of a financial model to quantify the cost of transitioning to ZEVs. The financial model is a working tool that CDOT uses to help transit agencies across the state plan for their ZEV transition and to understand the incremental cost difference compared to maintaining the status quo.</w:t>
            </w:r>
          </w:p>
          <w:p w14:paraId="414274AE" w14:textId="77777777" w:rsidR="006F51E5" w:rsidRPr="001E0D55" w:rsidRDefault="006F51E5" w:rsidP="00BC0813">
            <w:pPr>
              <w:jc w:val="both"/>
              <w:rPr>
                <w:rFonts w:ascii="Arial" w:hAnsi="Arial" w:cs="Arial"/>
                <w:bCs/>
                <w:color w:val="221E1F"/>
                <w:sz w:val="21"/>
                <w:szCs w:val="21"/>
              </w:rPr>
            </w:pPr>
          </w:p>
          <w:p w14:paraId="0D3B6672" w14:textId="481F9956" w:rsidR="006F51E5" w:rsidRPr="001E0D55" w:rsidRDefault="006F51E5" w:rsidP="00BC0813">
            <w:pPr>
              <w:jc w:val="both"/>
              <w:rPr>
                <w:rFonts w:ascii="Arial" w:hAnsi="Arial" w:cs="Arial"/>
                <w:b/>
                <w:color w:val="221E1F"/>
                <w:sz w:val="21"/>
                <w:szCs w:val="21"/>
              </w:rPr>
            </w:pPr>
            <w:r w:rsidRPr="001E0D55">
              <w:rPr>
                <w:rFonts w:ascii="Arial" w:hAnsi="Arial" w:cs="Arial"/>
                <w:b/>
                <w:color w:val="221E1F"/>
                <w:sz w:val="21"/>
                <w:szCs w:val="21"/>
              </w:rPr>
              <w:t>Questions:</w:t>
            </w:r>
          </w:p>
          <w:p w14:paraId="2F2611C5" w14:textId="57C96B91" w:rsidR="006F51E5" w:rsidRPr="00D45F18" w:rsidRDefault="006F51E5" w:rsidP="006F51E5">
            <w:pPr>
              <w:pStyle w:val="ListParagraph"/>
              <w:numPr>
                <w:ilvl w:val="0"/>
                <w:numId w:val="1"/>
              </w:numPr>
              <w:rPr>
                <w:rFonts w:ascii="Arial" w:eastAsia="Times New Roman" w:hAnsi="Arial" w:cs="Arial"/>
                <w:color w:val="385623" w:themeColor="accent6" w:themeShade="80"/>
                <w:sz w:val="24"/>
                <w:szCs w:val="24"/>
              </w:rPr>
            </w:pPr>
            <w:r w:rsidRPr="001E0D55">
              <w:rPr>
                <w:rFonts w:ascii="Arial" w:eastAsia="Times New Roman" w:hAnsi="Arial" w:cs="Arial"/>
                <w:sz w:val="24"/>
                <w:szCs w:val="24"/>
              </w:rPr>
              <w:t>How would you rate the consultant's ability to deliver comprehensive and well-written reports or presentations that were data-driven?</w:t>
            </w:r>
            <w:r w:rsidR="00D45F18">
              <w:rPr>
                <w:rFonts w:ascii="Arial" w:eastAsia="Times New Roman" w:hAnsi="Arial" w:cs="Arial"/>
                <w:sz w:val="24"/>
                <w:szCs w:val="24"/>
              </w:rPr>
              <w:t xml:space="preserve"> </w:t>
            </w:r>
            <w:r w:rsidR="00D45F18" w:rsidRPr="00D45F18">
              <w:rPr>
                <w:rFonts w:ascii="Arial" w:eastAsia="Times New Roman" w:hAnsi="Arial" w:cs="Arial"/>
                <w:color w:val="385623" w:themeColor="accent6" w:themeShade="80"/>
                <w:sz w:val="24"/>
                <w:szCs w:val="24"/>
              </w:rPr>
              <w:t>I rate the consultants very highly based on my experience working with them on a comprehensive, data-driven statewide planning effort called the Colorado ZEV Transit Roadmap.</w:t>
            </w:r>
          </w:p>
          <w:p w14:paraId="352892EF" w14:textId="7F895931" w:rsidR="006F51E5" w:rsidRPr="001E0D55" w:rsidRDefault="006F51E5" w:rsidP="006F51E5">
            <w:pPr>
              <w:pStyle w:val="ListParagraph"/>
              <w:numPr>
                <w:ilvl w:val="0"/>
                <w:numId w:val="1"/>
              </w:numPr>
              <w:rPr>
                <w:rFonts w:ascii="Arial" w:eastAsia="Times New Roman" w:hAnsi="Arial" w:cs="Arial"/>
                <w:sz w:val="24"/>
                <w:szCs w:val="24"/>
              </w:rPr>
            </w:pPr>
            <w:r w:rsidRPr="001E0D55">
              <w:rPr>
                <w:rFonts w:ascii="Arial" w:eastAsia="Times New Roman" w:hAnsi="Arial" w:cs="Arial"/>
                <w:sz w:val="24"/>
                <w:szCs w:val="24"/>
              </w:rPr>
              <w:t xml:space="preserve">Did the consultant require extensive guidance or supervision from your project </w:t>
            </w:r>
            <w:r w:rsidR="002F748C" w:rsidRPr="001E0D55">
              <w:rPr>
                <w:rFonts w:ascii="Arial" w:eastAsia="Times New Roman" w:hAnsi="Arial" w:cs="Arial"/>
                <w:sz w:val="24"/>
                <w:szCs w:val="24"/>
              </w:rPr>
              <w:t>team or</w:t>
            </w:r>
            <w:r w:rsidRPr="001E0D55">
              <w:rPr>
                <w:rFonts w:ascii="Arial" w:eastAsia="Times New Roman" w:hAnsi="Arial" w:cs="Arial"/>
                <w:sz w:val="24"/>
                <w:szCs w:val="24"/>
              </w:rPr>
              <w:t xml:space="preserve"> were they able to work independently and efficiently?</w:t>
            </w:r>
            <w:r w:rsidR="002F748C">
              <w:rPr>
                <w:rFonts w:ascii="Arial" w:eastAsia="Times New Roman" w:hAnsi="Arial" w:cs="Arial"/>
                <w:sz w:val="24"/>
                <w:szCs w:val="24"/>
              </w:rPr>
              <w:t xml:space="preserve"> </w:t>
            </w:r>
            <w:r w:rsidR="002F748C" w:rsidRPr="002F748C">
              <w:rPr>
                <w:rFonts w:ascii="Arial" w:eastAsia="Times New Roman" w:hAnsi="Arial" w:cs="Arial"/>
                <w:color w:val="385623" w:themeColor="accent6" w:themeShade="80"/>
                <w:sz w:val="24"/>
                <w:szCs w:val="24"/>
              </w:rPr>
              <w:t>The consultants demonstrated the ability to accept guidance and feedback from the CDOT team, work independently to implement recommendations or develop new content, and then return to the CDOT team and relevant stakeholders for further input and feedback.</w:t>
            </w:r>
          </w:p>
          <w:p w14:paraId="5313B6AC" w14:textId="58BD0AC8" w:rsidR="006F51E5" w:rsidRPr="001E0D55" w:rsidRDefault="006F51E5" w:rsidP="006F51E5">
            <w:pPr>
              <w:pStyle w:val="ListParagraph"/>
              <w:numPr>
                <w:ilvl w:val="0"/>
                <w:numId w:val="1"/>
              </w:numPr>
              <w:rPr>
                <w:rFonts w:ascii="Arial" w:eastAsia="Times New Roman" w:hAnsi="Arial" w:cs="Arial"/>
                <w:sz w:val="24"/>
                <w:szCs w:val="24"/>
              </w:rPr>
            </w:pPr>
            <w:r w:rsidRPr="001E0D55">
              <w:rPr>
                <w:rFonts w:ascii="Arial" w:hAnsi="Arial" w:cs="Arial"/>
                <w:sz w:val="24"/>
                <w:szCs w:val="24"/>
              </w:rPr>
              <w:t>Can you describe the consultant's communication style and their responsiveness to inquiries or concerns during the project?</w:t>
            </w:r>
            <w:r w:rsidR="002F748C">
              <w:rPr>
                <w:rFonts w:ascii="Arial" w:hAnsi="Arial" w:cs="Arial"/>
                <w:sz w:val="24"/>
                <w:szCs w:val="24"/>
              </w:rPr>
              <w:t xml:space="preserve"> </w:t>
            </w:r>
            <w:r w:rsidR="002F748C" w:rsidRPr="002F748C">
              <w:rPr>
                <w:rFonts w:ascii="Arial" w:hAnsi="Arial" w:cs="Arial"/>
                <w:color w:val="385623" w:themeColor="accent6" w:themeShade="80"/>
                <w:sz w:val="24"/>
                <w:szCs w:val="24"/>
              </w:rPr>
              <w:t>I felt that the consultants were approachable and welcoming in their communication style with outside stakeholders while being direct and action oriented with the CDOT project management team</w:t>
            </w:r>
            <w:r w:rsidR="002F748C" w:rsidRPr="002F748C">
              <w:rPr>
                <w:rFonts w:ascii="Arial" w:hAnsi="Arial" w:cs="Arial"/>
                <w:sz w:val="24"/>
                <w:szCs w:val="24"/>
              </w:rPr>
              <w:t>.</w:t>
            </w:r>
          </w:p>
          <w:p w14:paraId="57F94059" w14:textId="61D6DD44" w:rsidR="006F51E5" w:rsidRPr="006F51E5" w:rsidRDefault="006F51E5" w:rsidP="006F51E5">
            <w:pPr>
              <w:pStyle w:val="ListParagraph"/>
              <w:numPr>
                <w:ilvl w:val="0"/>
                <w:numId w:val="1"/>
              </w:numPr>
              <w:rPr>
                <w:rFonts w:ascii="Arial" w:eastAsia="Times New Roman" w:hAnsi="Arial" w:cs="Arial"/>
                <w:sz w:val="24"/>
                <w:szCs w:val="24"/>
              </w:rPr>
            </w:pPr>
            <w:r w:rsidRPr="006F51E5">
              <w:rPr>
                <w:rFonts w:ascii="Arial" w:eastAsia="Times New Roman" w:hAnsi="Arial" w:cs="Arial"/>
                <w:sz w:val="24"/>
                <w:szCs w:val="24"/>
              </w:rPr>
              <w:t>Were there any challenges or obstacles encountered while working with the consultant, and if so, how were they addressed?</w:t>
            </w:r>
            <w:r w:rsidR="002F748C">
              <w:rPr>
                <w:rFonts w:ascii="Arial" w:eastAsia="Times New Roman" w:hAnsi="Arial" w:cs="Arial"/>
                <w:sz w:val="24"/>
                <w:szCs w:val="24"/>
              </w:rPr>
              <w:t xml:space="preserve"> </w:t>
            </w:r>
            <w:r w:rsidR="002F748C" w:rsidRPr="002F748C">
              <w:rPr>
                <w:rFonts w:ascii="Arial" w:eastAsia="Times New Roman" w:hAnsi="Arial" w:cs="Arial"/>
                <w:color w:val="385623" w:themeColor="accent6" w:themeShade="80"/>
                <w:sz w:val="24"/>
                <w:szCs w:val="24"/>
              </w:rPr>
              <w:t xml:space="preserve">Our project did encounter several unexpected </w:t>
            </w:r>
            <w:r w:rsidR="002F748C" w:rsidRPr="002F748C">
              <w:rPr>
                <w:rFonts w:ascii="Arial" w:eastAsia="Times New Roman" w:hAnsi="Arial" w:cs="Arial"/>
                <w:color w:val="385623" w:themeColor="accent6" w:themeShade="80"/>
                <w:sz w:val="24"/>
                <w:szCs w:val="24"/>
              </w:rPr>
              <w:lastRenderedPageBreak/>
              <w:t>challenges and in all cases the consultant team assessed the situation, developed multiple potential solutions, and then worked with the CDOT team to select the best option and implement it. The final product was actually strengthened as a result of these unexpected challenges.</w:t>
            </w:r>
          </w:p>
          <w:p w14:paraId="10268DEC" w14:textId="59A235FA" w:rsidR="006F51E5" w:rsidRPr="006F51E5" w:rsidRDefault="006F51E5" w:rsidP="006F51E5">
            <w:pPr>
              <w:pStyle w:val="ListParagraph"/>
              <w:numPr>
                <w:ilvl w:val="0"/>
                <w:numId w:val="1"/>
              </w:numPr>
              <w:rPr>
                <w:rFonts w:ascii="Arial" w:eastAsia="Times New Roman" w:hAnsi="Arial" w:cs="Arial"/>
                <w:sz w:val="24"/>
                <w:szCs w:val="24"/>
              </w:rPr>
            </w:pPr>
            <w:r w:rsidRPr="006F51E5">
              <w:rPr>
                <w:rFonts w:ascii="Arial" w:eastAsia="Times New Roman" w:hAnsi="Arial" w:cs="Arial"/>
                <w:sz w:val="24"/>
                <w:szCs w:val="24"/>
              </w:rPr>
              <w:t>Did the consultant</w:t>
            </w:r>
            <w:r w:rsidR="00466794" w:rsidRPr="001E0D55">
              <w:rPr>
                <w:rFonts w:ascii="Arial" w:eastAsia="Times New Roman" w:hAnsi="Arial" w:cs="Arial"/>
                <w:sz w:val="24"/>
                <w:szCs w:val="24"/>
              </w:rPr>
              <w:t>/firm</w:t>
            </w:r>
            <w:r w:rsidRPr="006F51E5">
              <w:rPr>
                <w:rFonts w:ascii="Arial" w:eastAsia="Times New Roman" w:hAnsi="Arial" w:cs="Arial"/>
                <w:sz w:val="24"/>
                <w:szCs w:val="24"/>
              </w:rPr>
              <w:t xml:space="preserve"> exhibit flexibility and adaptability in accommodating changes or adjustments to project timelines, scope, or deliverables?</w:t>
            </w:r>
            <w:r w:rsidR="002F748C">
              <w:rPr>
                <w:rFonts w:ascii="Arial" w:eastAsia="Times New Roman" w:hAnsi="Arial" w:cs="Arial"/>
                <w:sz w:val="24"/>
                <w:szCs w:val="24"/>
              </w:rPr>
              <w:t xml:space="preserve"> </w:t>
            </w:r>
            <w:r w:rsidR="002F748C" w:rsidRPr="002F748C">
              <w:rPr>
                <w:rFonts w:ascii="Arial" w:eastAsia="Times New Roman" w:hAnsi="Arial" w:cs="Arial"/>
                <w:color w:val="385623" w:themeColor="accent6" w:themeShade="80"/>
                <w:sz w:val="24"/>
                <w:szCs w:val="24"/>
              </w:rPr>
              <w:t>Yes, the consultant team was very flexible and adaptable in the face of both external challenges and shifting priorities within CDOT. They kept us on task even when other priorities were competing for our attention.</w:t>
            </w:r>
          </w:p>
          <w:p w14:paraId="321F4651" w14:textId="0C98921D" w:rsidR="006F51E5" w:rsidRPr="006F51E5" w:rsidRDefault="006F51E5" w:rsidP="006F51E5">
            <w:pPr>
              <w:pStyle w:val="ListParagraph"/>
              <w:numPr>
                <w:ilvl w:val="0"/>
                <w:numId w:val="1"/>
              </w:numPr>
              <w:rPr>
                <w:rFonts w:ascii="Arial" w:eastAsia="Times New Roman" w:hAnsi="Arial" w:cs="Arial"/>
                <w:sz w:val="24"/>
                <w:szCs w:val="24"/>
              </w:rPr>
            </w:pPr>
            <w:r w:rsidRPr="001E0D55">
              <w:rPr>
                <w:rFonts w:ascii="Arial" w:eastAsia="Times New Roman" w:hAnsi="Arial" w:cs="Arial"/>
                <w:sz w:val="24"/>
                <w:szCs w:val="24"/>
              </w:rPr>
              <w:t>H</w:t>
            </w:r>
            <w:r w:rsidRPr="006F51E5">
              <w:rPr>
                <w:rFonts w:ascii="Arial" w:eastAsia="Times New Roman" w:hAnsi="Arial" w:cs="Arial"/>
                <w:sz w:val="24"/>
                <w:szCs w:val="24"/>
              </w:rPr>
              <w:t>ow would you characterize the consultant's collaboration with stakeholders and other project team members throughout the project?</w:t>
            </w:r>
            <w:r w:rsidR="002F748C">
              <w:rPr>
                <w:rFonts w:ascii="Arial" w:eastAsia="Times New Roman" w:hAnsi="Arial" w:cs="Arial"/>
                <w:sz w:val="24"/>
                <w:szCs w:val="24"/>
              </w:rPr>
              <w:t xml:space="preserve"> </w:t>
            </w:r>
            <w:r w:rsidR="002F748C" w:rsidRPr="002F748C">
              <w:rPr>
                <w:rFonts w:ascii="Arial" w:eastAsia="Times New Roman" w:hAnsi="Arial" w:cs="Arial"/>
                <w:color w:val="385623" w:themeColor="accent6" w:themeShade="80"/>
                <w:sz w:val="24"/>
                <w:szCs w:val="24"/>
              </w:rPr>
              <w:t>The consultants are excellent collaborators and very skilled at meeting different types of stakeholders where they are rather than assuming a particular level of knowledge or perspective.</w:t>
            </w:r>
          </w:p>
          <w:p w14:paraId="74D95203" w14:textId="3112F09A" w:rsidR="006F51E5" w:rsidRPr="006F51E5" w:rsidRDefault="006F51E5" w:rsidP="006F51E5">
            <w:pPr>
              <w:pStyle w:val="ListParagraph"/>
              <w:numPr>
                <w:ilvl w:val="0"/>
                <w:numId w:val="1"/>
              </w:numPr>
              <w:rPr>
                <w:rFonts w:ascii="Arial" w:eastAsia="Times New Roman" w:hAnsi="Arial" w:cs="Arial"/>
                <w:sz w:val="24"/>
                <w:szCs w:val="24"/>
              </w:rPr>
            </w:pPr>
            <w:r w:rsidRPr="006F51E5">
              <w:rPr>
                <w:rFonts w:ascii="Arial" w:eastAsia="Times New Roman" w:hAnsi="Arial" w:cs="Arial"/>
                <w:sz w:val="24"/>
                <w:szCs w:val="24"/>
              </w:rPr>
              <w:t>In your opinion, did the consultant</w:t>
            </w:r>
            <w:r w:rsidRPr="001E0D55">
              <w:rPr>
                <w:rFonts w:ascii="Arial" w:eastAsia="Times New Roman" w:hAnsi="Arial" w:cs="Arial"/>
                <w:sz w:val="24"/>
                <w:szCs w:val="24"/>
              </w:rPr>
              <w:t>/firm</w:t>
            </w:r>
            <w:r w:rsidRPr="006F51E5">
              <w:rPr>
                <w:rFonts w:ascii="Arial" w:eastAsia="Times New Roman" w:hAnsi="Arial" w:cs="Arial"/>
                <w:sz w:val="24"/>
                <w:szCs w:val="24"/>
              </w:rPr>
              <w:t xml:space="preserve"> add significant value to the project through their expertise, insights, or recommendations?</w:t>
            </w:r>
            <w:r w:rsidR="002F748C">
              <w:rPr>
                <w:rFonts w:ascii="Arial" w:eastAsia="Times New Roman" w:hAnsi="Arial" w:cs="Arial"/>
                <w:sz w:val="24"/>
                <w:szCs w:val="24"/>
              </w:rPr>
              <w:t xml:space="preserve"> </w:t>
            </w:r>
            <w:r w:rsidR="002F748C" w:rsidRPr="002F748C">
              <w:rPr>
                <w:rFonts w:ascii="Arial" w:eastAsia="Times New Roman" w:hAnsi="Arial" w:cs="Arial"/>
                <w:color w:val="385623" w:themeColor="accent6" w:themeShade="80"/>
                <w:sz w:val="24"/>
                <w:szCs w:val="24"/>
              </w:rPr>
              <w:t>Yes, the consultant team clearly added value to our project both in developing and implementing the concept.</w:t>
            </w:r>
          </w:p>
          <w:p w14:paraId="502C2CF5" w14:textId="60D16482" w:rsidR="006F51E5" w:rsidRPr="006F51E5" w:rsidRDefault="006F51E5" w:rsidP="006F51E5">
            <w:pPr>
              <w:pStyle w:val="ListParagraph"/>
              <w:numPr>
                <w:ilvl w:val="0"/>
                <w:numId w:val="1"/>
              </w:numPr>
              <w:rPr>
                <w:rFonts w:ascii="Arial" w:eastAsia="Times New Roman" w:hAnsi="Arial" w:cs="Arial"/>
                <w:sz w:val="24"/>
                <w:szCs w:val="24"/>
              </w:rPr>
            </w:pPr>
            <w:r w:rsidRPr="006F51E5">
              <w:rPr>
                <w:rFonts w:ascii="Arial" w:eastAsia="Times New Roman" w:hAnsi="Arial" w:cs="Arial"/>
                <w:sz w:val="24"/>
                <w:szCs w:val="24"/>
              </w:rPr>
              <w:t>Were there any instances where the consultant went above and beyond the scope of work outlined in the contract?</w:t>
            </w:r>
            <w:r w:rsidR="002F748C">
              <w:t xml:space="preserve"> </w:t>
            </w:r>
            <w:r w:rsidR="002F748C" w:rsidRPr="002F748C">
              <w:rPr>
                <w:rFonts w:ascii="Arial" w:eastAsia="Times New Roman" w:hAnsi="Arial" w:cs="Arial"/>
                <w:color w:val="385623" w:themeColor="accent6" w:themeShade="80"/>
                <w:sz w:val="24"/>
                <w:szCs w:val="24"/>
              </w:rPr>
              <w:t xml:space="preserve">Yes, on multiple occasions the consultant team went above and beyond the minimum SOW requirements and improved the final product in the process. </w:t>
            </w:r>
          </w:p>
          <w:p w14:paraId="4CECFF94" w14:textId="043931E1" w:rsidR="006F51E5" w:rsidRPr="001E0D55" w:rsidRDefault="006F51E5" w:rsidP="006F51E5">
            <w:pPr>
              <w:pStyle w:val="ListParagraph"/>
              <w:numPr>
                <w:ilvl w:val="0"/>
                <w:numId w:val="1"/>
              </w:numPr>
              <w:rPr>
                <w:rFonts w:ascii="Arial" w:eastAsia="Times New Roman" w:hAnsi="Arial" w:cs="Arial"/>
              </w:rPr>
            </w:pPr>
            <w:r w:rsidRPr="001E0D55">
              <w:rPr>
                <w:rFonts w:ascii="Arial" w:eastAsia="Times New Roman" w:hAnsi="Arial" w:cs="Arial"/>
                <w:sz w:val="24"/>
                <w:szCs w:val="24"/>
              </w:rPr>
              <w:t>Would you recommend this consultant for similar projects in the future based on your experience working with them?</w:t>
            </w:r>
            <w:r w:rsidR="002F748C">
              <w:rPr>
                <w:rFonts w:ascii="Arial" w:eastAsia="Times New Roman" w:hAnsi="Arial" w:cs="Arial"/>
                <w:sz w:val="24"/>
                <w:szCs w:val="24"/>
              </w:rPr>
              <w:t xml:space="preserve"> </w:t>
            </w:r>
            <w:r w:rsidR="002F748C" w:rsidRPr="002F748C">
              <w:rPr>
                <w:rFonts w:ascii="Arial" w:eastAsia="Times New Roman" w:hAnsi="Arial" w:cs="Arial"/>
                <w:color w:val="385623" w:themeColor="accent6" w:themeShade="80"/>
                <w:sz w:val="24"/>
                <w:szCs w:val="24"/>
              </w:rPr>
              <w:t>Yes, I would strongly recommend working with this consultant on a project and I expect to do so again myself in the near future.</w:t>
            </w:r>
          </w:p>
          <w:p w14:paraId="42F6B64B" w14:textId="17D1D3D2" w:rsidR="006F51E5" w:rsidRPr="001E0D55" w:rsidRDefault="006F51E5" w:rsidP="002F748C">
            <w:pPr>
              <w:jc w:val="both"/>
              <w:rPr>
                <w:rFonts w:ascii="Arial" w:hAnsi="Arial" w:cs="Arial"/>
                <w:bCs/>
                <w:sz w:val="24"/>
                <w:szCs w:val="24"/>
              </w:rPr>
            </w:pPr>
          </w:p>
        </w:tc>
      </w:tr>
    </w:tbl>
    <w:p w14:paraId="4AF6ECD3" w14:textId="77777777" w:rsidR="00BC0813" w:rsidRPr="001E0D55" w:rsidRDefault="00BC0813" w:rsidP="00F0792C">
      <w:pPr>
        <w:pBdr>
          <w:bottom w:val="double" w:sz="4" w:space="1" w:color="auto"/>
        </w:pBdr>
        <w:jc w:val="both"/>
        <w:rPr>
          <w:rFonts w:ascii="Arial" w:hAnsi="Arial" w:cs="Arial"/>
          <w:bCs/>
          <w:sz w:val="24"/>
          <w:szCs w:val="24"/>
        </w:rPr>
      </w:pPr>
    </w:p>
    <w:tbl>
      <w:tblPr>
        <w:tblStyle w:val="TableGrid"/>
        <w:tblW w:w="0" w:type="auto"/>
        <w:tblLook w:val="04A0" w:firstRow="1" w:lastRow="0" w:firstColumn="1" w:lastColumn="0" w:noHBand="0" w:noVBand="1"/>
      </w:tblPr>
      <w:tblGrid>
        <w:gridCol w:w="10502"/>
      </w:tblGrid>
      <w:tr w:rsidR="00BC0813" w:rsidRPr="001E0D55" w14:paraId="751BD4D5" w14:textId="77777777" w:rsidTr="00647362">
        <w:tc>
          <w:tcPr>
            <w:tcW w:w="10502" w:type="dxa"/>
            <w:shd w:val="clear" w:color="auto" w:fill="F2F2F2" w:themeFill="background1" w:themeFillShade="F2"/>
          </w:tcPr>
          <w:p w14:paraId="5E54C21D" w14:textId="77777777" w:rsidR="00BC0813" w:rsidRPr="001E0D55" w:rsidRDefault="00BC0813" w:rsidP="00BC0813">
            <w:pPr>
              <w:pBdr>
                <w:bottom w:val="double" w:sz="4" w:space="1" w:color="auto"/>
              </w:pBdr>
              <w:jc w:val="both"/>
              <w:rPr>
                <w:rFonts w:ascii="Arial" w:hAnsi="Arial" w:cs="Arial"/>
                <w:bCs/>
                <w:sz w:val="24"/>
                <w:szCs w:val="24"/>
              </w:rPr>
            </w:pPr>
            <w:r w:rsidRPr="001E0D55">
              <w:rPr>
                <w:rFonts w:ascii="Arial" w:hAnsi="Arial" w:cs="Arial"/>
                <w:bCs/>
                <w:sz w:val="24"/>
                <w:szCs w:val="24"/>
              </w:rPr>
              <w:t xml:space="preserve">Firm: </w:t>
            </w:r>
            <w:proofErr w:type="spellStart"/>
            <w:r w:rsidRPr="001E0D55">
              <w:rPr>
                <w:rFonts w:ascii="Arial" w:hAnsi="Arial" w:cs="Arial"/>
                <w:bCs/>
                <w:sz w:val="24"/>
                <w:szCs w:val="24"/>
              </w:rPr>
              <w:t>Felsburg</w:t>
            </w:r>
            <w:proofErr w:type="spellEnd"/>
            <w:r w:rsidRPr="001E0D55">
              <w:rPr>
                <w:rFonts w:ascii="Arial" w:hAnsi="Arial" w:cs="Arial"/>
                <w:bCs/>
                <w:sz w:val="24"/>
                <w:szCs w:val="24"/>
              </w:rPr>
              <w:t xml:space="preserve"> Holt &amp; </w:t>
            </w:r>
            <w:proofErr w:type="spellStart"/>
            <w:r w:rsidRPr="001E0D55">
              <w:rPr>
                <w:rFonts w:ascii="Arial" w:hAnsi="Arial" w:cs="Arial"/>
                <w:bCs/>
                <w:sz w:val="24"/>
                <w:szCs w:val="24"/>
              </w:rPr>
              <w:t>Ullevig</w:t>
            </w:r>
            <w:proofErr w:type="spellEnd"/>
            <w:r w:rsidRPr="001E0D55">
              <w:rPr>
                <w:rFonts w:ascii="Arial" w:hAnsi="Arial" w:cs="Arial"/>
                <w:bCs/>
                <w:sz w:val="24"/>
                <w:szCs w:val="24"/>
              </w:rPr>
              <w:t>, 6400 S Fiddlers Green Cir Ste 1500 | Greenwood Village, CO 80111</w:t>
            </w:r>
          </w:p>
          <w:p w14:paraId="44D39D59" w14:textId="77777777" w:rsidR="0020216C" w:rsidRPr="001E0D55" w:rsidRDefault="0020216C" w:rsidP="0020216C">
            <w:pPr>
              <w:pStyle w:val="Pa1"/>
              <w:rPr>
                <w:rFonts w:ascii="Arial" w:hAnsi="Arial" w:cs="Arial"/>
                <w:color w:val="221E1F"/>
                <w:sz w:val="22"/>
                <w:szCs w:val="22"/>
              </w:rPr>
            </w:pPr>
            <w:r w:rsidRPr="001E0D55">
              <w:rPr>
                <w:rFonts w:ascii="Arial" w:hAnsi="Arial" w:cs="Arial"/>
                <w:b/>
                <w:bCs/>
                <w:color w:val="221E1F"/>
                <w:sz w:val="22"/>
                <w:szCs w:val="22"/>
              </w:rPr>
              <w:t>Reference: Allan Smith</w:t>
            </w:r>
            <w:r w:rsidRPr="001E0D55">
              <w:rPr>
                <w:rFonts w:ascii="Arial" w:hAnsi="Arial" w:cs="Arial"/>
                <w:color w:val="221E1F"/>
                <w:sz w:val="22"/>
                <w:szCs w:val="22"/>
              </w:rPr>
              <w:t>, procurement contact</w:t>
            </w:r>
          </w:p>
          <w:p w14:paraId="0548446A" w14:textId="77777777" w:rsidR="0020216C" w:rsidRPr="001E0D55" w:rsidRDefault="0020216C" w:rsidP="0020216C">
            <w:pPr>
              <w:pStyle w:val="Pa1"/>
              <w:rPr>
                <w:rFonts w:ascii="Arial" w:hAnsi="Arial" w:cs="Arial"/>
                <w:color w:val="221E1F"/>
                <w:sz w:val="22"/>
                <w:szCs w:val="22"/>
              </w:rPr>
            </w:pPr>
            <w:r w:rsidRPr="001E0D55">
              <w:rPr>
                <w:rFonts w:ascii="Arial" w:hAnsi="Arial" w:cs="Arial"/>
                <w:b/>
                <w:bCs/>
                <w:color w:val="221E1F"/>
                <w:sz w:val="22"/>
                <w:szCs w:val="22"/>
              </w:rPr>
              <w:t xml:space="preserve">Client: </w:t>
            </w:r>
            <w:bookmarkStart w:id="0" w:name="_Hlk161306373"/>
            <w:r w:rsidRPr="001E0D55">
              <w:rPr>
                <w:rFonts w:ascii="Arial" w:hAnsi="Arial" w:cs="Arial"/>
                <w:b/>
                <w:bCs/>
                <w:color w:val="221E1F"/>
                <w:sz w:val="22"/>
                <w:szCs w:val="22"/>
              </w:rPr>
              <w:t xml:space="preserve">Colorado Department of Public Health and Environment </w:t>
            </w:r>
          </w:p>
          <w:bookmarkEnd w:id="0"/>
          <w:p w14:paraId="40754B42" w14:textId="77777777" w:rsidR="0020216C" w:rsidRPr="001E0D55" w:rsidRDefault="0020216C" w:rsidP="0020216C">
            <w:pPr>
              <w:pStyle w:val="Pa1"/>
              <w:rPr>
                <w:rFonts w:ascii="Arial" w:hAnsi="Arial" w:cs="Arial"/>
                <w:color w:val="221E1F"/>
                <w:sz w:val="22"/>
                <w:szCs w:val="22"/>
              </w:rPr>
            </w:pPr>
            <w:r w:rsidRPr="001E0D55">
              <w:rPr>
                <w:rFonts w:ascii="Arial" w:hAnsi="Arial" w:cs="Arial"/>
                <w:b/>
                <w:bCs/>
                <w:color w:val="221E1F"/>
                <w:sz w:val="22"/>
                <w:szCs w:val="22"/>
              </w:rPr>
              <w:t xml:space="preserve">Phone: </w:t>
            </w:r>
            <w:r w:rsidRPr="001E0D55">
              <w:rPr>
                <w:rFonts w:ascii="Arial" w:hAnsi="Arial" w:cs="Arial"/>
                <w:color w:val="221E1F"/>
                <w:sz w:val="22"/>
                <w:szCs w:val="22"/>
              </w:rPr>
              <w:t xml:space="preserve">303-692-2000, </w:t>
            </w:r>
          </w:p>
          <w:p w14:paraId="6ED4F805" w14:textId="77777777" w:rsidR="0020216C" w:rsidRPr="001E0D55" w:rsidRDefault="0020216C" w:rsidP="0020216C">
            <w:pPr>
              <w:pStyle w:val="Pa1"/>
              <w:rPr>
                <w:rFonts w:ascii="Arial" w:hAnsi="Arial" w:cs="Arial"/>
                <w:color w:val="221E1F"/>
                <w:sz w:val="22"/>
                <w:szCs w:val="22"/>
              </w:rPr>
            </w:pPr>
            <w:r w:rsidRPr="001E0D55">
              <w:rPr>
                <w:rFonts w:ascii="Arial" w:hAnsi="Arial" w:cs="Arial"/>
                <w:b/>
                <w:bCs/>
                <w:color w:val="221E1F"/>
                <w:sz w:val="22"/>
                <w:szCs w:val="22"/>
              </w:rPr>
              <w:t xml:space="preserve">Email: </w:t>
            </w:r>
            <w:r w:rsidRPr="001E0D55">
              <w:rPr>
                <w:rFonts w:ascii="Arial" w:hAnsi="Arial" w:cs="Arial"/>
                <w:color w:val="221E1F"/>
                <w:sz w:val="22"/>
                <w:szCs w:val="22"/>
              </w:rPr>
              <w:t xml:space="preserve">allan.smith@state.co.us </w:t>
            </w:r>
          </w:p>
          <w:p w14:paraId="3F0E2686" w14:textId="32BF3EB7" w:rsidR="0020216C" w:rsidRPr="001E0D55" w:rsidRDefault="0020216C" w:rsidP="0020216C">
            <w:pPr>
              <w:pStyle w:val="Pa1"/>
              <w:rPr>
                <w:rFonts w:ascii="Arial" w:hAnsi="Arial" w:cs="Arial"/>
                <w:color w:val="221E1F"/>
                <w:sz w:val="22"/>
                <w:szCs w:val="22"/>
              </w:rPr>
            </w:pPr>
            <w:r w:rsidRPr="001E0D55">
              <w:rPr>
                <w:rFonts w:ascii="Arial" w:hAnsi="Arial" w:cs="Arial"/>
                <w:b/>
                <w:bCs/>
                <w:color w:val="221E1F"/>
                <w:sz w:val="22"/>
                <w:szCs w:val="22"/>
              </w:rPr>
              <w:t xml:space="preserve">Address: </w:t>
            </w:r>
            <w:r w:rsidRPr="001E0D55">
              <w:rPr>
                <w:rFonts w:ascii="Arial" w:hAnsi="Arial" w:cs="Arial"/>
                <w:color w:val="221E1F"/>
                <w:sz w:val="22"/>
                <w:szCs w:val="22"/>
              </w:rPr>
              <w:t xml:space="preserve">4300 Cherry Creek Drive South </w:t>
            </w:r>
            <w:r>
              <w:rPr>
                <w:rFonts w:ascii="Arial" w:hAnsi="Arial" w:cs="Arial"/>
                <w:color w:val="221E1F"/>
                <w:sz w:val="22"/>
                <w:szCs w:val="22"/>
              </w:rPr>
              <w:t xml:space="preserve">| </w:t>
            </w:r>
            <w:r w:rsidRPr="001E0D55">
              <w:rPr>
                <w:rFonts w:ascii="Arial" w:hAnsi="Arial" w:cs="Arial"/>
                <w:color w:val="221E1F"/>
                <w:sz w:val="22"/>
                <w:szCs w:val="22"/>
              </w:rPr>
              <w:t xml:space="preserve">Denver, CO 80246 </w:t>
            </w:r>
          </w:p>
          <w:p w14:paraId="1CE8A85E" w14:textId="77777777" w:rsidR="0020216C" w:rsidRPr="001E0D55" w:rsidRDefault="0020216C" w:rsidP="0020216C">
            <w:pPr>
              <w:pStyle w:val="Pa1"/>
              <w:rPr>
                <w:rFonts w:ascii="Arial" w:hAnsi="Arial" w:cs="Arial"/>
                <w:color w:val="221E1F"/>
                <w:sz w:val="22"/>
                <w:szCs w:val="22"/>
              </w:rPr>
            </w:pPr>
            <w:r w:rsidRPr="001E0D55">
              <w:rPr>
                <w:rFonts w:ascii="Arial" w:hAnsi="Arial" w:cs="Arial"/>
                <w:b/>
                <w:bCs/>
                <w:color w:val="221E1F"/>
                <w:sz w:val="22"/>
                <w:szCs w:val="22"/>
              </w:rPr>
              <w:t xml:space="preserve">Project Timeline: February 2022 - May 2022 </w:t>
            </w:r>
          </w:p>
          <w:p w14:paraId="248FCEC7" w14:textId="77777777" w:rsidR="0020216C" w:rsidRPr="001E0D55" w:rsidRDefault="0020216C" w:rsidP="0020216C">
            <w:pPr>
              <w:pStyle w:val="Pa1"/>
              <w:rPr>
                <w:rFonts w:ascii="Arial" w:hAnsi="Arial" w:cs="Arial"/>
                <w:color w:val="221E1F"/>
                <w:sz w:val="22"/>
                <w:szCs w:val="22"/>
              </w:rPr>
            </w:pPr>
            <w:r w:rsidRPr="001E0D55">
              <w:rPr>
                <w:rFonts w:ascii="Arial" w:hAnsi="Arial" w:cs="Arial"/>
                <w:b/>
                <w:bCs/>
                <w:color w:val="221E1F"/>
                <w:sz w:val="22"/>
                <w:szCs w:val="22"/>
              </w:rPr>
              <w:t xml:space="preserve">Project Budget: $84,890 </w:t>
            </w:r>
          </w:p>
          <w:p w14:paraId="22FC0010" w14:textId="3BFC7DB6" w:rsidR="0020216C" w:rsidRDefault="0020216C" w:rsidP="0020216C">
            <w:pPr>
              <w:pStyle w:val="Pa11"/>
              <w:spacing w:after="120"/>
              <w:rPr>
                <w:rFonts w:ascii="Arial" w:hAnsi="Arial" w:cs="Arial"/>
                <w:b/>
                <w:bCs/>
                <w:sz w:val="22"/>
                <w:szCs w:val="22"/>
              </w:rPr>
            </w:pPr>
            <w:r w:rsidRPr="001E0D55">
              <w:rPr>
                <w:rFonts w:ascii="Arial" w:hAnsi="Arial" w:cs="Arial"/>
                <w:b/>
                <w:bCs/>
                <w:color w:val="221E1F"/>
                <w:sz w:val="22"/>
                <w:szCs w:val="22"/>
              </w:rPr>
              <w:t>Final Project Cost: $84,890</w:t>
            </w:r>
          </w:p>
          <w:p w14:paraId="22C3E0A4" w14:textId="77777777" w:rsidR="0020216C" w:rsidRPr="00FB00F9" w:rsidRDefault="0020216C" w:rsidP="0020216C">
            <w:pPr>
              <w:rPr>
                <w:rFonts w:ascii="Arial" w:eastAsia="Calibri" w:hAnsi="Arial" w:cs="Arial"/>
                <w:color w:val="222222"/>
                <w:kern w:val="0"/>
                <w14:ligatures w14:val="none"/>
              </w:rPr>
            </w:pPr>
            <w:r w:rsidRPr="00FB00F9">
              <w:rPr>
                <w:rFonts w:ascii="Arial" w:eastAsia="Calibri" w:hAnsi="Arial" w:cs="Arial"/>
                <w:color w:val="222222"/>
                <w:kern w:val="0"/>
                <w14:ligatures w14:val="none"/>
              </w:rPr>
              <w:t>Steve McCannon</w:t>
            </w:r>
          </w:p>
          <w:p w14:paraId="4F8DC613" w14:textId="77777777" w:rsidR="0020216C" w:rsidRPr="00FB00F9" w:rsidRDefault="0020216C" w:rsidP="0020216C">
            <w:pPr>
              <w:rPr>
                <w:rFonts w:ascii="Arial" w:eastAsia="Calibri" w:hAnsi="Arial" w:cs="Arial"/>
                <w:color w:val="222222"/>
                <w:kern w:val="0"/>
                <w14:ligatures w14:val="none"/>
              </w:rPr>
            </w:pPr>
            <w:r w:rsidRPr="00FB00F9">
              <w:rPr>
                <w:rFonts w:ascii="Arial" w:eastAsia="Calibri" w:hAnsi="Arial" w:cs="Arial"/>
                <w:color w:val="222222"/>
                <w:kern w:val="0"/>
                <w14:ligatures w14:val="none"/>
              </w:rPr>
              <w:t>Mobile Sources Program Director</w:t>
            </w:r>
          </w:p>
          <w:p w14:paraId="1FB34B9A" w14:textId="724ECE0B" w:rsidR="0020216C" w:rsidRPr="00FB00F9" w:rsidRDefault="0020216C" w:rsidP="0020216C">
            <w:pPr>
              <w:rPr>
                <w:rFonts w:ascii="Arial" w:eastAsia="Calibri" w:hAnsi="Arial" w:cs="Arial"/>
                <w:color w:val="222222"/>
                <w:kern w:val="0"/>
                <w14:ligatures w14:val="none"/>
              </w:rPr>
            </w:pPr>
            <w:r w:rsidRPr="00FB00F9">
              <w:rPr>
                <w:rFonts w:ascii="Arial" w:eastAsia="Calibri" w:hAnsi="Arial" w:cs="Arial"/>
                <w:color w:val="222222"/>
                <w:kern w:val="0"/>
                <w14:ligatures w14:val="none"/>
              </w:rPr>
              <w:t>Air Pollution Control Division</w:t>
            </w:r>
          </w:p>
          <w:p w14:paraId="3C6822D2" w14:textId="77777777" w:rsidR="0020216C" w:rsidRPr="00FB00F9" w:rsidRDefault="0020216C" w:rsidP="0020216C">
            <w:pPr>
              <w:rPr>
                <w:rFonts w:ascii="Arial" w:eastAsia="Calibri" w:hAnsi="Arial" w:cs="Arial"/>
                <w:color w:val="222222"/>
                <w:kern w:val="0"/>
                <w14:ligatures w14:val="none"/>
              </w:rPr>
            </w:pPr>
            <w:r w:rsidRPr="00FB00F9">
              <w:rPr>
                <w:rFonts w:ascii="Arial" w:eastAsia="Calibri" w:hAnsi="Arial" w:cs="Arial"/>
                <w:color w:val="222222"/>
                <w:kern w:val="0"/>
                <w14:ligatures w14:val="none"/>
              </w:rPr>
              <w:t>P: (303) 692-3126</w:t>
            </w:r>
          </w:p>
          <w:p w14:paraId="020C9DE5" w14:textId="77777777" w:rsidR="0020216C" w:rsidRPr="00FB00F9" w:rsidRDefault="0020216C" w:rsidP="0020216C">
            <w:pPr>
              <w:rPr>
                <w:rFonts w:ascii="Arial" w:eastAsia="Calibri" w:hAnsi="Arial" w:cs="Arial"/>
                <w:color w:val="222222"/>
                <w:kern w:val="0"/>
                <w14:ligatures w14:val="none"/>
              </w:rPr>
            </w:pPr>
            <w:r w:rsidRPr="00FB00F9">
              <w:rPr>
                <w:rFonts w:ascii="Arial" w:eastAsia="Calibri" w:hAnsi="Arial" w:cs="Arial"/>
                <w:color w:val="222222"/>
                <w:kern w:val="0"/>
                <w14:ligatures w14:val="none"/>
              </w:rPr>
              <w:t>Colorado Department of Public Health and Environment</w:t>
            </w:r>
          </w:p>
          <w:p w14:paraId="3912183C" w14:textId="77777777" w:rsidR="0020216C" w:rsidRPr="00FB00F9" w:rsidRDefault="0020216C" w:rsidP="0020216C">
            <w:pPr>
              <w:rPr>
                <w:rFonts w:ascii="Arial" w:eastAsia="Calibri" w:hAnsi="Arial" w:cs="Arial"/>
                <w:kern w:val="0"/>
                <w14:ligatures w14:val="none"/>
              </w:rPr>
            </w:pPr>
            <w:r w:rsidRPr="00FB00F9">
              <w:rPr>
                <w:rFonts w:ascii="Arial" w:eastAsia="Calibri" w:hAnsi="Arial" w:cs="Arial"/>
                <w:color w:val="000000"/>
                <w:kern w:val="0"/>
                <w14:ligatures w14:val="none"/>
              </w:rPr>
              <w:t>4300 Cherry Creek Drive South, Denver, CO 80246</w:t>
            </w:r>
          </w:p>
          <w:p w14:paraId="0BB2E6E8" w14:textId="7D6D4BAE" w:rsidR="0020216C" w:rsidRPr="0020216C" w:rsidRDefault="00C03546" w:rsidP="0020216C">
            <w:pPr>
              <w:rPr>
                <w:rFonts w:ascii="Arial" w:eastAsia="Calibri" w:hAnsi="Arial" w:cs="Arial"/>
                <w:kern w:val="0"/>
                <w14:ligatures w14:val="none"/>
              </w:rPr>
            </w:pPr>
            <w:hyperlink r:id="rId9" w:tgtFrame="_blank" w:history="1">
              <w:r w:rsidR="0020216C" w:rsidRPr="00FB00F9">
                <w:rPr>
                  <w:rFonts w:ascii="Arial" w:eastAsia="Calibri" w:hAnsi="Arial" w:cs="Arial"/>
                  <w:color w:val="0563C1"/>
                  <w:kern w:val="0"/>
                  <w:u w:val="single"/>
                  <w14:ligatures w14:val="none"/>
                </w:rPr>
                <w:t>steve.mccannon@state.co.us</w:t>
              </w:r>
            </w:hyperlink>
            <w:r w:rsidR="0020216C" w:rsidRPr="00FB00F9">
              <w:rPr>
                <w:rFonts w:ascii="Arial" w:eastAsia="Calibri" w:hAnsi="Arial" w:cs="Arial"/>
                <w:color w:val="0000FF"/>
                <w:kern w:val="0"/>
                <w14:ligatures w14:val="none"/>
              </w:rPr>
              <w:t> | </w:t>
            </w:r>
            <w:hyperlink r:id="rId10" w:tgtFrame="_blank" w:history="1">
              <w:r w:rsidR="0020216C" w:rsidRPr="00FB00F9">
                <w:rPr>
                  <w:rFonts w:ascii="Arial" w:eastAsia="Calibri" w:hAnsi="Arial" w:cs="Arial"/>
                  <w:color w:val="0563C1"/>
                  <w:kern w:val="0"/>
                  <w:u w:val="single"/>
                  <w14:ligatures w14:val="none"/>
                </w:rPr>
                <w:t>www.colorado.gov/cdphe</w:t>
              </w:r>
            </w:hyperlink>
          </w:p>
          <w:p w14:paraId="1006031C" w14:textId="60FE0281" w:rsidR="00BC0813" w:rsidRPr="001E0D55" w:rsidRDefault="001E0D55" w:rsidP="001E0D55">
            <w:pPr>
              <w:pStyle w:val="Pa11"/>
              <w:spacing w:after="120"/>
              <w:rPr>
                <w:rFonts w:ascii="Arial" w:hAnsi="Arial" w:cs="Arial"/>
                <w:b/>
                <w:bCs/>
                <w:sz w:val="22"/>
                <w:szCs w:val="22"/>
              </w:rPr>
            </w:pPr>
            <w:r w:rsidRPr="001E0D55">
              <w:rPr>
                <w:rFonts w:ascii="Arial" w:hAnsi="Arial" w:cs="Arial"/>
                <w:b/>
                <w:bCs/>
                <w:sz w:val="22"/>
                <w:szCs w:val="22"/>
              </w:rPr>
              <w:t xml:space="preserve">Project: </w:t>
            </w:r>
            <w:r w:rsidR="00BC0813" w:rsidRPr="001E0D55">
              <w:rPr>
                <w:rFonts w:ascii="Arial" w:hAnsi="Arial" w:cs="Arial"/>
                <w:b/>
                <w:bCs/>
                <w:sz w:val="22"/>
                <w:szCs w:val="22"/>
              </w:rPr>
              <w:t>Colorado Department of Public Health and Environment Clean Fleet Enterprise 10-Year Plan</w:t>
            </w:r>
          </w:p>
          <w:p w14:paraId="51B1F741" w14:textId="6E1A114B" w:rsidR="00BC0813" w:rsidRPr="001E0D55" w:rsidRDefault="00BC0813" w:rsidP="00BC0813">
            <w:pPr>
              <w:pStyle w:val="Pa0"/>
              <w:spacing w:after="120"/>
              <w:rPr>
                <w:rFonts w:ascii="Arial" w:hAnsi="Arial" w:cs="Arial"/>
                <w:color w:val="221E1F"/>
                <w:sz w:val="22"/>
                <w:szCs w:val="22"/>
              </w:rPr>
            </w:pPr>
            <w:r w:rsidRPr="001E0D55">
              <w:rPr>
                <w:rFonts w:ascii="Arial" w:hAnsi="Arial" w:cs="Arial"/>
                <w:color w:val="221E1F"/>
                <w:sz w:val="22"/>
                <w:szCs w:val="22"/>
              </w:rPr>
              <w:t xml:space="preserve">FHU collaborated with </w:t>
            </w:r>
            <w:r w:rsidR="0015492B" w:rsidRPr="001E0D55">
              <w:rPr>
                <w:rFonts w:ascii="Arial" w:hAnsi="Arial" w:cs="Arial"/>
                <w:color w:val="221E1F"/>
                <w:sz w:val="22"/>
                <w:szCs w:val="22"/>
              </w:rPr>
              <w:t xml:space="preserve">the </w:t>
            </w:r>
            <w:r w:rsidRPr="001E0D55">
              <w:rPr>
                <w:rFonts w:ascii="Arial" w:hAnsi="Arial" w:cs="Arial"/>
                <w:color w:val="221E1F"/>
                <w:sz w:val="22"/>
                <w:szCs w:val="22"/>
              </w:rPr>
              <w:t>Colorado Department of Public Health and Environment (CDPHE) to complete the Clean Fleet Enterprise (CFE) 10-Year Plan, the plan provides a framework to meet the business purpose of the CFE to improve air quality and reduce emissions by incentivizing, supporting, and accelerating the transition of motor vehicle fleets to clean technologies.</w:t>
            </w:r>
          </w:p>
          <w:p w14:paraId="00B34273" w14:textId="7EFA99B0" w:rsidR="00BC0813" w:rsidRPr="001E0D55" w:rsidRDefault="00BC0813" w:rsidP="001E0D55">
            <w:pPr>
              <w:spacing w:after="120"/>
              <w:jc w:val="both"/>
              <w:rPr>
                <w:rFonts w:ascii="Arial" w:hAnsi="Arial" w:cs="Arial"/>
                <w:color w:val="221E1F"/>
              </w:rPr>
            </w:pPr>
            <w:r w:rsidRPr="001E0D55">
              <w:rPr>
                <w:rFonts w:ascii="Arial" w:hAnsi="Arial" w:cs="Arial"/>
                <w:color w:val="221E1F"/>
              </w:rPr>
              <w:lastRenderedPageBreak/>
              <w:t>The plan development process included completing a literature review, conducting stakeholder outreach and engagement, and identifying 10-Year Plan timelines. Other tasks included developing program portfolio recommendations, reviewing revenue projections, creating portfolio budgets, and making recommendations for the next steps for the CFE and CFE Board. The CFE Board unanimously adopted the plan in May 2022.</w:t>
            </w:r>
          </w:p>
          <w:p w14:paraId="34FC5F56" w14:textId="77777777" w:rsidR="0015492B" w:rsidRDefault="0015492B" w:rsidP="0015492B">
            <w:pPr>
              <w:jc w:val="both"/>
              <w:rPr>
                <w:rFonts w:ascii="Arial" w:hAnsi="Arial" w:cs="Arial"/>
                <w:b/>
                <w:color w:val="221E1F"/>
                <w:sz w:val="21"/>
                <w:szCs w:val="21"/>
              </w:rPr>
            </w:pPr>
            <w:r w:rsidRPr="001E0D55">
              <w:rPr>
                <w:rFonts w:ascii="Arial" w:hAnsi="Arial" w:cs="Arial"/>
                <w:b/>
                <w:color w:val="221E1F"/>
                <w:sz w:val="21"/>
                <w:szCs w:val="21"/>
              </w:rPr>
              <w:t>Questions:</w:t>
            </w:r>
          </w:p>
          <w:p w14:paraId="3D1D3606" w14:textId="000F24B4" w:rsidR="008228F8" w:rsidRPr="005D6FBD" w:rsidRDefault="008228F8" w:rsidP="0015492B">
            <w:pPr>
              <w:jc w:val="both"/>
              <w:rPr>
                <w:rFonts w:ascii="Arial" w:eastAsia="Times New Roman" w:hAnsi="Arial" w:cs="Arial"/>
                <w:color w:val="1F4E79" w:themeColor="accent5" w:themeShade="80"/>
                <w:kern w:val="0"/>
                <w:sz w:val="24"/>
                <w:szCs w:val="24"/>
                <w14:ligatures w14:val="none"/>
              </w:rPr>
            </w:pPr>
            <w:r w:rsidRPr="005D6FBD">
              <w:rPr>
                <w:rFonts w:ascii="Arial" w:eastAsia="Times New Roman" w:hAnsi="Arial" w:cs="Arial"/>
                <w:color w:val="1F4E79" w:themeColor="accent5" w:themeShade="80"/>
                <w:kern w:val="0"/>
                <w:sz w:val="24"/>
                <w:szCs w:val="24"/>
                <w14:ligatures w14:val="none"/>
              </w:rPr>
              <w:t xml:space="preserve">My responses are below. Overall, FHU was excellent to work with. I was a pretty demanding customer, with a statutory deadline, with a completely new board I was managing. It was a stressful project and Rachel </w:t>
            </w:r>
            <w:proofErr w:type="gramStart"/>
            <w:r w:rsidRPr="005D6FBD">
              <w:rPr>
                <w:rFonts w:ascii="Arial" w:eastAsia="Times New Roman" w:hAnsi="Arial" w:cs="Arial"/>
                <w:color w:val="1F4E79" w:themeColor="accent5" w:themeShade="80"/>
                <w:kern w:val="0"/>
                <w:sz w:val="24"/>
                <w:szCs w:val="24"/>
                <w14:ligatures w14:val="none"/>
              </w:rPr>
              <w:t>Ackerman</w:t>
            </w:r>
            <w:proofErr w:type="gramEnd"/>
            <w:r w:rsidRPr="005D6FBD">
              <w:rPr>
                <w:rFonts w:ascii="Arial" w:eastAsia="Times New Roman" w:hAnsi="Arial" w:cs="Arial"/>
                <w:color w:val="1F4E79" w:themeColor="accent5" w:themeShade="80"/>
                <w:kern w:val="0"/>
                <w:sz w:val="24"/>
                <w:szCs w:val="24"/>
                <w14:ligatures w14:val="none"/>
              </w:rPr>
              <w:t xml:space="preserve"> and her team went so far above and beyond. Pardon the short answers, I’m heading out on a trip.</w:t>
            </w:r>
          </w:p>
          <w:p w14:paraId="2C3E02ED" w14:textId="4D090DCE" w:rsidR="002F1B82" w:rsidRPr="005D6FBD" w:rsidRDefault="0015492B" w:rsidP="00647362">
            <w:pPr>
              <w:pStyle w:val="ListParagraph"/>
              <w:numPr>
                <w:ilvl w:val="0"/>
                <w:numId w:val="5"/>
              </w:numPr>
              <w:rPr>
                <w:rFonts w:ascii="Arial" w:eastAsia="Times New Roman" w:hAnsi="Arial" w:cs="Arial"/>
                <w:color w:val="1F4E79" w:themeColor="accent5" w:themeShade="80"/>
                <w:sz w:val="24"/>
                <w:szCs w:val="24"/>
              </w:rPr>
            </w:pPr>
            <w:r w:rsidRPr="001E0D55">
              <w:rPr>
                <w:rFonts w:ascii="Arial" w:eastAsia="Times New Roman" w:hAnsi="Arial" w:cs="Arial"/>
                <w:sz w:val="24"/>
                <w:szCs w:val="24"/>
              </w:rPr>
              <w:t>How would you rate the consultant's ability to deliver comprehensive and well-written reports or presentations that were data-driven?</w:t>
            </w:r>
            <w:r w:rsidR="00647362">
              <w:rPr>
                <w:rFonts w:ascii="Arial" w:eastAsia="Times New Roman" w:hAnsi="Arial" w:cs="Arial"/>
                <w:sz w:val="24"/>
                <w:szCs w:val="24"/>
              </w:rPr>
              <w:t xml:space="preserve"> </w:t>
            </w:r>
            <w:r w:rsidR="002F1B82" w:rsidRPr="005D6FBD">
              <w:rPr>
                <w:rFonts w:ascii="Arial" w:eastAsia="Times New Roman" w:hAnsi="Arial" w:cs="Arial"/>
                <w:color w:val="1F4E79" w:themeColor="accent5" w:themeShade="80"/>
                <w:sz w:val="24"/>
                <w:szCs w:val="24"/>
              </w:rPr>
              <w:t>FHU's ability to deliver comprehensive and well-written reports/presentations was excellent.</w:t>
            </w:r>
          </w:p>
          <w:p w14:paraId="0FC77993" w14:textId="73AB0669" w:rsidR="0015492B" w:rsidRPr="005D6FBD" w:rsidRDefault="0015492B" w:rsidP="00647362">
            <w:pPr>
              <w:pStyle w:val="ListParagraph"/>
              <w:numPr>
                <w:ilvl w:val="0"/>
                <w:numId w:val="5"/>
              </w:numPr>
              <w:rPr>
                <w:rFonts w:ascii="Arial" w:eastAsia="Times New Roman" w:hAnsi="Arial" w:cs="Arial"/>
                <w:color w:val="1F4E79" w:themeColor="accent5" w:themeShade="80"/>
                <w:sz w:val="24"/>
                <w:szCs w:val="24"/>
              </w:rPr>
            </w:pPr>
            <w:r w:rsidRPr="001E0D55">
              <w:rPr>
                <w:rFonts w:ascii="Arial" w:eastAsia="Times New Roman" w:hAnsi="Arial" w:cs="Arial"/>
                <w:sz w:val="24"/>
                <w:szCs w:val="24"/>
              </w:rPr>
              <w:t>Did the consultant require extensive guidance or supervision from your project team, or were they able to work independently and efficiently?</w:t>
            </w:r>
            <w:r w:rsidR="00647362">
              <w:rPr>
                <w:rFonts w:ascii="Arial" w:eastAsia="Times New Roman" w:hAnsi="Arial" w:cs="Arial"/>
                <w:sz w:val="24"/>
                <w:szCs w:val="24"/>
              </w:rPr>
              <w:t xml:space="preserve"> </w:t>
            </w:r>
            <w:r w:rsidR="00647362" w:rsidRPr="005D6FBD">
              <w:rPr>
                <w:rFonts w:ascii="Arial" w:eastAsia="Times New Roman" w:hAnsi="Arial" w:cs="Arial"/>
                <w:color w:val="1F4E79" w:themeColor="accent5" w:themeShade="80"/>
                <w:sz w:val="24"/>
                <w:szCs w:val="24"/>
              </w:rPr>
              <w:t>FHU did not need much direction and were driven and responsive. However, I had pretty strong ideas on what I wanted to see in the end product so me and my team were heavily involved. They accepted that and it turned out to be a great partnership where we could deploy everyone's subject matter expertise.</w:t>
            </w:r>
          </w:p>
          <w:p w14:paraId="728FC155" w14:textId="318070A2" w:rsidR="0015492B" w:rsidRPr="005D6FBD" w:rsidRDefault="0015492B" w:rsidP="0015492B">
            <w:pPr>
              <w:pStyle w:val="ListParagraph"/>
              <w:numPr>
                <w:ilvl w:val="0"/>
                <w:numId w:val="5"/>
              </w:numPr>
              <w:rPr>
                <w:rFonts w:ascii="Arial" w:eastAsia="Times New Roman" w:hAnsi="Arial" w:cs="Arial"/>
                <w:color w:val="1F4E79" w:themeColor="accent5" w:themeShade="80"/>
                <w:sz w:val="24"/>
                <w:szCs w:val="24"/>
              </w:rPr>
            </w:pPr>
            <w:r w:rsidRPr="001E0D55">
              <w:rPr>
                <w:rFonts w:ascii="Arial" w:hAnsi="Arial" w:cs="Arial"/>
                <w:sz w:val="24"/>
                <w:szCs w:val="24"/>
              </w:rPr>
              <w:t>Can you describe the consultant's communication style and their responsiveness to inquiries or concerns during the project?</w:t>
            </w:r>
            <w:r w:rsidR="00647362">
              <w:rPr>
                <w:rFonts w:ascii="Arial" w:hAnsi="Arial" w:cs="Arial"/>
                <w:sz w:val="24"/>
                <w:szCs w:val="24"/>
              </w:rPr>
              <w:t xml:space="preserve"> </w:t>
            </w:r>
            <w:r w:rsidR="00647362" w:rsidRPr="005D6FBD">
              <w:rPr>
                <w:rFonts w:ascii="Arial" w:eastAsia="Times New Roman" w:hAnsi="Arial" w:cs="Arial"/>
                <w:color w:val="1F4E79" w:themeColor="accent5" w:themeShade="80"/>
                <w:sz w:val="24"/>
                <w:szCs w:val="24"/>
              </w:rPr>
              <w:t>We met bi-weekly at a minimum and FHU was very responsive to customer needs. Project Manager Rachel Ackerman and I h</w:t>
            </w:r>
            <w:r w:rsidR="008D5B63" w:rsidRPr="005D6FBD">
              <w:rPr>
                <w:rFonts w:ascii="Arial" w:eastAsia="Times New Roman" w:hAnsi="Arial" w:cs="Arial"/>
                <w:color w:val="1F4E79" w:themeColor="accent5" w:themeShade="80"/>
                <w:sz w:val="24"/>
                <w:szCs w:val="24"/>
              </w:rPr>
              <w:t>ad</w:t>
            </w:r>
            <w:r w:rsidR="00647362" w:rsidRPr="005D6FBD">
              <w:rPr>
                <w:rFonts w:ascii="Arial" w:eastAsia="Times New Roman" w:hAnsi="Arial" w:cs="Arial"/>
                <w:color w:val="1F4E79" w:themeColor="accent5" w:themeShade="80"/>
                <w:sz w:val="24"/>
                <w:szCs w:val="24"/>
              </w:rPr>
              <w:t xml:space="preserve"> many </w:t>
            </w:r>
            <w:r w:rsidR="008D5B63" w:rsidRPr="005D6FBD">
              <w:rPr>
                <w:rFonts w:ascii="Arial" w:eastAsia="Times New Roman" w:hAnsi="Arial" w:cs="Arial"/>
                <w:color w:val="1F4E79" w:themeColor="accent5" w:themeShade="80"/>
                <w:sz w:val="24"/>
                <w:szCs w:val="24"/>
              </w:rPr>
              <w:t>one-on-one</w:t>
            </w:r>
            <w:r w:rsidR="00647362" w:rsidRPr="005D6FBD">
              <w:rPr>
                <w:rFonts w:ascii="Arial" w:eastAsia="Times New Roman" w:hAnsi="Arial" w:cs="Arial"/>
                <w:color w:val="1F4E79" w:themeColor="accent5" w:themeShade="80"/>
                <w:sz w:val="24"/>
                <w:szCs w:val="24"/>
              </w:rPr>
              <w:t xml:space="preserve"> meetings on weekends and evenings when deliverables were being developed.</w:t>
            </w:r>
          </w:p>
          <w:p w14:paraId="0FF8DE48" w14:textId="62C35CAA" w:rsidR="0015492B" w:rsidRPr="00647362" w:rsidRDefault="0015492B" w:rsidP="00647362">
            <w:pPr>
              <w:pStyle w:val="ListParagraph"/>
              <w:numPr>
                <w:ilvl w:val="0"/>
                <w:numId w:val="5"/>
              </w:numPr>
              <w:rPr>
                <w:rFonts w:asciiTheme="minorHAnsi" w:eastAsia="Times New Roman" w:hAnsiTheme="minorHAnsi" w:cstheme="minorBidi"/>
              </w:rPr>
            </w:pPr>
            <w:r w:rsidRPr="006F51E5">
              <w:rPr>
                <w:rFonts w:ascii="Arial" w:eastAsia="Times New Roman" w:hAnsi="Arial" w:cs="Arial"/>
                <w:sz w:val="24"/>
                <w:szCs w:val="24"/>
              </w:rPr>
              <w:t>Were there any challenges or obstacles encountered while working with the consultant, and if so, how were they addressed?</w:t>
            </w:r>
            <w:r w:rsidR="00647362">
              <w:rPr>
                <w:rFonts w:ascii="Arial" w:eastAsia="Times New Roman" w:hAnsi="Arial" w:cs="Arial"/>
                <w:sz w:val="24"/>
                <w:szCs w:val="24"/>
              </w:rPr>
              <w:t xml:space="preserve"> </w:t>
            </w:r>
            <w:r w:rsidR="00647362" w:rsidRPr="005D6FBD">
              <w:rPr>
                <w:rFonts w:ascii="Arial" w:eastAsia="Times New Roman" w:hAnsi="Arial" w:cs="Arial"/>
                <w:color w:val="1F4E79" w:themeColor="accent5" w:themeShade="80"/>
                <w:sz w:val="24"/>
                <w:szCs w:val="24"/>
              </w:rPr>
              <w:t>There were no challenges beyond it being a challenging project with a hard end date due to statute.</w:t>
            </w:r>
          </w:p>
          <w:p w14:paraId="59742222" w14:textId="2AD89EB7" w:rsidR="0015492B" w:rsidRPr="005D6FBD" w:rsidRDefault="0015492B" w:rsidP="009572C4">
            <w:pPr>
              <w:pStyle w:val="ListParagraph"/>
              <w:numPr>
                <w:ilvl w:val="0"/>
                <w:numId w:val="5"/>
              </w:numPr>
              <w:rPr>
                <w:rFonts w:ascii="Arial" w:eastAsia="Times New Roman" w:hAnsi="Arial" w:cs="Arial"/>
                <w:color w:val="1F4E79" w:themeColor="accent5" w:themeShade="80"/>
                <w:sz w:val="24"/>
                <w:szCs w:val="24"/>
              </w:rPr>
            </w:pPr>
            <w:r w:rsidRPr="006F51E5">
              <w:rPr>
                <w:rFonts w:ascii="Arial" w:eastAsia="Times New Roman" w:hAnsi="Arial" w:cs="Arial"/>
                <w:sz w:val="24"/>
                <w:szCs w:val="24"/>
              </w:rPr>
              <w:t>Did the consultant</w:t>
            </w:r>
            <w:r w:rsidRPr="001E0D55">
              <w:rPr>
                <w:rFonts w:ascii="Arial" w:eastAsia="Times New Roman" w:hAnsi="Arial" w:cs="Arial"/>
                <w:sz w:val="24"/>
                <w:szCs w:val="24"/>
              </w:rPr>
              <w:t>/firm</w:t>
            </w:r>
            <w:r w:rsidRPr="006F51E5">
              <w:rPr>
                <w:rFonts w:ascii="Arial" w:eastAsia="Times New Roman" w:hAnsi="Arial" w:cs="Arial"/>
                <w:sz w:val="24"/>
                <w:szCs w:val="24"/>
              </w:rPr>
              <w:t xml:space="preserve"> exhibit flexibility and adaptability in accommodating changes or adjustments to project timelines, scope, or deliverables?</w:t>
            </w:r>
            <w:r w:rsidR="009572C4">
              <w:rPr>
                <w:rFonts w:ascii="Arial" w:eastAsia="Times New Roman" w:hAnsi="Arial" w:cs="Arial"/>
                <w:sz w:val="24"/>
                <w:szCs w:val="24"/>
              </w:rPr>
              <w:t xml:space="preserve"> </w:t>
            </w:r>
            <w:r w:rsidR="009572C4" w:rsidRPr="005D6FBD">
              <w:rPr>
                <w:rFonts w:ascii="Arial" w:eastAsia="Times New Roman" w:hAnsi="Arial" w:cs="Arial"/>
                <w:color w:val="1F4E79" w:themeColor="accent5" w:themeShade="80"/>
                <w:sz w:val="24"/>
                <w:szCs w:val="24"/>
              </w:rPr>
              <w:t>Yes, this was a fast-paced, short turnaround project and FHU delivered everything we needed on time and in a professional manner.</w:t>
            </w:r>
          </w:p>
          <w:p w14:paraId="574E521C" w14:textId="367E0E2E" w:rsidR="0015492B" w:rsidRPr="006F51E5" w:rsidRDefault="0015492B" w:rsidP="0015492B">
            <w:pPr>
              <w:pStyle w:val="ListParagraph"/>
              <w:numPr>
                <w:ilvl w:val="0"/>
                <w:numId w:val="5"/>
              </w:numPr>
              <w:rPr>
                <w:rFonts w:ascii="Arial" w:eastAsia="Times New Roman" w:hAnsi="Arial" w:cs="Arial"/>
                <w:sz w:val="24"/>
                <w:szCs w:val="24"/>
              </w:rPr>
            </w:pPr>
            <w:r w:rsidRPr="001E0D55">
              <w:rPr>
                <w:rFonts w:ascii="Arial" w:eastAsia="Times New Roman" w:hAnsi="Arial" w:cs="Arial"/>
                <w:sz w:val="24"/>
                <w:szCs w:val="24"/>
              </w:rPr>
              <w:t>H</w:t>
            </w:r>
            <w:r w:rsidRPr="006F51E5">
              <w:rPr>
                <w:rFonts w:ascii="Arial" w:eastAsia="Times New Roman" w:hAnsi="Arial" w:cs="Arial"/>
                <w:sz w:val="24"/>
                <w:szCs w:val="24"/>
              </w:rPr>
              <w:t>ow would you characterize the consultant's collaboration with stakeholders and other project team members throughout the project?</w:t>
            </w:r>
            <w:r w:rsidR="005809DA">
              <w:rPr>
                <w:rFonts w:ascii="Arial" w:eastAsia="Times New Roman" w:hAnsi="Arial" w:cs="Arial"/>
                <w:sz w:val="24"/>
                <w:szCs w:val="24"/>
              </w:rPr>
              <w:t xml:space="preserve"> </w:t>
            </w:r>
            <w:r w:rsidR="005809DA" w:rsidRPr="005D6FBD">
              <w:rPr>
                <w:rFonts w:ascii="Arial" w:eastAsia="Times New Roman" w:hAnsi="Arial" w:cs="Arial"/>
                <w:color w:val="1F4E79" w:themeColor="accent5" w:themeShade="80"/>
                <w:sz w:val="24"/>
                <w:szCs w:val="24"/>
              </w:rPr>
              <w:t>Excellent.</w:t>
            </w:r>
          </w:p>
          <w:p w14:paraId="72B0DB41" w14:textId="5231B080" w:rsidR="0015492B" w:rsidRPr="005D6FBD" w:rsidRDefault="0015492B" w:rsidP="00896350">
            <w:pPr>
              <w:pStyle w:val="ListParagraph"/>
              <w:numPr>
                <w:ilvl w:val="0"/>
                <w:numId w:val="5"/>
              </w:numPr>
              <w:rPr>
                <w:rFonts w:ascii="Arial" w:eastAsia="Times New Roman" w:hAnsi="Arial" w:cs="Arial"/>
                <w:color w:val="1F4E79" w:themeColor="accent5" w:themeShade="80"/>
                <w:sz w:val="24"/>
                <w:szCs w:val="24"/>
              </w:rPr>
            </w:pPr>
            <w:r w:rsidRPr="006F51E5">
              <w:rPr>
                <w:rFonts w:ascii="Arial" w:eastAsia="Times New Roman" w:hAnsi="Arial" w:cs="Arial"/>
                <w:sz w:val="24"/>
                <w:szCs w:val="24"/>
              </w:rPr>
              <w:t>In your opinion, did the consultant</w:t>
            </w:r>
            <w:r w:rsidRPr="001E0D55">
              <w:rPr>
                <w:rFonts w:ascii="Arial" w:eastAsia="Times New Roman" w:hAnsi="Arial" w:cs="Arial"/>
                <w:sz w:val="24"/>
                <w:szCs w:val="24"/>
              </w:rPr>
              <w:t>/firm</w:t>
            </w:r>
            <w:r w:rsidRPr="006F51E5">
              <w:rPr>
                <w:rFonts w:ascii="Arial" w:eastAsia="Times New Roman" w:hAnsi="Arial" w:cs="Arial"/>
                <w:sz w:val="24"/>
                <w:szCs w:val="24"/>
              </w:rPr>
              <w:t xml:space="preserve"> add significant value to the project through their expertise, insights, or recommendations?</w:t>
            </w:r>
            <w:r w:rsidR="00896350">
              <w:rPr>
                <w:rFonts w:ascii="Arial" w:eastAsia="Times New Roman" w:hAnsi="Arial" w:cs="Arial"/>
                <w:sz w:val="24"/>
                <w:szCs w:val="24"/>
              </w:rPr>
              <w:t xml:space="preserve"> </w:t>
            </w:r>
            <w:r w:rsidR="00896350" w:rsidRPr="005D6FBD">
              <w:rPr>
                <w:rFonts w:ascii="Arial" w:eastAsia="Times New Roman" w:hAnsi="Arial" w:cs="Arial"/>
                <w:color w:val="1F4E79" w:themeColor="accent5" w:themeShade="80"/>
                <w:sz w:val="24"/>
                <w:szCs w:val="24"/>
              </w:rPr>
              <w:t>Yes, they did. Their knowledge of stakeholder engagement and their approach to running virtual meetings (this was during COVID) while gaining valuable feedback was critical. We would have had a more limited product if it was just our state team since we did not have the necessary skills in that space. My team gained new skills through the process.</w:t>
            </w:r>
          </w:p>
          <w:p w14:paraId="05D839B6" w14:textId="583C1CB3" w:rsidR="0015492B" w:rsidRPr="006F51E5" w:rsidRDefault="0015492B" w:rsidP="0015492B">
            <w:pPr>
              <w:pStyle w:val="ListParagraph"/>
              <w:numPr>
                <w:ilvl w:val="0"/>
                <w:numId w:val="5"/>
              </w:numPr>
              <w:rPr>
                <w:rFonts w:ascii="Arial" w:eastAsia="Times New Roman" w:hAnsi="Arial" w:cs="Arial"/>
                <w:sz w:val="24"/>
                <w:szCs w:val="24"/>
              </w:rPr>
            </w:pPr>
            <w:r w:rsidRPr="006F51E5">
              <w:rPr>
                <w:rFonts w:ascii="Arial" w:eastAsia="Times New Roman" w:hAnsi="Arial" w:cs="Arial"/>
                <w:sz w:val="24"/>
                <w:szCs w:val="24"/>
              </w:rPr>
              <w:t>Were there any instances where the consultant went above and beyond the scope of work outlined in the contract?</w:t>
            </w:r>
            <w:r w:rsidR="00896350">
              <w:rPr>
                <w:rFonts w:ascii="Arial" w:eastAsia="Times New Roman" w:hAnsi="Arial" w:cs="Arial"/>
                <w:sz w:val="24"/>
                <w:szCs w:val="24"/>
              </w:rPr>
              <w:t xml:space="preserve"> </w:t>
            </w:r>
            <w:r w:rsidR="00896350" w:rsidRPr="005D6FBD">
              <w:rPr>
                <w:rFonts w:ascii="Arial" w:eastAsia="Times New Roman" w:hAnsi="Arial" w:cs="Arial"/>
                <w:color w:val="1F4E79" w:themeColor="accent5" w:themeShade="80"/>
                <w:sz w:val="24"/>
                <w:szCs w:val="24"/>
              </w:rPr>
              <w:t>They did this the whole project. The timelines were statutorily driven and the new board of directors for the new Clean Fleet Enterprise were learning on the fly as well as staff. It was an incredibly challenging project.</w:t>
            </w:r>
          </w:p>
          <w:p w14:paraId="193FFFAB" w14:textId="58CD6A55" w:rsidR="00BC0813" w:rsidRPr="005D6FBD" w:rsidRDefault="0015492B" w:rsidP="00896350">
            <w:pPr>
              <w:pStyle w:val="ListParagraph"/>
              <w:numPr>
                <w:ilvl w:val="0"/>
                <w:numId w:val="5"/>
              </w:numPr>
              <w:rPr>
                <w:rFonts w:ascii="Arial" w:eastAsia="Times New Roman" w:hAnsi="Arial" w:cs="Arial"/>
                <w:color w:val="1F4E79" w:themeColor="accent5" w:themeShade="80"/>
                <w:sz w:val="24"/>
                <w:szCs w:val="24"/>
              </w:rPr>
            </w:pPr>
            <w:r w:rsidRPr="001E0D55">
              <w:rPr>
                <w:rFonts w:ascii="Arial" w:eastAsia="Times New Roman" w:hAnsi="Arial" w:cs="Arial"/>
                <w:sz w:val="24"/>
                <w:szCs w:val="24"/>
              </w:rPr>
              <w:t>Would you recommend this consultant for similar projects in the future based on your experience working with them?</w:t>
            </w:r>
            <w:r w:rsidR="00896350">
              <w:rPr>
                <w:rFonts w:ascii="Arial" w:eastAsia="Times New Roman" w:hAnsi="Arial" w:cs="Arial"/>
                <w:sz w:val="24"/>
                <w:szCs w:val="24"/>
              </w:rPr>
              <w:t xml:space="preserve"> </w:t>
            </w:r>
            <w:r w:rsidR="00896350" w:rsidRPr="005D6FBD">
              <w:rPr>
                <w:rFonts w:ascii="Arial" w:eastAsia="Times New Roman" w:hAnsi="Arial" w:cs="Arial"/>
                <w:color w:val="1F4E79" w:themeColor="accent5" w:themeShade="80"/>
                <w:sz w:val="24"/>
                <w:szCs w:val="24"/>
              </w:rPr>
              <w:t>Absolutely. I enjoyed their approach, and they stepped up every time we asked.</w:t>
            </w:r>
          </w:p>
          <w:p w14:paraId="4B6176EA" w14:textId="09CDC9A8" w:rsidR="00BC0813" w:rsidRPr="001E0D55" w:rsidRDefault="00BC0813" w:rsidP="00BC0813">
            <w:pPr>
              <w:jc w:val="both"/>
              <w:rPr>
                <w:rFonts w:ascii="Arial" w:hAnsi="Arial" w:cs="Arial"/>
                <w:bCs/>
                <w:sz w:val="24"/>
                <w:szCs w:val="24"/>
              </w:rPr>
            </w:pPr>
          </w:p>
        </w:tc>
      </w:tr>
    </w:tbl>
    <w:p w14:paraId="667344B8" w14:textId="77777777" w:rsidR="00BC0813" w:rsidRPr="001E0D55" w:rsidRDefault="00BC0813" w:rsidP="00F0792C">
      <w:pPr>
        <w:pBdr>
          <w:bottom w:val="double" w:sz="4" w:space="1" w:color="auto"/>
        </w:pBdr>
        <w:jc w:val="both"/>
        <w:rPr>
          <w:rFonts w:ascii="Arial" w:hAnsi="Arial" w:cs="Arial"/>
          <w:bCs/>
          <w:sz w:val="24"/>
          <w:szCs w:val="24"/>
        </w:rPr>
      </w:pPr>
    </w:p>
    <w:tbl>
      <w:tblPr>
        <w:tblStyle w:val="TableGrid"/>
        <w:tblW w:w="0" w:type="auto"/>
        <w:tblLook w:val="04A0" w:firstRow="1" w:lastRow="0" w:firstColumn="1" w:lastColumn="0" w:noHBand="0" w:noVBand="1"/>
      </w:tblPr>
      <w:tblGrid>
        <w:gridCol w:w="10502"/>
      </w:tblGrid>
      <w:tr w:rsidR="00BC0813" w:rsidRPr="001E0D55" w14:paraId="50494ED6" w14:textId="77777777" w:rsidTr="00E363E3">
        <w:tc>
          <w:tcPr>
            <w:tcW w:w="10502" w:type="dxa"/>
            <w:shd w:val="clear" w:color="auto" w:fill="F2F2F2" w:themeFill="background1" w:themeFillShade="F2"/>
          </w:tcPr>
          <w:p w14:paraId="74A7AB79" w14:textId="77777777" w:rsidR="00BC0813" w:rsidRPr="001E0D55" w:rsidRDefault="00BC0813" w:rsidP="00BC0813">
            <w:pPr>
              <w:pBdr>
                <w:bottom w:val="double" w:sz="4" w:space="1" w:color="auto"/>
              </w:pBdr>
              <w:jc w:val="both"/>
              <w:rPr>
                <w:rFonts w:ascii="Arial" w:hAnsi="Arial" w:cs="Arial"/>
                <w:bCs/>
                <w:sz w:val="24"/>
                <w:szCs w:val="24"/>
              </w:rPr>
            </w:pPr>
            <w:r w:rsidRPr="001E0D55">
              <w:rPr>
                <w:rFonts w:ascii="Arial" w:hAnsi="Arial" w:cs="Arial"/>
                <w:bCs/>
                <w:sz w:val="24"/>
                <w:szCs w:val="24"/>
              </w:rPr>
              <w:lastRenderedPageBreak/>
              <w:t xml:space="preserve">Firm: </w:t>
            </w:r>
            <w:proofErr w:type="spellStart"/>
            <w:r w:rsidRPr="001E0D55">
              <w:rPr>
                <w:rFonts w:ascii="Arial" w:hAnsi="Arial" w:cs="Arial"/>
                <w:bCs/>
                <w:sz w:val="24"/>
                <w:szCs w:val="24"/>
              </w:rPr>
              <w:t>Felsburg</w:t>
            </w:r>
            <w:proofErr w:type="spellEnd"/>
            <w:r w:rsidRPr="001E0D55">
              <w:rPr>
                <w:rFonts w:ascii="Arial" w:hAnsi="Arial" w:cs="Arial"/>
                <w:bCs/>
                <w:sz w:val="24"/>
                <w:szCs w:val="24"/>
              </w:rPr>
              <w:t xml:space="preserve"> Holt &amp; </w:t>
            </w:r>
            <w:proofErr w:type="spellStart"/>
            <w:r w:rsidRPr="001E0D55">
              <w:rPr>
                <w:rFonts w:ascii="Arial" w:hAnsi="Arial" w:cs="Arial"/>
                <w:bCs/>
                <w:sz w:val="24"/>
                <w:szCs w:val="24"/>
              </w:rPr>
              <w:t>Ullevig</w:t>
            </w:r>
            <w:proofErr w:type="spellEnd"/>
            <w:r w:rsidRPr="001E0D55">
              <w:rPr>
                <w:rFonts w:ascii="Arial" w:hAnsi="Arial" w:cs="Arial"/>
                <w:bCs/>
                <w:sz w:val="24"/>
                <w:szCs w:val="24"/>
              </w:rPr>
              <w:t>, 6400 S Fiddlers Green Cir Ste 1500 | Greenwood Village, CO 80111</w:t>
            </w:r>
          </w:p>
          <w:p w14:paraId="3159BDBC" w14:textId="77777777" w:rsidR="00BC0813" w:rsidRPr="001E0D55" w:rsidRDefault="00BC0813" w:rsidP="00BC0813">
            <w:pPr>
              <w:pStyle w:val="Pa1"/>
              <w:rPr>
                <w:rFonts w:ascii="Arial" w:hAnsi="Arial" w:cs="Arial"/>
                <w:color w:val="221E1F"/>
                <w:sz w:val="22"/>
                <w:szCs w:val="22"/>
              </w:rPr>
            </w:pPr>
            <w:r w:rsidRPr="001E0D55">
              <w:rPr>
                <w:rFonts w:ascii="Arial" w:hAnsi="Arial" w:cs="Arial"/>
                <w:b/>
                <w:bCs/>
                <w:color w:val="221E1F"/>
                <w:sz w:val="22"/>
                <w:szCs w:val="22"/>
              </w:rPr>
              <w:t xml:space="preserve">Reference: Curtis Nosal </w:t>
            </w:r>
          </w:p>
          <w:p w14:paraId="5AD0A65E" w14:textId="77777777" w:rsidR="00BC0813" w:rsidRPr="001E0D55" w:rsidRDefault="00BC0813" w:rsidP="00BC0813">
            <w:pPr>
              <w:pStyle w:val="Pa1"/>
              <w:rPr>
                <w:rFonts w:ascii="Arial" w:hAnsi="Arial" w:cs="Arial"/>
                <w:color w:val="221E1F"/>
                <w:sz w:val="22"/>
                <w:szCs w:val="22"/>
              </w:rPr>
            </w:pPr>
            <w:r w:rsidRPr="001E0D55">
              <w:rPr>
                <w:rFonts w:ascii="Arial" w:hAnsi="Arial" w:cs="Arial"/>
                <w:b/>
                <w:bCs/>
                <w:color w:val="221E1F"/>
                <w:sz w:val="22"/>
                <w:szCs w:val="22"/>
              </w:rPr>
              <w:t xml:space="preserve">Client: NDOT </w:t>
            </w:r>
          </w:p>
          <w:p w14:paraId="118B5285" w14:textId="61BEE2A7" w:rsidR="00BC0813" w:rsidRPr="00E90A96" w:rsidRDefault="00BC0813" w:rsidP="00BC0813">
            <w:pPr>
              <w:pStyle w:val="Pa1"/>
              <w:rPr>
                <w:rFonts w:ascii="Arial" w:hAnsi="Arial" w:cs="Arial"/>
                <w:b/>
                <w:bCs/>
                <w:color w:val="221E1F"/>
                <w:sz w:val="22"/>
                <w:szCs w:val="22"/>
              </w:rPr>
            </w:pPr>
            <w:r w:rsidRPr="001E0D55">
              <w:rPr>
                <w:rFonts w:ascii="Arial" w:hAnsi="Arial" w:cs="Arial"/>
                <w:b/>
                <w:bCs/>
                <w:color w:val="221E1F"/>
                <w:sz w:val="22"/>
                <w:szCs w:val="22"/>
              </w:rPr>
              <w:t xml:space="preserve">Phone: </w:t>
            </w:r>
            <w:r w:rsidRPr="001E0D55">
              <w:rPr>
                <w:rFonts w:ascii="Arial" w:hAnsi="Arial" w:cs="Arial"/>
                <w:color w:val="221E1F"/>
                <w:sz w:val="22"/>
                <w:szCs w:val="22"/>
              </w:rPr>
              <w:t>402-479-</w:t>
            </w:r>
            <w:r w:rsidRPr="00E90A96">
              <w:rPr>
                <w:rFonts w:ascii="Arial" w:hAnsi="Arial" w:cs="Arial"/>
                <w:strike/>
                <w:color w:val="221E1F"/>
                <w:sz w:val="22"/>
                <w:szCs w:val="22"/>
              </w:rPr>
              <w:t>3706</w:t>
            </w:r>
            <w:r w:rsidRPr="001E0D55">
              <w:rPr>
                <w:rFonts w:ascii="Arial" w:hAnsi="Arial" w:cs="Arial"/>
                <w:color w:val="221E1F"/>
                <w:sz w:val="22"/>
                <w:szCs w:val="22"/>
              </w:rPr>
              <w:t xml:space="preserve"> </w:t>
            </w:r>
            <w:r w:rsidR="00E90A96">
              <w:rPr>
                <w:rFonts w:ascii="Arial" w:hAnsi="Arial" w:cs="Arial"/>
                <w:b/>
                <w:bCs/>
                <w:color w:val="221E1F"/>
                <w:sz w:val="22"/>
                <w:szCs w:val="22"/>
              </w:rPr>
              <w:t>4417</w:t>
            </w:r>
          </w:p>
          <w:p w14:paraId="28E98126" w14:textId="77777777" w:rsidR="00BC0813" w:rsidRPr="001E0D55" w:rsidRDefault="00BC0813" w:rsidP="00BC0813">
            <w:pPr>
              <w:pStyle w:val="Pa1"/>
              <w:rPr>
                <w:rFonts w:ascii="Arial" w:hAnsi="Arial" w:cs="Arial"/>
                <w:color w:val="221E1F"/>
                <w:sz w:val="22"/>
                <w:szCs w:val="22"/>
              </w:rPr>
            </w:pPr>
            <w:r w:rsidRPr="001E0D55">
              <w:rPr>
                <w:rFonts w:ascii="Arial" w:hAnsi="Arial" w:cs="Arial"/>
                <w:b/>
                <w:bCs/>
                <w:color w:val="221E1F"/>
                <w:sz w:val="22"/>
                <w:szCs w:val="22"/>
              </w:rPr>
              <w:t xml:space="preserve">Email: </w:t>
            </w:r>
            <w:r w:rsidRPr="001E0D55">
              <w:rPr>
                <w:rFonts w:ascii="Arial" w:hAnsi="Arial" w:cs="Arial"/>
                <w:color w:val="221E1F"/>
                <w:sz w:val="22"/>
                <w:szCs w:val="22"/>
              </w:rPr>
              <w:t xml:space="preserve">curtis.nosal@nebraska.gov </w:t>
            </w:r>
          </w:p>
          <w:p w14:paraId="0739385B" w14:textId="5D637F65" w:rsidR="00BC0813" w:rsidRPr="001E0D55" w:rsidRDefault="00BC0813" w:rsidP="00BC0813">
            <w:pPr>
              <w:pStyle w:val="Pa1"/>
              <w:rPr>
                <w:rFonts w:ascii="Arial" w:hAnsi="Arial" w:cs="Arial"/>
                <w:color w:val="221E1F"/>
                <w:sz w:val="22"/>
                <w:szCs w:val="22"/>
              </w:rPr>
            </w:pPr>
            <w:r w:rsidRPr="001E0D55">
              <w:rPr>
                <w:rFonts w:ascii="Arial" w:hAnsi="Arial" w:cs="Arial"/>
                <w:b/>
                <w:bCs/>
                <w:color w:val="221E1F"/>
                <w:sz w:val="22"/>
                <w:szCs w:val="22"/>
              </w:rPr>
              <w:t xml:space="preserve">Address: </w:t>
            </w:r>
            <w:r w:rsidRPr="001E0D55">
              <w:rPr>
                <w:rFonts w:ascii="Arial" w:hAnsi="Arial" w:cs="Arial"/>
                <w:color w:val="221E1F"/>
                <w:sz w:val="22"/>
                <w:szCs w:val="22"/>
              </w:rPr>
              <w:t xml:space="preserve">PO Box 94759 </w:t>
            </w:r>
            <w:r w:rsidR="0020216C">
              <w:rPr>
                <w:rFonts w:ascii="Arial" w:hAnsi="Arial" w:cs="Arial"/>
                <w:color w:val="221E1F"/>
                <w:sz w:val="22"/>
                <w:szCs w:val="22"/>
              </w:rPr>
              <w:t xml:space="preserve">| </w:t>
            </w:r>
            <w:r w:rsidRPr="001E0D55">
              <w:rPr>
                <w:rFonts w:ascii="Arial" w:hAnsi="Arial" w:cs="Arial"/>
                <w:color w:val="221E1F"/>
                <w:sz w:val="22"/>
                <w:szCs w:val="22"/>
              </w:rPr>
              <w:t xml:space="preserve">Lincoln, NE 68509 </w:t>
            </w:r>
          </w:p>
          <w:p w14:paraId="3933C0AB" w14:textId="77777777" w:rsidR="00BC0813" w:rsidRPr="001E0D55" w:rsidRDefault="00BC0813" w:rsidP="00BC0813">
            <w:pPr>
              <w:pStyle w:val="Pa1"/>
              <w:rPr>
                <w:rFonts w:ascii="Arial" w:hAnsi="Arial" w:cs="Arial"/>
                <w:color w:val="221E1F"/>
                <w:sz w:val="22"/>
                <w:szCs w:val="22"/>
              </w:rPr>
            </w:pPr>
            <w:r w:rsidRPr="001E0D55">
              <w:rPr>
                <w:rFonts w:ascii="Arial" w:hAnsi="Arial" w:cs="Arial"/>
                <w:b/>
                <w:bCs/>
                <w:color w:val="221E1F"/>
                <w:sz w:val="22"/>
                <w:szCs w:val="22"/>
              </w:rPr>
              <w:t xml:space="preserve">Project Timeline: December 2022 - September 2023 </w:t>
            </w:r>
          </w:p>
          <w:p w14:paraId="11733026" w14:textId="77777777" w:rsidR="00BC0813" w:rsidRPr="001E0D55" w:rsidRDefault="00BC0813" w:rsidP="00BC0813">
            <w:pPr>
              <w:pStyle w:val="Pa1"/>
              <w:rPr>
                <w:rFonts w:ascii="Arial" w:hAnsi="Arial" w:cs="Arial"/>
                <w:color w:val="221E1F"/>
                <w:sz w:val="22"/>
                <w:szCs w:val="22"/>
              </w:rPr>
            </w:pPr>
            <w:r w:rsidRPr="001E0D55">
              <w:rPr>
                <w:rFonts w:ascii="Arial" w:hAnsi="Arial" w:cs="Arial"/>
                <w:b/>
                <w:bCs/>
                <w:color w:val="221E1F"/>
                <w:sz w:val="22"/>
                <w:szCs w:val="22"/>
              </w:rPr>
              <w:t xml:space="preserve">Project Budget: $114,000 </w:t>
            </w:r>
          </w:p>
          <w:p w14:paraId="4F415BCF" w14:textId="77777777" w:rsidR="00BC0813" w:rsidRPr="001E0D55" w:rsidRDefault="00BC0813" w:rsidP="00BC0813">
            <w:pPr>
              <w:jc w:val="both"/>
              <w:rPr>
                <w:rFonts w:ascii="Arial" w:hAnsi="Arial" w:cs="Arial"/>
                <w:b/>
                <w:bCs/>
                <w:color w:val="221E1F"/>
              </w:rPr>
            </w:pPr>
            <w:r w:rsidRPr="001E0D55">
              <w:rPr>
                <w:rFonts w:ascii="Arial" w:hAnsi="Arial" w:cs="Arial"/>
                <w:b/>
                <w:bCs/>
                <w:color w:val="221E1F"/>
              </w:rPr>
              <w:t>Final Project Cost: $44,133</w:t>
            </w:r>
          </w:p>
          <w:p w14:paraId="204CA757" w14:textId="3DC5A80D" w:rsidR="00BC0813" w:rsidRPr="001E0D55" w:rsidRDefault="00BC0813" w:rsidP="00BC0813">
            <w:pPr>
              <w:pStyle w:val="Pa0"/>
              <w:spacing w:after="120"/>
              <w:rPr>
                <w:rFonts w:ascii="Arial" w:hAnsi="Arial" w:cs="Arial"/>
                <w:b/>
                <w:bCs/>
                <w:sz w:val="22"/>
                <w:szCs w:val="22"/>
              </w:rPr>
            </w:pPr>
            <w:r w:rsidRPr="001E0D55">
              <w:rPr>
                <w:b/>
                <w:bCs/>
                <w:sz w:val="22"/>
                <w:szCs w:val="22"/>
              </w:rPr>
              <w:t>NDOT National Electric Vehicle Infrastructure Plan</w:t>
            </w:r>
          </w:p>
          <w:p w14:paraId="54879905" w14:textId="62CCC905" w:rsidR="00485476" w:rsidRPr="001E0D55" w:rsidRDefault="00BC0813" w:rsidP="001E0D55">
            <w:pPr>
              <w:spacing w:after="120"/>
              <w:jc w:val="both"/>
              <w:rPr>
                <w:rFonts w:ascii="Arial" w:hAnsi="Arial" w:cs="Arial"/>
                <w:color w:val="221E1F"/>
              </w:rPr>
            </w:pPr>
            <w:r w:rsidRPr="001E0D55">
              <w:rPr>
                <w:rFonts w:ascii="Arial" w:hAnsi="Arial" w:cs="Arial"/>
                <w:color w:val="221E1F"/>
              </w:rPr>
              <w:t>Following authorization of the Infrastructure Investment and Jobs Act (IIJA), Nebraska and peer states were given an unprecedented timeline to prepare a National Electric Vehicle Infrastructure (NEVI) plan that included research of industry and best practices, robust engagement of disparate stakeholders and the public, legal review of options and limitations, and conformance to loosely defined equity-based outcomes. FHU supported the research and priority ranking methods proposed in the inaugural plan and provided a case study context of how the Justice40 outcome would be applied successfully. In 2022, the Directors and FHWA accepted the NDOT plan for further implementation to distribute project funding according to the documented procedures.</w:t>
            </w:r>
          </w:p>
          <w:p w14:paraId="71064774" w14:textId="77777777" w:rsidR="00485476" w:rsidRPr="001E0D55" w:rsidRDefault="00485476" w:rsidP="001E0D55">
            <w:pPr>
              <w:spacing w:after="120"/>
              <w:jc w:val="both"/>
              <w:rPr>
                <w:rFonts w:ascii="Arial" w:hAnsi="Arial" w:cs="Arial"/>
                <w:b/>
                <w:color w:val="221E1F"/>
                <w:sz w:val="21"/>
                <w:szCs w:val="21"/>
              </w:rPr>
            </w:pPr>
            <w:r w:rsidRPr="001E0D55">
              <w:rPr>
                <w:rFonts w:ascii="Arial" w:hAnsi="Arial" w:cs="Arial"/>
                <w:b/>
                <w:color w:val="221E1F"/>
                <w:sz w:val="21"/>
                <w:szCs w:val="21"/>
              </w:rPr>
              <w:t>Questions:</w:t>
            </w:r>
          </w:p>
          <w:p w14:paraId="18F029E6" w14:textId="79AD6F1A" w:rsidR="00485476" w:rsidRPr="00633D11" w:rsidRDefault="00485476" w:rsidP="00485476">
            <w:pPr>
              <w:pStyle w:val="ListParagraph"/>
              <w:numPr>
                <w:ilvl w:val="0"/>
                <w:numId w:val="6"/>
              </w:numPr>
              <w:rPr>
                <w:rFonts w:ascii="Arial" w:eastAsia="Times New Roman" w:hAnsi="Arial" w:cs="Arial"/>
                <w:color w:val="385623" w:themeColor="accent6" w:themeShade="80"/>
                <w:sz w:val="24"/>
                <w:szCs w:val="24"/>
              </w:rPr>
            </w:pPr>
            <w:r w:rsidRPr="001E0D55">
              <w:rPr>
                <w:rFonts w:ascii="Arial" w:eastAsia="Times New Roman" w:hAnsi="Arial" w:cs="Arial"/>
                <w:sz w:val="24"/>
                <w:szCs w:val="24"/>
              </w:rPr>
              <w:t>How would you rate the consultant's ability to deliver comprehensive and well-written reports or presentations that were data-driven?</w:t>
            </w:r>
            <w:r w:rsidR="00633D11">
              <w:rPr>
                <w:rFonts w:ascii="Arial" w:eastAsia="Times New Roman" w:hAnsi="Arial" w:cs="Arial"/>
                <w:sz w:val="24"/>
                <w:szCs w:val="24"/>
              </w:rPr>
              <w:t xml:space="preserve"> </w:t>
            </w:r>
            <w:r w:rsidR="00633D11" w:rsidRPr="00633D11">
              <w:rPr>
                <w:rFonts w:ascii="Arial" w:eastAsia="Times New Roman" w:hAnsi="Arial" w:cs="Arial"/>
                <w:color w:val="385623" w:themeColor="accent6" w:themeShade="80"/>
                <w:sz w:val="24"/>
                <w:szCs w:val="24"/>
              </w:rPr>
              <w:t>The consultant team from FHU that I had was comprised of Jesse Poore and Marcus Coenen. I would rate their ability to deliver comprehensive and well-written reports as more than competent. They are professionals and do quality work.</w:t>
            </w:r>
          </w:p>
          <w:p w14:paraId="508420AA" w14:textId="34D3FB0A" w:rsidR="00485476" w:rsidRPr="001E0D55" w:rsidRDefault="00485476" w:rsidP="00485476">
            <w:pPr>
              <w:pStyle w:val="ListParagraph"/>
              <w:numPr>
                <w:ilvl w:val="0"/>
                <w:numId w:val="6"/>
              </w:numPr>
              <w:rPr>
                <w:rFonts w:ascii="Arial" w:eastAsia="Times New Roman" w:hAnsi="Arial" w:cs="Arial"/>
                <w:sz w:val="24"/>
                <w:szCs w:val="24"/>
              </w:rPr>
            </w:pPr>
            <w:r w:rsidRPr="001E0D55">
              <w:rPr>
                <w:rFonts w:ascii="Arial" w:eastAsia="Times New Roman" w:hAnsi="Arial" w:cs="Arial"/>
                <w:sz w:val="24"/>
                <w:szCs w:val="24"/>
              </w:rPr>
              <w:t>Did the consultant require extensive guidance or supervision from your project team, or were they able to work independently and efficiently?</w:t>
            </w:r>
            <w:r w:rsidR="00633D11">
              <w:rPr>
                <w:rFonts w:ascii="Arial" w:eastAsia="Times New Roman" w:hAnsi="Arial" w:cs="Arial"/>
                <w:sz w:val="24"/>
                <w:szCs w:val="24"/>
              </w:rPr>
              <w:t xml:space="preserve"> </w:t>
            </w:r>
            <w:r w:rsidR="00633D11" w:rsidRPr="00633D11">
              <w:rPr>
                <w:rFonts w:ascii="Arial" w:eastAsia="Times New Roman" w:hAnsi="Arial" w:cs="Arial"/>
                <w:color w:val="385623" w:themeColor="accent6" w:themeShade="80"/>
                <w:sz w:val="24"/>
                <w:szCs w:val="24"/>
              </w:rPr>
              <w:t>As anyone who hires work out to consultants knows, this is always a difficult tightrope for any consultant: balancing the risk of having to do rework vs. constantly reaching out to the client for guidance.  I would note that FHU’s team did a good job of walking that tightrope well.</w:t>
            </w:r>
          </w:p>
          <w:p w14:paraId="77E5F7DD" w14:textId="2437EED8" w:rsidR="00485476" w:rsidRPr="001E0D55" w:rsidRDefault="00485476" w:rsidP="00485476">
            <w:pPr>
              <w:pStyle w:val="ListParagraph"/>
              <w:numPr>
                <w:ilvl w:val="0"/>
                <w:numId w:val="6"/>
              </w:numPr>
              <w:rPr>
                <w:rFonts w:ascii="Arial" w:eastAsia="Times New Roman" w:hAnsi="Arial" w:cs="Arial"/>
                <w:sz w:val="24"/>
                <w:szCs w:val="24"/>
              </w:rPr>
            </w:pPr>
            <w:r w:rsidRPr="001E0D55">
              <w:rPr>
                <w:rFonts w:ascii="Arial" w:hAnsi="Arial" w:cs="Arial"/>
                <w:sz w:val="24"/>
                <w:szCs w:val="24"/>
              </w:rPr>
              <w:t>Can you describe the consultant's communication style and their responsiveness to inquiries or concerns during the project?</w:t>
            </w:r>
            <w:r w:rsidR="00633D11">
              <w:rPr>
                <w:rFonts w:ascii="Arial" w:hAnsi="Arial" w:cs="Arial"/>
                <w:sz w:val="24"/>
                <w:szCs w:val="24"/>
              </w:rPr>
              <w:t xml:space="preserve"> </w:t>
            </w:r>
            <w:r w:rsidR="00633D11" w:rsidRPr="00633D11">
              <w:rPr>
                <w:rFonts w:ascii="Arial" w:hAnsi="Arial" w:cs="Arial"/>
                <w:color w:val="385623" w:themeColor="accent6" w:themeShade="80"/>
                <w:sz w:val="24"/>
                <w:szCs w:val="24"/>
              </w:rPr>
              <w:t>FHU was responsive throughout the entirety of the project. I’m not really sure what is desired by inquiring about their “communication style” though. I would simply say that they were professional, and I recommend them</w:t>
            </w:r>
            <w:r w:rsidR="00633D11" w:rsidRPr="00633D11">
              <w:rPr>
                <w:rFonts w:ascii="Arial" w:hAnsi="Arial" w:cs="Arial"/>
                <w:sz w:val="24"/>
                <w:szCs w:val="24"/>
              </w:rPr>
              <w:t>.</w:t>
            </w:r>
          </w:p>
          <w:p w14:paraId="4C62DEE2" w14:textId="5DB47048" w:rsidR="00485476" w:rsidRPr="006F51E5" w:rsidRDefault="00485476" w:rsidP="00485476">
            <w:pPr>
              <w:pStyle w:val="ListParagraph"/>
              <w:numPr>
                <w:ilvl w:val="0"/>
                <w:numId w:val="6"/>
              </w:numPr>
              <w:rPr>
                <w:rFonts w:ascii="Arial" w:eastAsia="Times New Roman" w:hAnsi="Arial" w:cs="Arial"/>
                <w:sz w:val="24"/>
                <w:szCs w:val="24"/>
              </w:rPr>
            </w:pPr>
            <w:r w:rsidRPr="006F51E5">
              <w:rPr>
                <w:rFonts w:ascii="Arial" w:eastAsia="Times New Roman" w:hAnsi="Arial" w:cs="Arial"/>
                <w:sz w:val="24"/>
                <w:szCs w:val="24"/>
              </w:rPr>
              <w:t>Were there any challenges or obstacles encountered while working with the consultant, and if so, how were they addressed?</w:t>
            </w:r>
            <w:r w:rsidR="00B30D6D">
              <w:rPr>
                <w:rFonts w:ascii="Arial" w:eastAsia="Times New Roman" w:hAnsi="Arial" w:cs="Arial"/>
                <w:sz w:val="24"/>
                <w:szCs w:val="24"/>
              </w:rPr>
              <w:t xml:space="preserve"> </w:t>
            </w:r>
            <w:r w:rsidR="00B30D6D" w:rsidRPr="00B30D6D">
              <w:rPr>
                <w:rFonts w:ascii="Arial" w:eastAsia="Times New Roman" w:hAnsi="Arial" w:cs="Arial"/>
                <w:color w:val="385623" w:themeColor="accent6" w:themeShade="80"/>
                <w:sz w:val="24"/>
                <w:szCs w:val="24"/>
              </w:rPr>
              <w:t>With any project, obstacles and challenges arise.  I would say that for the obstacles and challenges that arose for our project, FHU handled with aplomb.</w:t>
            </w:r>
          </w:p>
          <w:p w14:paraId="080D58D9" w14:textId="28F58D77" w:rsidR="00485476" w:rsidRPr="006F51E5" w:rsidRDefault="00485476" w:rsidP="00485476">
            <w:pPr>
              <w:pStyle w:val="ListParagraph"/>
              <w:numPr>
                <w:ilvl w:val="0"/>
                <w:numId w:val="6"/>
              </w:numPr>
              <w:rPr>
                <w:rFonts w:ascii="Arial" w:eastAsia="Times New Roman" w:hAnsi="Arial" w:cs="Arial"/>
                <w:sz w:val="24"/>
                <w:szCs w:val="24"/>
              </w:rPr>
            </w:pPr>
            <w:r w:rsidRPr="006F51E5">
              <w:rPr>
                <w:rFonts w:ascii="Arial" w:eastAsia="Times New Roman" w:hAnsi="Arial" w:cs="Arial"/>
                <w:sz w:val="24"/>
                <w:szCs w:val="24"/>
              </w:rPr>
              <w:t>Did the consultant</w:t>
            </w:r>
            <w:r w:rsidRPr="001E0D55">
              <w:rPr>
                <w:rFonts w:ascii="Arial" w:eastAsia="Times New Roman" w:hAnsi="Arial" w:cs="Arial"/>
                <w:sz w:val="24"/>
                <w:szCs w:val="24"/>
              </w:rPr>
              <w:t>/firm</w:t>
            </w:r>
            <w:r w:rsidRPr="006F51E5">
              <w:rPr>
                <w:rFonts w:ascii="Arial" w:eastAsia="Times New Roman" w:hAnsi="Arial" w:cs="Arial"/>
                <w:sz w:val="24"/>
                <w:szCs w:val="24"/>
              </w:rPr>
              <w:t xml:space="preserve"> exhibit flexibility and adaptability in accommodating changes or adjustments to project timelines, scope, or deliverables?</w:t>
            </w:r>
            <w:r w:rsidR="00B67E05">
              <w:rPr>
                <w:rFonts w:ascii="Arial" w:eastAsia="Times New Roman" w:hAnsi="Arial" w:cs="Arial"/>
                <w:sz w:val="24"/>
                <w:szCs w:val="24"/>
              </w:rPr>
              <w:t xml:space="preserve"> </w:t>
            </w:r>
            <w:r w:rsidR="00B67E05" w:rsidRPr="00B67E05">
              <w:rPr>
                <w:rFonts w:ascii="Arial" w:eastAsia="Times New Roman" w:hAnsi="Arial" w:cs="Arial"/>
                <w:color w:val="385623" w:themeColor="accent6" w:themeShade="80"/>
                <w:sz w:val="24"/>
                <w:szCs w:val="24"/>
              </w:rPr>
              <w:t>Yes. Very much so</w:t>
            </w:r>
            <w:r w:rsidR="00B67E05" w:rsidRPr="00B67E05">
              <w:rPr>
                <w:rFonts w:ascii="Arial" w:eastAsia="Times New Roman" w:hAnsi="Arial" w:cs="Arial"/>
                <w:sz w:val="24"/>
                <w:szCs w:val="24"/>
              </w:rPr>
              <w:t>.</w:t>
            </w:r>
          </w:p>
          <w:p w14:paraId="03164105" w14:textId="73368664" w:rsidR="00485476" w:rsidRPr="006F51E5" w:rsidRDefault="00485476" w:rsidP="00485476">
            <w:pPr>
              <w:pStyle w:val="ListParagraph"/>
              <w:numPr>
                <w:ilvl w:val="0"/>
                <w:numId w:val="6"/>
              </w:numPr>
              <w:rPr>
                <w:rFonts w:ascii="Arial" w:eastAsia="Times New Roman" w:hAnsi="Arial" w:cs="Arial"/>
                <w:sz w:val="24"/>
                <w:szCs w:val="24"/>
              </w:rPr>
            </w:pPr>
            <w:r w:rsidRPr="001E0D55">
              <w:rPr>
                <w:rFonts w:ascii="Arial" w:eastAsia="Times New Roman" w:hAnsi="Arial" w:cs="Arial"/>
                <w:sz w:val="24"/>
                <w:szCs w:val="24"/>
              </w:rPr>
              <w:t>H</w:t>
            </w:r>
            <w:r w:rsidRPr="006F51E5">
              <w:rPr>
                <w:rFonts w:ascii="Arial" w:eastAsia="Times New Roman" w:hAnsi="Arial" w:cs="Arial"/>
                <w:sz w:val="24"/>
                <w:szCs w:val="24"/>
              </w:rPr>
              <w:t>ow would you characterize the consultant's collaboration with stakeholders and other project team members throughout the project?</w:t>
            </w:r>
            <w:r w:rsidR="00B67E05">
              <w:rPr>
                <w:rFonts w:ascii="Arial" w:eastAsia="Times New Roman" w:hAnsi="Arial" w:cs="Arial"/>
                <w:sz w:val="24"/>
                <w:szCs w:val="24"/>
              </w:rPr>
              <w:t xml:space="preserve"> </w:t>
            </w:r>
            <w:r w:rsidR="00B67E05" w:rsidRPr="00B67E05">
              <w:rPr>
                <w:rFonts w:ascii="Arial" w:eastAsia="Times New Roman" w:hAnsi="Arial" w:cs="Arial"/>
                <w:color w:val="385623" w:themeColor="accent6" w:themeShade="80"/>
                <w:sz w:val="24"/>
                <w:szCs w:val="24"/>
              </w:rPr>
              <w:t xml:space="preserve">This was one of FHU’s strengths and one of the reasons we wanted them </w:t>
            </w:r>
            <w:r w:rsidR="00B67E05">
              <w:rPr>
                <w:rFonts w:ascii="Arial" w:eastAsia="Times New Roman" w:hAnsi="Arial" w:cs="Arial"/>
                <w:color w:val="385623" w:themeColor="accent6" w:themeShade="80"/>
                <w:sz w:val="24"/>
                <w:szCs w:val="24"/>
              </w:rPr>
              <w:t>a part</w:t>
            </w:r>
            <w:r w:rsidR="00B67E05" w:rsidRPr="00B67E05">
              <w:rPr>
                <w:rFonts w:ascii="Arial" w:eastAsia="Times New Roman" w:hAnsi="Arial" w:cs="Arial"/>
                <w:color w:val="385623" w:themeColor="accent6" w:themeShade="80"/>
                <w:sz w:val="24"/>
                <w:szCs w:val="24"/>
              </w:rPr>
              <w:t xml:space="preserve"> of the project.</w:t>
            </w:r>
          </w:p>
          <w:p w14:paraId="07C91B89" w14:textId="3A965ABA" w:rsidR="00485476" w:rsidRPr="006F51E5" w:rsidRDefault="00485476" w:rsidP="00485476">
            <w:pPr>
              <w:pStyle w:val="ListParagraph"/>
              <w:numPr>
                <w:ilvl w:val="0"/>
                <w:numId w:val="6"/>
              </w:numPr>
              <w:rPr>
                <w:rFonts w:ascii="Arial" w:eastAsia="Times New Roman" w:hAnsi="Arial" w:cs="Arial"/>
                <w:sz w:val="24"/>
                <w:szCs w:val="24"/>
              </w:rPr>
            </w:pPr>
            <w:r w:rsidRPr="006F51E5">
              <w:rPr>
                <w:rFonts w:ascii="Arial" w:eastAsia="Times New Roman" w:hAnsi="Arial" w:cs="Arial"/>
                <w:sz w:val="24"/>
                <w:szCs w:val="24"/>
              </w:rPr>
              <w:t>In your opinion, did the consultant</w:t>
            </w:r>
            <w:r w:rsidRPr="001E0D55">
              <w:rPr>
                <w:rFonts w:ascii="Arial" w:eastAsia="Times New Roman" w:hAnsi="Arial" w:cs="Arial"/>
                <w:sz w:val="24"/>
                <w:szCs w:val="24"/>
              </w:rPr>
              <w:t>/firm</w:t>
            </w:r>
            <w:r w:rsidRPr="006F51E5">
              <w:rPr>
                <w:rFonts w:ascii="Arial" w:eastAsia="Times New Roman" w:hAnsi="Arial" w:cs="Arial"/>
                <w:sz w:val="24"/>
                <w:szCs w:val="24"/>
              </w:rPr>
              <w:t xml:space="preserve"> add significant value to the project through their expertise, insights, or recommendations?</w:t>
            </w:r>
            <w:r w:rsidR="00B67E05">
              <w:t xml:space="preserve"> </w:t>
            </w:r>
            <w:r w:rsidR="00B67E05" w:rsidRPr="00B67E05">
              <w:rPr>
                <w:rFonts w:ascii="Arial" w:eastAsia="Times New Roman" w:hAnsi="Arial" w:cs="Arial"/>
                <w:color w:val="385623" w:themeColor="accent6" w:themeShade="80"/>
                <w:sz w:val="24"/>
                <w:szCs w:val="24"/>
              </w:rPr>
              <w:t>Without question.</w:t>
            </w:r>
          </w:p>
          <w:p w14:paraId="49320B85" w14:textId="6753E2CD" w:rsidR="00485476" w:rsidRPr="006F51E5" w:rsidRDefault="00485476" w:rsidP="00485476">
            <w:pPr>
              <w:pStyle w:val="ListParagraph"/>
              <w:numPr>
                <w:ilvl w:val="0"/>
                <w:numId w:val="6"/>
              </w:numPr>
              <w:rPr>
                <w:rFonts w:ascii="Arial" w:eastAsia="Times New Roman" w:hAnsi="Arial" w:cs="Arial"/>
                <w:sz w:val="24"/>
                <w:szCs w:val="24"/>
              </w:rPr>
            </w:pPr>
            <w:r w:rsidRPr="006F51E5">
              <w:rPr>
                <w:rFonts w:ascii="Arial" w:eastAsia="Times New Roman" w:hAnsi="Arial" w:cs="Arial"/>
                <w:sz w:val="24"/>
                <w:szCs w:val="24"/>
              </w:rPr>
              <w:t>Were there any instances where the consultant went above and beyond the scope of work outlined in the contract</w:t>
            </w:r>
            <w:r w:rsidRPr="00B67E05">
              <w:rPr>
                <w:rFonts w:ascii="Arial" w:eastAsia="Times New Roman" w:hAnsi="Arial" w:cs="Arial"/>
                <w:color w:val="385623" w:themeColor="accent6" w:themeShade="80"/>
                <w:sz w:val="24"/>
                <w:szCs w:val="24"/>
              </w:rPr>
              <w:t>?</w:t>
            </w:r>
            <w:r w:rsidR="00B67E05" w:rsidRPr="00B67E05">
              <w:rPr>
                <w:rFonts w:ascii="Arial" w:eastAsia="Times New Roman" w:hAnsi="Arial" w:cs="Arial"/>
                <w:color w:val="385623" w:themeColor="accent6" w:themeShade="80"/>
                <w:sz w:val="24"/>
                <w:szCs w:val="24"/>
              </w:rPr>
              <w:t xml:space="preserve"> It’s hard to recall at the moment.  I would hate to say no and then later on recall an instance where they had. So, I will just reiterate that FHU did an excellent job for us.</w:t>
            </w:r>
          </w:p>
          <w:p w14:paraId="2D4BCECD" w14:textId="39623D1B" w:rsidR="00485476" w:rsidRPr="00BF34D2" w:rsidRDefault="00485476" w:rsidP="00BF34D2">
            <w:pPr>
              <w:pStyle w:val="ListParagraph"/>
              <w:numPr>
                <w:ilvl w:val="0"/>
                <w:numId w:val="6"/>
              </w:numPr>
              <w:spacing w:after="120"/>
              <w:rPr>
                <w:rFonts w:ascii="Arial" w:eastAsia="Times New Roman" w:hAnsi="Arial" w:cs="Arial"/>
              </w:rPr>
            </w:pPr>
            <w:r w:rsidRPr="001E0D55">
              <w:rPr>
                <w:rFonts w:ascii="Arial" w:eastAsia="Times New Roman" w:hAnsi="Arial" w:cs="Arial"/>
                <w:sz w:val="24"/>
                <w:szCs w:val="24"/>
              </w:rPr>
              <w:lastRenderedPageBreak/>
              <w:t>Would you recommend this consultant for similar projects in the future based on your experience working with them?</w:t>
            </w:r>
            <w:r w:rsidR="00B67E05">
              <w:rPr>
                <w:rFonts w:ascii="Arial" w:eastAsia="Times New Roman" w:hAnsi="Arial" w:cs="Arial"/>
                <w:sz w:val="24"/>
                <w:szCs w:val="24"/>
              </w:rPr>
              <w:t xml:space="preserve"> </w:t>
            </w:r>
            <w:r w:rsidR="00B67E05" w:rsidRPr="00B67E05">
              <w:rPr>
                <w:rFonts w:ascii="Arial" w:eastAsia="Times New Roman" w:hAnsi="Arial" w:cs="Arial"/>
                <w:color w:val="385623" w:themeColor="accent6" w:themeShade="80"/>
                <w:sz w:val="24"/>
                <w:szCs w:val="24"/>
              </w:rPr>
              <w:t>Yes, absolutely.</w:t>
            </w:r>
          </w:p>
        </w:tc>
      </w:tr>
    </w:tbl>
    <w:p w14:paraId="15456A94" w14:textId="77777777" w:rsidR="00BC0813" w:rsidRPr="001E0D55" w:rsidRDefault="00BC0813" w:rsidP="00F0792C">
      <w:pPr>
        <w:pBdr>
          <w:bottom w:val="double" w:sz="4" w:space="1" w:color="auto"/>
        </w:pBdr>
        <w:jc w:val="both"/>
        <w:rPr>
          <w:rFonts w:ascii="Arial" w:hAnsi="Arial" w:cs="Arial"/>
          <w:bCs/>
          <w:sz w:val="24"/>
          <w:szCs w:val="24"/>
        </w:rPr>
      </w:pPr>
    </w:p>
    <w:tbl>
      <w:tblPr>
        <w:tblStyle w:val="TableGrid"/>
        <w:tblW w:w="0" w:type="auto"/>
        <w:tblLook w:val="04A0" w:firstRow="1" w:lastRow="0" w:firstColumn="1" w:lastColumn="0" w:noHBand="0" w:noVBand="1"/>
      </w:tblPr>
      <w:tblGrid>
        <w:gridCol w:w="10502"/>
      </w:tblGrid>
      <w:tr w:rsidR="00291AEA" w:rsidRPr="001E0D55" w14:paraId="7D2F39AC" w14:textId="77777777" w:rsidTr="00E363E3">
        <w:tc>
          <w:tcPr>
            <w:tcW w:w="10502" w:type="dxa"/>
            <w:shd w:val="clear" w:color="auto" w:fill="E2EFD9" w:themeFill="accent6" w:themeFillTint="33"/>
          </w:tcPr>
          <w:p w14:paraId="2BD0A18E" w14:textId="52440DC9" w:rsidR="00291AEA" w:rsidRPr="001E0D55" w:rsidRDefault="00291AEA" w:rsidP="00291AEA">
            <w:pPr>
              <w:pBdr>
                <w:bottom w:val="double" w:sz="4" w:space="1" w:color="auto"/>
              </w:pBdr>
              <w:jc w:val="both"/>
              <w:rPr>
                <w:rFonts w:ascii="Arial" w:hAnsi="Arial" w:cs="Arial"/>
                <w:bCs/>
                <w:sz w:val="24"/>
                <w:szCs w:val="24"/>
              </w:rPr>
            </w:pPr>
            <w:r w:rsidRPr="001E0D55">
              <w:rPr>
                <w:rFonts w:ascii="Arial" w:hAnsi="Arial" w:cs="Arial"/>
                <w:bCs/>
                <w:sz w:val="24"/>
                <w:szCs w:val="24"/>
              </w:rPr>
              <w:t xml:space="preserve">Firm: </w:t>
            </w:r>
            <w:bookmarkStart w:id="1" w:name="_Hlk161313609"/>
            <w:proofErr w:type="spellStart"/>
            <w:r w:rsidRPr="001E0D55">
              <w:rPr>
                <w:rFonts w:ascii="Arial" w:hAnsi="Arial" w:cs="Arial"/>
                <w:bCs/>
                <w:sz w:val="24"/>
                <w:szCs w:val="24"/>
              </w:rPr>
              <w:t>Iconergy</w:t>
            </w:r>
            <w:proofErr w:type="spellEnd"/>
            <w:r w:rsidRPr="001E0D55">
              <w:rPr>
                <w:rFonts w:ascii="Arial" w:hAnsi="Arial" w:cs="Arial"/>
                <w:bCs/>
                <w:sz w:val="24"/>
                <w:szCs w:val="24"/>
              </w:rPr>
              <w:t>, LTD</w:t>
            </w:r>
            <w:bookmarkEnd w:id="1"/>
            <w:r w:rsidRPr="001E0D55">
              <w:rPr>
                <w:rFonts w:ascii="Arial" w:hAnsi="Arial" w:cs="Arial"/>
                <w:bCs/>
                <w:sz w:val="24"/>
                <w:szCs w:val="24"/>
              </w:rPr>
              <w:t>, 1905 Sherman St Ste 1040 | Denver, CO 80203-1155</w:t>
            </w:r>
          </w:p>
          <w:p w14:paraId="1F55080D" w14:textId="6E3C5212" w:rsidR="00291AEA" w:rsidRPr="001E0D55" w:rsidRDefault="00291AEA" w:rsidP="004B34D3">
            <w:pPr>
              <w:spacing w:after="120"/>
              <w:rPr>
                <w:rFonts w:ascii="Arial" w:hAnsi="Arial" w:cs="Arial"/>
                <w:i/>
                <w:iCs/>
                <w:color w:val="211D1E"/>
                <w:sz w:val="18"/>
                <w:szCs w:val="18"/>
              </w:rPr>
            </w:pPr>
            <w:r w:rsidRPr="001E0D55">
              <w:rPr>
                <w:rFonts w:ascii="Arial" w:hAnsi="Arial" w:cs="Arial"/>
                <w:i/>
                <w:iCs/>
                <w:color w:val="211D1E"/>
                <w:sz w:val="18"/>
                <w:szCs w:val="18"/>
              </w:rPr>
              <w:t xml:space="preserve">We are proud of the projects we have completed and the references we’ve gained. Please note that information in this entire section is </w:t>
            </w:r>
            <w:r w:rsidRPr="00630AAC">
              <w:rPr>
                <w:rFonts w:ascii="Arial" w:hAnsi="Arial" w:cs="Arial"/>
                <w:b/>
                <w:bCs/>
                <w:i/>
                <w:iCs/>
                <w:sz w:val="18"/>
                <w:szCs w:val="18"/>
                <w:u w:val="single"/>
              </w:rPr>
              <w:t>STRICTLY CONFIDENTIAL</w:t>
            </w:r>
            <w:r w:rsidRPr="00630AAC">
              <w:rPr>
                <w:rFonts w:ascii="Arial" w:hAnsi="Arial" w:cs="Arial"/>
                <w:b/>
                <w:bCs/>
                <w:i/>
                <w:iCs/>
                <w:sz w:val="18"/>
                <w:szCs w:val="18"/>
              </w:rPr>
              <w:t xml:space="preserve"> </w:t>
            </w:r>
            <w:r w:rsidRPr="001E0D55">
              <w:rPr>
                <w:rFonts w:ascii="Arial" w:hAnsi="Arial" w:cs="Arial"/>
                <w:i/>
                <w:iCs/>
                <w:color w:val="211D1E"/>
                <w:sz w:val="18"/>
                <w:szCs w:val="18"/>
              </w:rPr>
              <w:t xml:space="preserve">and is not to be shared beyond the selection committee members who are directly responsible for evaluating the proposals. The City of Grand Junction may not distribute this information outside of those staff without </w:t>
            </w:r>
            <w:proofErr w:type="spellStart"/>
            <w:r w:rsidRPr="001E0D55">
              <w:rPr>
                <w:rFonts w:ascii="Arial" w:hAnsi="Arial" w:cs="Arial"/>
                <w:i/>
                <w:iCs/>
                <w:color w:val="211D1E"/>
                <w:sz w:val="18"/>
                <w:szCs w:val="18"/>
              </w:rPr>
              <w:t>Iconergy’s</w:t>
            </w:r>
            <w:proofErr w:type="spellEnd"/>
            <w:r w:rsidRPr="001E0D55">
              <w:rPr>
                <w:rFonts w:ascii="Arial" w:hAnsi="Arial" w:cs="Arial"/>
                <w:i/>
                <w:iCs/>
                <w:color w:val="211D1E"/>
                <w:sz w:val="18"/>
                <w:szCs w:val="18"/>
              </w:rPr>
              <w:t xml:space="preserve"> or IBE’s written permission.</w:t>
            </w:r>
          </w:p>
          <w:p w14:paraId="4B429C74" w14:textId="77777777" w:rsidR="00291AEA" w:rsidRPr="00291AEA" w:rsidRDefault="00291AEA" w:rsidP="00291AEA">
            <w:pPr>
              <w:autoSpaceDE w:val="0"/>
              <w:autoSpaceDN w:val="0"/>
              <w:adjustRightInd w:val="0"/>
              <w:spacing w:line="221" w:lineRule="atLeast"/>
              <w:rPr>
                <w:rFonts w:ascii="Arial" w:hAnsi="Arial" w:cs="Arial"/>
                <w:kern w:val="0"/>
              </w:rPr>
            </w:pPr>
            <w:r w:rsidRPr="00291AEA">
              <w:rPr>
                <w:rFonts w:ascii="Arial" w:hAnsi="Arial" w:cs="Arial"/>
                <w:b/>
                <w:bCs/>
                <w:kern w:val="0"/>
              </w:rPr>
              <w:t xml:space="preserve">Reference: </w:t>
            </w:r>
            <w:r w:rsidRPr="00291AEA">
              <w:rPr>
                <w:rFonts w:ascii="Arial" w:hAnsi="Arial" w:cs="Arial"/>
                <w:kern w:val="0"/>
              </w:rPr>
              <w:t xml:space="preserve">Beth Luther, Operation Administrator, Clear Creek County, (303) 679-2312, bluther@co.clear-creek.co.us </w:t>
            </w:r>
          </w:p>
          <w:p w14:paraId="5578E4E8" w14:textId="77777777" w:rsidR="00291AEA" w:rsidRPr="00291AEA" w:rsidRDefault="00291AEA" w:rsidP="00291AEA">
            <w:pPr>
              <w:autoSpaceDE w:val="0"/>
              <w:autoSpaceDN w:val="0"/>
              <w:adjustRightInd w:val="0"/>
              <w:spacing w:line="221" w:lineRule="atLeast"/>
              <w:rPr>
                <w:rFonts w:ascii="Arial" w:hAnsi="Arial" w:cs="Arial"/>
                <w:kern w:val="0"/>
              </w:rPr>
            </w:pPr>
            <w:r w:rsidRPr="00291AEA">
              <w:rPr>
                <w:rFonts w:ascii="Arial" w:hAnsi="Arial" w:cs="Arial"/>
                <w:b/>
                <w:bCs/>
                <w:kern w:val="0"/>
              </w:rPr>
              <w:t xml:space="preserve">Project Dates: </w:t>
            </w:r>
            <w:r w:rsidRPr="00291AEA">
              <w:rPr>
                <w:rFonts w:ascii="Arial" w:hAnsi="Arial" w:cs="Arial"/>
                <w:kern w:val="0"/>
              </w:rPr>
              <w:t xml:space="preserve">April 2021-June 2022 </w:t>
            </w:r>
          </w:p>
          <w:p w14:paraId="19F27F29" w14:textId="49727B48" w:rsidR="00291AEA" w:rsidRPr="00C04180" w:rsidRDefault="00291AEA" w:rsidP="00291AEA">
            <w:pPr>
              <w:autoSpaceDE w:val="0"/>
              <w:autoSpaceDN w:val="0"/>
              <w:adjustRightInd w:val="0"/>
              <w:spacing w:after="180" w:line="221" w:lineRule="atLeast"/>
              <w:rPr>
                <w:rFonts w:ascii="Arial" w:hAnsi="Arial" w:cs="Arial"/>
                <w:kern w:val="0"/>
              </w:rPr>
            </w:pPr>
            <w:r w:rsidRPr="00291AEA">
              <w:rPr>
                <w:rFonts w:ascii="Arial" w:hAnsi="Arial" w:cs="Arial"/>
                <w:b/>
                <w:bCs/>
                <w:kern w:val="0"/>
              </w:rPr>
              <w:t xml:space="preserve">Starting/End Contract Cost: </w:t>
            </w:r>
            <w:r w:rsidRPr="00291AEA">
              <w:rPr>
                <w:rFonts w:ascii="Arial" w:hAnsi="Arial" w:cs="Arial"/>
                <w:kern w:val="0"/>
              </w:rPr>
              <w:t>Beginning Price: $44,670- Ending Price: $44,670</w:t>
            </w:r>
          </w:p>
          <w:p w14:paraId="69A152D3" w14:textId="4DB1D1C5" w:rsidR="00291AEA" w:rsidRPr="00291AEA" w:rsidRDefault="00291AEA" w:rsidP="00291AEA">
            <w:pPr>
              <w:rPr>
                <w:rFonts w:ascii="Arial" w:hAnsi="Arial" w:cs="Arial"/>
                <w:b/>
                <w:bCs/>
              </w:rPr>
            </w:pPr>
            <w:r w:rsidRPr="00C04180">
              <w:rPr>
                <w:rStyle w:val="A5"/>
                <w:rFonts w:ascii="Arial" w:hAnsi="Arial" w:cs="Arial"/>
                <w:color w:val="auto"/>
                <w:sz w:val="22"/>
                <w:szCs w:val="22"/>
              </w:rPr>
              <w:t>Clear Creek County, Electric Vehicle Readiness Plan | Georgetown, CO</w:t>
            </w:r>
          </w:p>
          <w:p w14:paraId="07050A6F" w14:textId="77777777" w:rsidR="00291AEA" w:rsidRPr="00291AEA" w:rsidRDefault="00291AEA" w:rsidP="00291AEA">
            <w:pPr>
              <w:autoSpaceDE w:val="0"/>
              <w:autoSpaceDN w:val="0"/>
              <w:adjustRightInd w:val="0"/>
              <w:spacing w:after="180" w:line="221" w:lineRule="atLeast"/>
              <w:rPr>
                <w:rFonts w:ascii="Arial" w:hAnsi="Arial" w:cs="Arial"/>
                <w:kern w:val="0"/>
              </w:rPr>
            </w:pPr>
            <w:r w:rsidRPr="00291AEA">
              <w:rPr>
                <w:rFonts w:ascii="Arial" w:hAnsi="Arial" w:cs="Arial"/>
                <w:kern w:val="0"/>
              </w:rPr>
              <w:t xml:space="preserve">As a longtime decarbonization partner for Clear Creek County (CCC), </w:t>
            </w:r>
            <w:proofErr w:type="spellStart"/>
            <w:r w:rsidRPr="00291AEA">
              <w:rPr>
                <w:rFonts w:ascii="Arial" w:hAnsi="Arial" w:cs="Arial"/>
                <w:kern w:val="0"/>
              </w:rPr>
              <w:t>Iconergy</w:t>
            </w:r>
            <w:proofErr w:type="spellEnd"/>
            <w:r w:rsidRPr="00291AEA">
              <w:rPr>
                <w:rFonts w:ascii="Arial" w:hAnsi="Arial" w:cs="Arial"/>
                <w:kern w:val="0"/>
              </w:rPr>
              <w:t xml:space="preserve"> was selected by the County to secure a DOLA grant from the State of Colorado to then produce CCC’s Electric Vehicle Readiness Plan. </w:t>
            </w:r>
          </w:p>
          <w:p w14:paraId="1484F9B6" w14:textId="0A551AFB" w:rsidR="00291AEA" w:rsidRPr="00C04180" w:rsidRDefault="00291AEA" w:rsidP="00C04180">
            <w:pPr>
              <w:spacing w:after="120"/>
              <w:rPr>
                <w:rFonts w:ascii="Arial" w:hAnsi="Arial" w:cs="Arial"/>
                <w:kern w:val="0"/>
              </w:rPr>
            </w:pPr>
            <w:proofErr w:type="spellStart"/>
            <w:r w:rsidRPr="00C04180">
              <w:rPr>
                <w:rFonts w:ascii="Arial" w:hAnsi="Arial" w:cs="Arial"/>
                <w:kern w:val="0"/>
              </w:rPr>
              <w:t>Iconergy</w:t>
            </w:r>
            <w:proofErr w:type="spellEnd"/>
            <w:r w:rsidRPr="00C04180">
              <w:rPr>
                <w:rFonts w:ascii="Arial" w:hAnsi="Arial" w:cs="Arial"/>
                <w:kern w:val="0"/>
              </w:rPr>
              <w:t xml:space="preserve"> provided electric vehicle plan development, analysis, consulting, and construction management services as part of CCC’s efforts to increase the adoption of EVs and infrastructure within its own fleet and within the county’s various stakeholder groups. Through the planning process, </w:t>
            </w:r>
            <w:proofErr w:type="spellStart"/>
            <w:r w:rsidRPr="00C04180">
              <w:rPr>
                <w:rFonts w:ascii="Arial" w:hAnsi="Arial" w:cs="Arial"/>
                <w:kern w:val="0"/>
              </w:rPr>
              <w:t>Iconergy</w:t>
            </w:r>
            <w:proofErr w:type="spellEnd"/>
            <w:r w:rsidRPr="00C04180">
              <w:rPr>
                <w:rFonts w:ascii="Arial" w:hAnsi="Arial" w:cs="Arial"/>
                <w:kern w:val="0"/>
              </w:rPr>
              <w:t xml:space="preserve"> engaged key stakeholders and assessed existing conditions within the County to inform and drive the roadmap for an electrified transportation future. Additionally, </w:t>
            </w:r>
            <w:proofErr w:type="spellStart"/>
            <w:r w:rsidRPr="00C04180">
              <w:rPr>
                <w:rFonts w:ascii="Arial" w:hAnsi="Arial" w:cs="Arial"/>
                <w:kern w:val="0"/>
              </w:rPr>
              <w:t>Iconergy</w:t>
            </w:r>
            <w:proofErr w:type="spellEnd"/>
            <w:r w:rsidRPr="00C04180">
              <w:rPr>
                <w:rFonts w:ascii="Arial" w:hAnsi="Arial" w:cs="Arial"/>
                <w:kern w:val="0"/>
              </w:rPr>
              <w:t xml:space="preserve"> provided a high-level telematics study for select fleet vehicles to provide insight into the feasibility of conversion to EV. </w:t>
            </w:r>
            <w:proofErr w:type="spellStart"/>
            <w:r w:rsidRPr="00C04180">
              <w:rPr>
                <w:rFonts w:ascii="Arial" w:hAnsi="Arial" w:cs="Arial"/>
                <w:kern w:val="0"/>
              </w:rPr>
              <w:t>Iconergy</w:t>
            </w:r>
            <w:proofErr w:type="spellEnd"/>
            <w:r w:rsidRPr="00C04180">
              <w:rPr>
                <w:rFonts w:ascii="Arial" w:hAnsi="Arial" w:cs="Arial"/>
                <w:kern w:val="0"/>
              </w:rPr>
              <w:t xml:space="preserve"> assisted the County in selecting the location where the chargers were to be installed and provided sensitivity pricing analysis to help the County select a fee structure that would balance the County’s goals of EV adoption, EV charger use, and revenue generation.</w:t>
            </w:r>
          </w:p>
          <w:p w14:paraId="70AA9353" w14:textId="77777777" w:rsidR="00291AEA" w:rsidRPr="001E0D55" w:rsidRDefault="00291AEA" w:rsidP="00291AEA">
            <w:pPr>
              <w:jc w:val="both"/>
              <w:rPr>
                <w:rFonts w:ascii="Arial" w:hAnsi="Arial" w:cs="Arial"/>
                <w:b/>
                <w:color w:val="221E1F"/>
                <w:sz w:val="21"/>
                <w:szCs w:val="21"/>
              </w:rPr>
            </w:pPr>
            <w:r w:rsidRPr="001E0D55">
              <w:rPr>
                <w:rFonts w:ascii="Arial" w:hAnsi="Arial" w:cs="Arial"/>
                <w:b/>
                <w:color w:val="221E1F"/>
                <w:sz w:val="21"/>
                <w:szCs w:val="21"/>
              </w:rPr>
              <w:t>Questions:</w:t>
            </w:r>
          </w:p>
          <w:p w14:paraId="5AE2BF60" w14:textId="29ECB1F6" w:rsidR="00291AEA" w:rsidRPr="005D6FBD" w:rsidRDefault="00291AEA" w:rsidP="001C0CFF">
            <w:pPr>
              <w:pStyle w:val="ListParagraph"/>
              <w:numPr>
                <w:ilvl w:val="0"/>
                <w:numId w:val="7"/>
              </w:numPr>
              <w:rPr>
                <w:rFonts w:ascii="Arial" w:eastAsia="Times New Roman" w:hAnsi="Arial" w:cs="Arial"/>
                <w:color w:val="1F4E79" w:themeColor="accent5" w:themeShade="80"/>
                <w:sz w:val="24"/>
                <w:szCs w:val="24"/>
              </w:rPr>
            </w:pPr>
            <w:r w:rsidRPr="001E0D55">
              <w:rPr>
                <w:rFonts w:ascii="Arial" w:eastAsia="Times New Roman" w:hAnsi="Arial" w:cs="Arial"/>
                <w:sz w:val="24"/>
                <w:szCs w:val="24"/>
              </w:rPr>
              <w:t>How would you rate the consultant's ability to deliver comprehensive and well-written reports or presentations that were data-driven?</w:t>
            </w:r>
            <w:r w:rsidR="001C0CFF">
              <w:rPr>
                <w:rFonts w:ascii="Arial" w:eastAsia="Times New Roman" w:hAnsi="Arial" w:cs="Arial"/>
                <w:sz w:val="24"/>
                <w:szCs w:val="24"/>
              </w:rPr>
              <w:t xml:space="preserve"> </w:t>
            </w:r>
            <w:r w:rsidR="001C0CFF" w:rsidRPr="005D6FBD">
              <w:rPr>
                <w:rFonts w:ascii="Arial" w:eastAsia="Times New Roman" w:hAnsi="Arial" w:cs="Arial"/>
                <w:color w:val="1F4E79" w:themeColor="accent5" w:themeShade="80"/>
                <w:sz w:val="24"/>
                <w:szCs w:val="24"/>
              </w:rPr>
              <w:t xml:space="preserve">This is what </w:t>
            </w:r>
            <w:proofErr w:type="spellStart"/>
            <w:r w:rsidR="001C0CFF" w:rsidRPr="005D6FBD">
              <w:rPr>
                <w:rFonts w:ascii="Arial" w:eastAsia="Times New Roman" w:hAnsi="Arial" w:cs="Arial"/>
                <w:color w:val="1F4E79" w:themeColor="accent5" w:themeShade="80"/>
                <w:sz w:val="24"/>
                <w:szCs w:val="24"/>
              </w:rPr>
              <w:t>Iconergy</w:t>
            </w:r>
            <w:proofErr w:type="spellEnd"/>
            <w:r w:rsidR="001C0CFF" w:rsidRPr="005D6FBD">
              <w:rPr>
                <w:rFonts w:ascii="Arial" w:eastAsia="Times New Roman" w:hAnsi="Arial" w:cs="Arial"/>
                <w:color w:val="1F4E79" w:themeColor="accent5" w:themeShade="80"/>
                <w:sz w:val="24"/>
                <w:szCs w:val="24"/>
              </w:rPr>
              <w:t xml:space="preserve"> excels at doing! Not only did they assist us with our readiness plan but also walked us through the setup of our first two electric-vehicles stations ensuring we didn’t pay $5k/month to Xcel Energy—yikes! Without their assistance and calibration of the stations, our return-on-investment would have taken much longer. Like Grand Junction we host I-70 and probably see the same </w:t>
            </w:r>
            <w:proofErr w:type="gramStart"/>
            <w:r w:rsidR="001C0CFF" w:rsidRPr="005D6FBD">
              <w:rPr>
                <w:rFonts w:ascii="Arial" w:eastAsia="Times New Roman" w:hAnsi="Arial" w:cs="Arial"/>
                <w:color w:val="1F4E79" w:themeColor="accent5" w:themeShade="80"/>
                <w:sz w:val="24"/>
                <w:szCs w:val="24"/>
              </w:rPr>
              <w:t>amount</w:t>
            </w:r>
            <w:proofErr w:type="gramEnd"/>
            <w:r w:rsidR="001C0CFF" w:rsidRPr="005D6FBD">
              <w:rPr>
                <w:rFonts w:ascii="Arial" w:eastAsia="Times New Roman" w:hAnsi="Arial" w:cs="Arial"/>
                <w:color w:val="1F4E79" w:themeColor="accent5" w:themeShade="80"/>
                <w:sz w:val="24"/>
                <w:szCs w:val="24"/>
              </w:rPr>
              <w:t xml:space="preserve"> of cars a day that we do. Our communities are almost obligated to being electric-vehicles ready. </w:t>
            </w:r>
            <w:proofErr w:type="spellStart"/>
            <w:r w:rsidR="001C0CFF" w:rsidRPr="005D6FBD">
              <w:rPr>
                <w:rFonts w:ascii="Arial" w:eastAsia="Times New Roman" w:hAnsi="Arial" w:cs="Arial"/>
                <w:color w:val="1F4E79" w:themeColor="accent5" w:themeShade="80"/>
                <w:sz w:val="24"/>
                <w:szCs w:val="24"/>
              </w:rPr>
              <w:t>Iconergy</w:t>
            </w:r>
            <w:proofErr w:type="spellEnd"/>
            <w:r w:rsidR="001C0CFF" w:rsidRPr="005D6FBD">
              <w:rPr>
                <w:rFonts w:ascii="Arial" w:eastAsia="Times New Roman" w:hAnsi="Arial" w:cs="Arial"/>
                <w:color w:val="1F4E79" w:themeColor="accent5" w:themeShade="80"/>
                <w:sz w:val="24"/>
                <w:szCs w:val="24"/>
              </w:rPr>
              <w:t xml:space="preserve"> understands the local demographics and statistics which drives their efficient and effective decision making. The team at </w:t>
            </w:r>
            <w:proofErr w:type="spellStart"/>
            <w:r w:rsidR="001C0CFF" w:rsidRPr="005D6FBD">
              <w:rPr>
                <w:rFonts w:ascii="Arial" w:eastAsia="Times New Roman" w:hAnsi="Arial" w:cs="Arial"/>
                <w:color w:val="1F4E79" w:themeColor="accent5" w:themeShade="80"/>
                <w:sz w:val="24"/>
                <w:szCs w:val="24"/>
              </w:rPr>
              <w:t>Iconergy</w:t>
            </w:r>
            <w:proofErr w:type="spellEnd"/>
            <w:r w:rsidR="001C0CFF" w:rsidRPr="005D6FBD">
              <w:rPr>
                <w:rFonts w:ascii="Arial" w:eastAsia="Times New Roman" w:hAnsi="Arial" w:cs="Arial"/>
                <w:color w:val="1F4E79" w:themeColor="accent5" w:themeShade="80"/>
                <w:sz w:val="24"/>
                <w:szCs w:val="24"/>
              </w:rPr>
              <w:t xml:space="preserve"> is extremely professional in the weekly OAC meetings ensure all questions are answered and there is consensus among all stakeholders. The best part of the OAC meetings is it leaves little-if-no </w:t>
            </w:r>
            <w:proofErr w:type="spellStart"/>
            <w:r w:rsidR="001C0CFF" w:rsidRPr="005D6FBD">
              <w:rPr>
                <w:rFonts w:ascii="Arial" w:eastAsia="Times New Roman" w:hAnsi="Arial" w:cs="Arial"/>
                <w:color w:val="1F4E79" w:themeColor="accent5" w:themeShade="80"/>
                <w:sz w:val="24"/>
                <w:szCs w:val="24"/>
              </w:rPr>
              <w:t>punchlist</w:t>
            </w:r>
            <w:proofErr w:type="spellEnd"/>
            <w:r w:rsidR="001C0CFF" w:rsidRPr="005D6FBD">
              <w:rPr>
                <w:rFonts w:ascii="Arial" w:eastAsia="Times New Roman" w:hAnsi="Arial" w:cs="Arial"/>
                <w:color w:val="1F4E79" w:themeColor="accent5" w:themeShade="80"/>
                <w:sz w:val="24"/>
                <w:szCs w:val="24"/>
              </w:rPr>
              <w:t xml:space="preserve"> at the end of a project. </w:t>
            </w:r>
            <w:proofErr w:type="spellStart"/>
            <w:r w:rsidR="001C0CFF" w:rsidRPr="005D6FBD">
              <w:rPr>
                <w:rFonts w:ascii="Arial" w:eastAsia="Times New Roman" w:hAnsi="Arial" w:cs="Arial"/>
                <w:color w:val="1F4E79" w:themeColor="accent5" w:themeShade="80"/>
                <w:sz w:val="24"/>
                <w:szCs w:val="24"/>
              </w:rPr>
              <w:t>Iconergy</w:t>
            </w:r>
            <w:proofErr w:type="spellEnd"/>
            <w:r w:rsidR="001C0CFF" w:rsidRPr="005D6FBD">
              <w:rPr>
                <w:rFonts w:ascii="Arial" w:eastAsia="Times New Roman" w:hAnsi="Arial" w:cs="Arial"/>
                <w:color w:val="1F4E79" w:themeColor="accent5" w:themeShade="80"/>
                <w:sz w:val="24"/>
                <w:szCs w:val="24"/>
              </w:rPr>
              <w:t xml:space="preserve"> has always arrived and presented to my County Commissioners with openness, approachability, and eagerness to answer any questions. This made my job exceptionally easy as after my brief introduction and background, </w:t>
            </w:r>
            <w:proofErr w:type="spellStart"/>
            <w:r w:rsidR="001C0CFF" w:rsidRPr="005D6FBD">
              <w:rPr>
                <w:rFonts w:ascii="Arial" w:eastAsia="Times New Roman" w:hAnsi="Arial" w:cs="Arial"/>
                <w:color w:val="1F4E79" w:themeColor="accent5" w:themeShade="80"/>
                <w:sz w:val="24"/>
                <w:szCs w:val="24"/>
              </w:rPr>
              <w:t>Iconergy</w:t>
            </w:r>
            <w:proofErr w:type="spellEnd"/>
            <w:r w:rsidR="001C0CFF" w:rsidRPr="005D6FBD">
              <w:rPr>
                <w:rFonts w:ascii="Arial" w:eastAsia="Times New Roman" w:hAnsi="Arial" w:cs="Arial"/>
                <w:color w:val="1F4E79" w:themeColor="accent5" w:themeShade="80"/>
                <w:sz w:val="24"/>
                <w:szCs w:val="24"/>
              </w:rPr>
              <w:t xml:space="preserve"> took it away and performed exceptionally.</w:t>
            </w:r>
          </w:p>
          <w:p w14:paraId="47D4B931" w14:textId="788E9DC4" w:rsidR="00291AEA" w:rsidRPr="007D4C48" w:rsidRDefault="00291AEA" w:rsidP="001C0CFF">
            <w:pPr>
              <w:pStyle w:val="ListParagraph"/>
              <w:numPr>
                <w:ilvl w:val="0"/>
                <w:numId w:val="7"/>
              </w:numPr>
              <w:rPr>
                <w:rFonts w:ascii="Arial" w:eastAsia="Times New Roman" w:hAnsi="Arial" w:cs="Arial"/>
                <w:sz w:val="24"/>
                <w:szCs w:val="24"/>
              </w:rPr>
            </w:pPr>
            <w:r w:rsidRPr="001E0D55">
              <w:rPr>
                <w:rFonts w:ascii="Arial" w:eastAsia="Times New Roman" w:hAnsi="Arial" w:cs="Arial"/>
                <w:sz w:val="24"/>
                <w:szCs w:val="24"/>
              </w:rPr>
              <w:t>Did the consultant require extensive guidance or supervision from your project team, or were they able to work independently and efficiently?</w:t>
            </w:r>
            <w:r w:rsidR="001C0CFF">
              <w:rPr>
                <w:rFonts w:ascii="Arial" w:eastAsia="Times New Roman" w:hAnsi="Arial" w:cs="Arial"/>
                <w:sz w:val="24"/>
                <w:szCs w:val="24"/>
              </w:rPr>
              <w:t xml:space="preserve"> </w:t>
            </w:r>
            <w:proofErr w:type="spellStart"/>
            <w:r w:rsidR="001C0CFF" w:rsidRPr="005D6FBD">
              <w:rPr>
                <w:rFonts w:ascii="Arial" w:eastAsia="Times New Roman" w:hAnsi="Arial" w:cs="Arial"/>
                <w:color w:val="1F4E79" w:themeColor="accent5" w:themeShade="80"/>
                <w:sz w:val="24"/>
                <w:szCs w:val="24"/>
              </w:rPr>
              <w:t>Iconergy</w:t>
            </w:r>
            <w:proofErr w:type="spellEnd"/>
            <w:r w:rsidR="001C0CFF" w:rsidRPr="005D6FBD">
              <w:rPr>
                <w:rFonts w:ascii="Arial" w:eastAsia="Times New Roman" w:hAnsi="Arial" w:cs="Arial"/>
                <w:color w:val="1F4E79" w:themeColor="accent5" w:themeShade="80"/>
                <w:sz w:val="24"/>
                <w:szCs w:val="24"/>
              </w:rPr>
              <w:t xml:space="preserve"> is and has always been the consultant, in the know. They do their research before arrival and demonstrate their abilities during Request-for-Proposal interviews. We have advertised several Request-for-Proposal projects and every time </w:t>
            </w:r>
            <w:proofErr w:type="spellStart"/>
            <w:r w:rsidR="001C0CFF" w:rsidRPr="005D6FBD">
              <w:rPr>
                <w:rFonts w:ascii="Arial" w:eastAsia="Times New Roman" w:hAnsi="Arial" w:cs="Arial"/>
                <w:color w:val="1F4E79" w:themeColor="accent5" w:themeShade="80"/>
                <w:sz w:val="24"/>
                <w:szCs w:val="24"/>
              </w:rPr>
              <w:t>Iconergy</w:t>
            </w:r>
            <w:proofErr w:type="spellEnd"/>
            <w:r w:rsidR="001C0CFF" w:rsidRPr="005D6FBD">
              <w:rPr>
                <w:rFonts w:ascii="Arial" w:eastAsia="Times New Roman" w:hAnsi="Arial" w:cs="Arial"/>
                <w:color w:val="1F4E79" w:themeColor="accent5" w:themeShade="80"/>
                <w:sz w:val="24"/>
                <w:szCs w:val="24"/>
              </w:rPr>
              <w:t xml:space="preserve"> responded, they were successful. Their professionalism and desire to execute solutions that benefit the client outshines the </w:t>
            </w:r>
            <w:r w:rsidR="001C0CFF" w:rsidRPr="005D6FBD">
              <w:rPr>
                <w:rFonts w:ascii="Arial" w:eastAsia="Times New Roman" w:hAnsi="Arial" w:cs="Arial"/>
                <w:color w:val="1F4E79" w:themeColor="accent5" w:themeShade="80"/>
                <w:sz w:val="24"/>
                <w:szCs w:val="24"/>
              </w:rPr>
              <w:lastRenderedPageBreak/>
              <w:t xml:space="preserve">competition every time. We have also witnessed their review of prior projects noting some inefficiencies left behind by prior contractors. Once we completed our energy-performance-contract with </w:t>
            </w:r>
            <w:proofErr w:type="spellStart"/>
            <w:r w:rsidR="001C0CFF" w:rsidRPr="005D6FBD">
              <w:rPr>
                <w:rFonts w:ascii="Arial" w:eastAsia="Times New Roman" w:hAnsi="Arial" w:cs="Arial"/>
                <w:color w:val="1F4E79" w:themeColor="accent5" w:themeShade="80"/>
                <w:sz w:val="24"/>
                <w:szCs w:val="24"/>
              </w:rPr>
              <w:t>Iconergy</w:t>
            </w:r>
            <w:proofErr w:type="spellEnd"/>
            <w:r w:rsidR="001C0CFF" w:rsidRPr="005D6FBD">
              <w:rPr>
                <w:rFonts w:ascii="Arial" w:eastAsia="Times New Roman" w:hAnsi="Arial" w:cs="Arial"/>
                <w:color w:val="1F4E79" w:themeColor="accent5" w:themeShade="80"/>
                <w:sz w:val="24"/>
                <w:szCs w:val="24"/>
              </w:rPr>
              <w:t xml:space="preserve">, I found myself sharing other projects the County was considering and would it be of interest to them. Not every project, but most, they were eager and up for the challenge. During the energy-performance-contract, the County initiated a courthouse remodel of the courts and probation wings. </w:t>
            </w:r>
            <w:proofErr w:type="spellStart"/>
            <w:r w:rsidR="001C0CFF" w:rsidRPr="005D6FBD">
              <w:rPr>
                <w:rFonts w:ascii="Arial" w:eastAsia="Times New Roman" w:hAnsi="Arial" w:cs="Arial"/>
                <w:color w:val="1F4E79" w:themeColor="accent5" w:themeShade="80"/>
                <w:sz w:val="24"/>
                <w:szCs w:val="24"/>
              </w:rPr>
              <w:t>Iconergy</w:t>
            </w:r>
            <w:proofErr w:type="spellEnd"/>
            <w:r w:rsidR="001C0CFF" w:rsidRPr="005D6FBD">
              <w:rPr>
                <w:rFonts w:ascii="Arial" w:eastAsia="Times New Roman" w:hAnsi="Arial" w:cs="Arial"/>
                <w:color w:val="1F4E79" w:themeColor="accent5" w:themeShade="80"/>
                <w:sz w:val="24"/>
                <w:szCs w:val="24"/>
              </w:rPr>
              <w:t xml:space="preserve"> bid the project and not only, performed amazingly but also provided the County and the State Judicial offices recommendations for energy savings in construction and assisted us in the grant application to Department of Local Affairs. I do not believe I have met many other consultants who would assist in a grant application</w:t>
            </w:r>
            <w:r w:rsidR="001C0CFF" w:rsidRPr="001C0CFF">
              <w:rPr>
                <w:rFonts w:ascii="Arial" w:eastAsia="Times New Roman" w:hAnsi="Arial" w:cs="Arial"/>
                <w:color w:val="0070C0"/>
                <w:sz w:val="24"/>
                <w:szCs w:val="24"/>
              </w:rPr>
              <w:t xml:space="preserve"> </w:t>
            </w:r>
            <w:r w:rsidR="001C0CFF" w:rsidRPr="001C0CFF">
              <w:rPr>
                <w:rFonts w:ascii="Segoe UI Emoji" w:eastAsia="Times New Roman" w:hAnsi="Segoe UI Emoji" w:cs="Segoe UI Emoji"/>
                <w:sz w:val="24"/>
                <w:szCs w:val="24"/>
              </w:rPr>
              <w:t>😊</w:t>
            </w:r>
          </w:p>
          <w:p w14:paraId="0598713C" w14:textId="782F86D3" w:rsidR="007D4C48" w:rsidRPr="005D6FBD" w:rsidRDefault="007D4C48" w:rsidP="007D4C48">
            <w:pPr>
              <w:pStyle w:val="ListParagraph"/>
              <w:rPr>
                <w:rFonts w:ascii="Arial" w:eastAsia="Times New Roman" w:hAnsi="Arial" w:cs="Arial"/>
                <w:color w:val="1F4E79" w:themeColor="accent5" w:themeShade="80"/>
                <w:sz w:val="24"/>
                <w:szCs w:val="24"/>
              </w:rPr>
            </w:pPr>
            <w:r w:rsidRPr="005D6FBD">
              <w:rPr>
                <w:rFonts w:ascii="Arial" w:eastAsia="Times New Roman" w:hAnsi="Arial" w:cs="Arial"/>
                <w:color w:val="1F4E79" w:themeColor="accent5" w:themeShade="80"/>
                <w:sz w:val="24"/>
                <w:szCs w:val="24"/>
              </w:rPr>
              <w:t xml:space="preserve">And, yes, </w:t>
            </w:r>
            <w:r w:rsidR="00D20756" w:rsidRPr="005D6FBD">
              <w:rPr>
                <w:rFonts w:ascii="Arial" w:eastAsia="Times New Roman" w:hAnsi="Arial" w:cs="Arial"/>
                <w:color w:val="1F4E79" w:themeColor="accent5" w:themeShade="80"/>
                <w:sz w:val="24"/>
                <w:szCs w:val="24"/>
              </w:rPr>
              <w:t>independently,</w:t>
            </w:r>
            <w:r w:rsidRPr="005D6FBD">
              <w:rPr>
                <w:rFonts w:ascii="Arial" w:eastAsia="Times New Roman" w:hAnsi="Arial" w:cs="Arial"/>
                <w:color w:val="1F4E79" w:themeColor="accent5" w:themeShade="80"/>
                <w:sz w:val="24"/>
                <w:szCs w:val="24"/>
              </w:rPr>
              <w:t xml:space="preserve"> and efficiently—every time. Being a small County, we do not have the staff to be on site for every project every day. </w:t>
            </w:r>
            <w:proofErr w:type="spellStart"/>
            <w:r w:rsidRPr="005D6FBD">
              <w:rPr>
                <w:rFonts w:ascii="Arial" w:eastAsia="Times New Roman" w:hAnsi="Arial" w:cs="Arial"/>
                <w:color w:val="1F4E79" w:themeColor="accent5" w:themeShade="80"/>
                <w:sz w:val="24"/>
                <w:szCs w:val="24"/>
              </w:rPr>
              <w:t>Iconergy</w:t>
            </w:r>
            <w:proofErr w:type="spellEnd"/>
            <w:r w:rsidRPr="005D6FBD">
              <w:rPr>
                <w:rFonts w:ascii="Arial" w:eastAsia="Times New Roman" w:hAnsi="Arial" w:cs="Arial"/>
                <w:color w:val="1F4E79" w:themeColor="accent5" w:themeShade="80"/>
                <w:sz w:val="24"/>
                <w:szCs w:val="24"/>
              </w:rPr>
              <w:t xml:space="preserve"> and their Construction Manager/General Contractor—Lee Macke, are strong self-driven leaders. They get the job done and if there are ANY questions, they report back as soon as possible to ensure client understanding and decision.</w:t>
            </w:r>
          </w:p>
          <w:p w14:paraId="45F07EAF" w14:textId="72AB3664" w:rsidR="00D20756" w:rsidRPr="005D6FBD" w:rsidRDefault="00291AEA" w:rsidP="00D20756">
            <w:pPr>
              <w:pStyle w:val="ListParagraph"/>
              <w:numPr>
                <w:ilvl w:val="0"/>
                <w:numId w:val="7"/>
              </w:numPr>
              <w:rPr>
                <w:rFonts w:ascii="Arial" w:eastAsia="Times New Roman" w:hAnsi="Arial" w:cs="Arial"/>
                <w:color w:val="1F4E79" w:themeColor="accent5" w:themeShade="80"/>
                <w:sz w:val="24"/>
                <w:szCs w:val="24"/>
              </w:rPr>
            </w:pPr>
            <w:r w:rsidRPr="001E0D55">
              <w:rPr>
                <w:rFonts w:ascii="Arial" w:hAnsi="Arial" w:cs="Arial"/>
                <w:sz w:val="24"/>
                <w:szCs w:val="24"/>
              </w:rPr>
              <w:t>Can you describe the consultant's communication style and their responsiveness to inquiries or concerns during the project?</w:t>
            </w:r>
            <w:r w:rsidR="00D20756">
              <w:rPr>
                <w:rFonts w:ascii="Arial" w:hAnsi="Arial" w:cs="Arial"/>
                <w:sz w:val="24"/>
                <w:szCs w:val="24"/>
              </w:rPr>
              <w:t xml:space="preserve"> </w:t>
            </w:r>
            <w:r w:rsidR="00D20756" w:rsidRPr="005D6FBD">
              <w:rPr>
                <w:rFonts w:ascii="Arial" w:eastAsia="Times New Roman" w:hAnsi="Arial" w:cs="Arial"/>
                <w:color w:val="1F4E79" w:themeColor="accent5" w:themeShade="80"/>
                <w:sz w:val="24"/>
                <w:szCs w:val="24"/>
              </w:rPr>
              <w:t xml:space="preserve">As noted earlier, the team at </w:t>
            </w:r>
            <w:proofErr w:type="spellStart"/>
            <w:r w:rsidR="00D20756" w:rsidRPr="005D6FBD">
              <w:rPr>
                <w:rFonts w:ascii="Arial" w:eastAsia="Times New Roman" w:hAnsi="Arial" w:cs="Arial"/>
                <w:color w:val="1F4E79" w:themeColor="accent5" w:themeShade="80"/>
                <w:sz w:val="24"/>
                <w:szCs w:val="24"/>
              </w:rPr>
              <w:t>Iconergy</w:t>
            </w:r>
            <w:proofErr w:type="spellEnd"/>
            <w:r w:rsidR="00D20756" w:rsidRPr="005D6FBD">
              <w:rPr>
                <w:rFonts w:ascii="Arial" w:eastAsia="Times New Roman" w:hAnsi="Arial" w:cs="Arial"/>
                <w:color w:val="1F4E79" w:themeColor="accent5" w:themeShade="80"/>
                <w:sz w:val="24"/>
                <w:szCs w:val="24"/>
              </w:rPr>
              <w:t xml:space="preserve"> are all friendly, approachable, and professional. I could ask the dumbest question and they would never laugh but support the understanding of the ask and clearly and concisely explain the answer in layman's terms as I am not an engineer or an energy expert. They love the art of education in what they do. They want the client to understand the process, and the repercussions of decisions, and ensure the client team understands all options in order to make strategic and sustainable decisions.</w:t>
            </w:r>
          </w:p>
          <w:p w14:paraId="46D1552E" w14:textId="1C017D3A" w:rsidR="00291AEA" w:rsidRPr="005D6FBD" w:rsidRDefault="00D20756" w:rsidP="00D20756">
            <w:pPr>
              <w:pStyle w:val="ListParagraph"/>
              <w:rPr>
                <w:rFonts w:ascii="Arial" w:eastAsia="Times New Roman" w:hAnsi="Arial" w:cs="Arial"/>
                <w:color w:val="1F4E79" w:themeColor="accent5" w:themeShade="80"/>
                <w:sz w:val="24"/>
                <w:szCs w:val="24"/>
              </w:rPr>
            </w:pPr>
            <w:r w:rsidRPr="005D6FBD">
              <w:rPr>
                <w:rFonts w:ascii="Arial" w:eastAsia="Times New Roman" w:hAnsi="Arial" w:cs="Arial"/>
                <w:color w:val="1F4E79" w:themeColor="accent5" w:themeShade="80"/>
                <w:sz w:val="24"/>
                <w:szCs w:val="24"/>
              </w:rPr>
              <w:t>The best part is when they present to your leadership. You can see they are “hungry” to share their knowledge and solutions and ensure the leadership is happy. In short, they make you/I look really good in front of our bosses—if that helps.</w:t>
            </w:r>
          </w:p>
          <w:p w14:paraId="67BDB161" w14:textId="19E1BC49" w:rsidR="00291AEA" w:rsidRPr="005D6FBD" w:rsidRDefault="00291AEA" w:rsidP="00C66D0C">
            <w:pPr>
              <w:pStyle w:val="ListParagraph"/>
              <w:numPr>
                <w:ilvl w:val="0"/>
                <w:numId w:val="7"/>
              </w:numPr>
              <w:rPr>
                <w:rFonts w:ascii="Arial" w:eastAsia="Times New Roman" w:hAnsi="Arial" w:cs="Arial"/>
                <w:color w:val="1F4E79" w:themeColor="accent5" w:themeShade="80"/>
                <w:sz w:val="24"/>
                <w:szCs w:val="24"/>
              </w:rPr>
            </w:pPr>
            <w:r w:rsidRPr="00C66D0C">
              <w:rPr>
                <w:rFonts w:ascii="Arial" w:eastAsia="Times New Roman" w:hAnsi="Arial" w:cs="Arial"/>
                <w:sz w:val="24"/>
                <w:szCs w:val="24"/>
              </w:rPr>
              <w:t>Were there any challenges or obstacles encountered while working with the consultant, and if so, how were they addressed?</w:t>
            </w:r>
            <w:r w:rsidR="00C66D0C" w:rsidRPr="00C66D0C">
              <w:rPr>
                <w:rFonts w:ascii="Arial" w:eastAsia="Times New Roman" w:hAnsi="Arial" w:cs="Arial"/>
                <w:sz w:val="24"/>
                <w:szCs w:val="24"/>
              </w:rPr>
              <w:t xml:space="preserve"> </w:t>
            </w:r>
            <w:r w:rsidR="00C66D0C" w:rsidRPr="005D6FBD">
              <w:rPr>
                <w:rFonts w:ascii="Arial" w:eastAsia="Times New Roman" w:hAnsi="Arial" w:cs="Arial"/>
                <w:color w:val="1F4E79" w:themeColor="accent5" w:themeShade="80"/>
                <w:sz w:val="24"/>
                <w:szCs w:val="24"/>
              </w:rPr>
              <w:t xml:space="preserve">As with any project in recent years, supply chain issues, rising construction costs, and labor shortages, all happen. This does not deter </w:t>
            </w:r>
            <w:proofErr w:type="spellStart"/>
            <w:r w:rsidR="00C66D0C" w:rsidRPr="005D6FBD">
              <w:rPr>
                <w:rFonts w:ascii="Arial" w:eastAsia="Times New Roman" w:hAnsi="Arial" w:cs="Arial"/>
                <w:color w:val="1F4E79" w:themeColor="accent5" w:themeShade="80"/>
                <w:sz w:val="24"/>
                <w:szCs w:val="24"/>
              </w:rPr>
              <w:t>Iconergy</w:t>
            </w:r>
            <w:proofErr w:type="spellEnd"/>
            <w:r w:rsidR="00C66D0C" w:rsidRPr="005D6FBD">
              <w:rPr>
                <w:rFonts w:ascii="Arial" w:eastAsia="Times New Roman" w:hAnsi="Arial" w:cs="Arial"/>
                <w:color w:val="1F4E79" w:themeColor="accent5" w:themeShade="80"/>
                <w:sz w:val="24"/>
                <w:szCs w:val="24"/>
              </w:rPr>
              <w:t xml:space="preserve">. They do not stop hustling until the project is lined up. They are always diplomatically candid in their updates if there are challenges. One example, we have is, I had about 7 capital projects to complete and advertised Request-for-Proposals for all of them—twice-- and received no bidders. </w:t>
            </w:r>
            <w:proofErr w:type="spellStart"/>
            <w:r w:rsidR="00C66D0C" w:rsidRPr="005D6FBD">
              <w:rPr>
                <w:rFonts w:ascii="Arial" w:eastAsia="Times New Roman" w:hAnsi="Arial" w:cs="Arial"/>
                <w:color w:val="1F4E79" w:themeColor="accent5" w:themeShade="80"/>
                <w:sz w:val="24"/>
                <w:szCs w:val="24"/>
              </w:rPr>
              <w:t>Iconergy</w:t>
            </w:r>
            <w:proofErr w:type="spellEnd"/>
            <w:r w:rsidR="00C66D0C" w:rsidRPr="005D6FBD">
              <w:rPr>
                <w:rFonts w:ascii="Arial" w:eastAsia="Times New Roman" w:hAnsi="Arial" w:cs="Arial"/>
                <w:color w:val="1F4E79" w:themeColor="accent5" w:themeShade="80"/>
                <w:sz w:val="24"/>
                <w:szCs w:val="24"/>
              </w:rPr>
              <w:t xml:space="preserve"> offered to complete all the projects if they were bundled as one large capital project and have them completed in less than a year. I am sure you understand capital allocations and funding like ARPA. You plan and sometimes only have the funding one time before it is absorbed into another department’s project or the General Fund. Thanks to </w:t>
            </w:r>
            <w:proofErr w:type="spellStart"/>
            <w:r w:rsidR="00C66D0C" w:rsidRPr="005D6FBD">
              <w:rPr>
                <w:rFonts w:ascii="Arial" w:eastAsia="Times New Roman" w:hAnsi="Arial" w:cs="Arial"/>
                <w:color w:val="1F4E79" w:themeColor="accent5" w:themeShade="80"/>
                <w:sz w:val="24"/>
                <w:szCs w:val="24"/>
              </w:rPr>
              <w:t>Iconergy</w:t>
            </w:r>
            <w:proofErr w:type="spellEnd"/>
            <w:r w:rsidR="00C66D0C" w:rsidRPr="005D6FBD">
              <w:rPr>
                <w:rFonts w:ascii="Arial" w:eastAsia="Times New Roman" w:hAnsi="Arial" w:cs="Arial"/>
                <w:color w:val="1F4E79" w:themeColor="accent5" w:themeShade="80"/>
                <w:sz w:val="24"/>
                <w:szCs w:val="24"/>
              </w:rPr>
              <w:t xml:space="preserve">, our team looked really insightful and efficient by combining the 7 (completely unrelated) projects into one contract and completed in less than one year. </w:t>
            </w:r>
            <w:proofErr w:type="spellStart"/>
            <w:r w:rsidR="00C66D0C" w:rsidRPr="005D6FBD">
              <w:rPr>
                <w:rFonts w:ascii="Arial" w:eastAsia="Times New Roman" w:hAnsi="Arial" w:cs="Arial"/>
                <w:color w:val="1F4E79" w:themeColor="accent5" w:themeShade="80"/>
                <w:sz w:val="24"/>
                <w:szCs w:val="24"/>
              </w:rPr>
              <w:t>Iconergy</w:t>
            </w:r>
            <w:proofErr w:type="spellEnd"/>
            <w:r w:rsidR="00C66D0C" w:rsidRPr="005D6FBD">
              <w:rPr>
                <w:rFonts w:ascii="Arial" w:eastAsia="Times New Roman" w:hAnsi="Arial" w:cs="Arial"/>
                <w:color w:val="1F4E79" w:themeColor="accent5" w:themeShade="80"/>
                <w:sz w:val="24"/>
                <w:szCs w:val="24"/>
              </w:rPr>
              <w:t xml:space="preserve"> is resourceful, connected in their industry, and financially savvy to find a solution that works for your leadership.</w:t>
            </w:r>
          </w:p>
          <w:p w14:paraId="09520446" w14:textId="763CD19A" w:rsidR="00F612F5" w:rsidRPr="005D6FBD" w:rsidRDefault="00291AEA" w:rsidP="00F612F5">
            <w:pPr>
              <w:pStyle w:val="ListParagraph"/>
              <w:numPr>
                <w:ilvl w:val="0"/>
                <w:numId w:val="7"/>
              </w:numPr>
              <w:rPr>
                <w:rFonts w:ascii="Arial" w:eastAsia="Times New Roman" w:hAnsi="Arial" w:cs="Arial"/>
                <w:color w:val="1F4E79" w:themeColor="accent5" w:themeShade="80"/>
                <w:sz w:val="24"/>
                <w:szCs w:val="24"/>
              </w:rPr>
            </w:pPr>
            <w:r w:rsidRPr="006F51E5">
              <w:rPr>
                <w:rFonts w:ascii="Arial" w:eastAsia="Times New Roman" w:hAnsi="Arial" w:cs="Arial"/>
                <w:sz w:val="24"/>
                <w:szCs w:val="24"/>
              </w:rPr>
              <w:t>Did the consultant</w:t>
            </w:r>
            <w:r w:rsidRPr="001E0D55">
              <w:rPr>
                <w:rFonts w:ascii="Arial" w:eastAsia="Times New Roman" w:hAnsi="Arial" w:cs="Arial"/>
                <w:sz w:val="24"/>
                <w:szCs w:val="24"/>
              </w:rPr>
              <w:t>/firm</w:t>
            </w:r>
            <w:r w:rsidRPr="006F51E5">
              <w:rPr>
                <w:rFonts w:ascii="Arial" w:eastAsia="Times New Roman" w:hAnsi="Arial" w:cs="Arial"/>
                <w:sz w:val="24"/>
                <w:szCs w:val="24"/>
              </w:rPr>
              <w:t xml:space="preserve"> exhibit flexibility and adaptability in accommodating changes or adjustments to project timelines, scope, or deliverables?</w:t>
            </w:r>
            <w:r w:rsidR="00F612F5">
              <w:rPr>
                <w:rFonts w:ascii="Arial" w:eastAsia="Times New Roman" w:hAnsi="Arial" w:cs="Arial"/>
                <w:sz w:val="24"/>
                <w:szCs w:val="24"/>
              </w:rPr>
              <w:t xml:space="preserve"> </w:t>
            </w:r>
            <w:r w:rsidR="00F612F5" w:rsidRPr="005D6FBD">
              <w:rPr>
                <w:rFonts w:ascii="Arial" w:eastAsia="Times New Roman" w:hAnsi="Arial" w:cs="Arial"/>
                <w:color w:val="1F4E79" w:themeColor="accent5" w:themeShade="80"/>
                <w:sz w:val="24"/>
                <w:szCs w:val="24"/>
              </w:rPr>
              <w:t xml:space="preserve">Absolutely, Yes! Every time! We recently had the challenge of updating an HVAC system in an animal shelter which is not like replacing a furnace. It is extremely intense in the HVAC calculations or air circulation and exchanges---etc. By combining this HVAC update with a small ground mount solar, we became eligible for Department of Local Affairs renewable </w:t>
            </w:r>
            <w:proofErr w:type="gramStart"/>
            <w:r w:rsidR="00F612F5" w:rsidRPr="005D6FBD">
              <w:rPr>
                <w:rFonts w:ascii="Arial" w:eastAsia="Times New Roman" w:hAnsi="Arial" w:cs="Arial"/>
                <w:color w:val="1F4E79" w:themeColor="accent5" w:themeShade="80"/>
                <w:sz w:val="24"/>
                <w:szCs w:val="24"/>
              </w:rPr>
              <w:t>funding</w:t>
            </w:r>
            <w:proofErr w:type="gramEnd"/>
            <w:r w:rsidR="00F612F5" w:rsidRPr="005D6FBD">
              <w:rPr>
                <w:rFonts w:ascii="Arial" w:eastAsia="Times New Roman" w:hAnsi="Arial" w:cs="Arial"/>
                <w:color w:val="1F4E79" w:themeColor="accent5" w:themeShade="80"/>
                <w:sz w:val="24"/>
                <w:szCs w:val="24"/>
              </w:rPr>
              <w:t xml:space="preserve"> and it cut the County’s overall project cost in half! Again, </w:t>
            </w:r>
            <w:proofErr w:type="spellStart"/>
            <w:r w:rsidR="00F612F5" w:rsidRPr="005D6FBD">
              <w:rPr>
                <w:rFonts w:ascii="Arial" w:eastAsia="Times New Roman" w:hAnsi="Arial" w:cs="Arial"/>
                <w:color w:val="1F4E79" w:themeColor="accent5" w:themeShade="80"/>
                <w:sz w:val="24"/>
                <w:szCs w:val="24"/>
              </w:rPr>
              <w:t>Iconergy</w:t>
            </w:r>
            <w:proofErr w:type="spellEnd"/>
            <w:r w:rsidR="00F612F5" w:rsidRPr="005D6FBD">
              <w:rPr>
                <w:rFonts w:ascii="Arial" w:eastAsia="Times New Roman" w:hAnsi="Arial" w:cs="Arial"/>
                <w:color w:val="1F4E79" w:themeColor="accent5" w:themeShade="80"/>
                <w:sz w:val="24"/>
                <w:szCs w:val="24"/>
              </w:rPr>
              <w:t xml:space="preserve"> assisted with the grant application, the presentation to the Department of Local Affairs, and the communications with the </w:t>
            </w:r>
            <w:r w:rsidR="00F612F5" w:rsidRPr="005D6FBD">
              <w:rPr>
                <w:rFonts w:ascii="Arial" w:eastAsia="Times New Roman" w:hAnsi="Arial" w:cs="Arial"/>
                <w:color w:val="1F4E79" w:themeColor="accent5" w:themeShade="80"/>
                <w:sz w:val="24"/>
                <w:szCs w:val="24"/>
              </w:rPr>
              <w:lastRenderedPageBreak/>
              <w:t xml:space="preserve">County leadership. Once contracts were signed and work was to begin, we were alerted this specialized HVAC equipment had an </w:t>
            </w:r>
            <w:proofErr w:type="gramStart"/>
            <w:r w:rsidR="00F612F5" w:rsidRPr="005D6FBD">
              <w:rPr>
                <w:rFonts w:ascii="Arial" w:eastAsia="Times New Roman" w:hAnsi="Arial" w:cs="Arial"/>
                <w:color w:val="1F4E79" w:themeColor="accent5" w:themeShade="80"/>
                <w:sz w:val="24"/>
                <w:szCs w:val="24"/>
              </w:rPr>
              <w:t>8 month</w:t>
            </w:r>
            <w:proofErr w:type="gramEnd"/>
            <w:r w:rsidR="00F612F5" w:rsidRPr="005D6FBD">
              <w:rPr>
                <w:rFonts w:ascii="Arial" w:eastAsia="Times New Roman" w:hAnsi="Arial" w:cs="Arial"/>
                <w:color w:val="1F4E79" w:themeColor="accent5" w:themeShade="80"/>
                <w:sz w:val="24"/>
                <w:szCs w:val="24"/>
              </w:rPr>
              <w:t xml:space="preserve"> lead time. Argh! This did not deter </w:t>
            </w:r>
            <w:proofErr w:type="spellStart"/>
            <w:r w:rsidR="00F612F5" w:rsidRPr="005D6FBD">
              <w:rPr>
                <w:rFonts w:ascii="Arial" w:eastAsia="Times New Roman" w:hAnsi="Arial" w:cs="Arial"/>
                <w:color w:val="1F4E79" w:themeColor="accent5" w:themeShade="80"/>
                <w:sz w:val="24"/>
                <w:szCs w:val="24"/>
              </w:rPr>
              <w:t>Iconergy’s</w:t>
            </w:r>
            <w:proofErr w:type="spellEnd"/>
            <w:r w:rsidR="00F612F5" w:rsidRPr="005D6FBD">
              <w:rPr>
                <w:rFonts w:ascii="Arial" w:eastAsia="Times New Roman" w:hAnsi="Arial" w:cs="Arial"/>
                <w:color w:val="1F4E79" w:themeColor="accent5" w:themeShade="80"/>
                <w:sz w:val="24"/>
                <w:szCs w:val="24"/>
              </w:rPr>
              <w:t xml:space="preserve"> excitement about the project and they immediately did as much pre-project work, calculations, and coordination with our power company—Xcel Energy, our generator maintenance company, and our electricians. Simultaneously, another </w:t>
            </w:r>
            <w:proofErr w:type="spellStart"/>
            <w:r w:rsidR="00F612F5" w:rsidRPr="005D6FBD">
              <w:rPr>
                <w:rFonts w:ascii="Arial" w:eastAsia="Times New Roman" w:hAnsi="Arial" w:cs="Arial"/>
                <w:color w:val="1F4E79" w:themeColor="accent5" w:themeShade="80"/>
                <w:sz w:val="24"/>
                <w:szCs w:val="24"/>
              </w:rPr>
              <w:t>Iconergy</w:t>
            </w:r>
            <w:proofErr w:type="spellEnd"/>
            <w:r w:rsidR="00F612F5" w:rsidRPr="005D6FBD">
              <w:rPr>
                <w:rFonts w:ascii="Arial" w:eastAsia="Times New Roman" w:hAnsi="Arial" w:cs="Arial"/>
                <w:color w:val="1F4E79" w:themeColor="accent5" w:themeShade="80"/>
                <w:sz w:val="24"/>
                <w:szCs w:val="24"/>
              </w:rPr>
              <w:t xml:space="preserve"> staff member was working on federal tax credits to be paid back to the County from the project since we added solar. Yes, challenges require flexibility and </w:t>
            </w:r>
            <w:proofErr w:type="spellStart"/>
            <w:r w:rsidR="00F612F5" w:rsidRPr="005D6FBD">
              <w:rPr>
                <w:rFonts w:ascii="Arial" w:eastAsia="Times New Roman" w:hAnsi="Arial" w:cs="Arial"/>
                <w:color w:val="1F4E79" w:themeColor="accent5" w:themeShade="80"/>
                <w:sz w:val="24"/>
                <w:szCs w:val="24"/>
              </w:rPr>
              <w:t>Iconergy</w:t>
            </w:r>
            <w:proofErr w:type="spellEnd"/>
            <w:r w:rsidR="00F612F5" w:rsidRPr="005D6FBD">
              <w:rPr>
                <w:rFonts w:ascii="Arial" w:eastAsia="Times New Roman" w:hAnsi="Arial" w:cs="Arial"/>
                <w:color w:val="1F4E79" w:themeColor="accent5" w:themeShade="80"/>
                <w:sz w:val="24"/>
                <w:szCs w:val="24"/>
              </w:rPr>
              <w:t xml:space="preserve"> was able to pivot and still make progress on the project.</w:t>
            </w:r>
          </w:p>
          <w:p w14:paraId="4A70D510" w14:textId="0DC3FC29" w:rsidR="00EF53C1" w:rsidRPr="005D6FBD" w:rsidRDefault="00291AEA" w:rsidP="00EF53C1">
            <w:pPr>
              <w:pStyle w:val="ListParagraph"/>
              <w:numPr>
                <w:ilvl w:val="0"/>
                <w:numId w:val="7"/>
              </w:numPr>
              <w:rPr>
                <w:rFonts w:ascii="Arial" w:eastAsia="Times New Roman" w:hAnsi="Arial" w:cs="Arial"/>
                <w:color w:val="1F4E79" w:themeColor="accent5" w:themeShade="80"/>
                <w:sz w:val="24"/>
                <w:szCs w:val="24"/>
              </w:rPr>
            </w:pPr>
            <w:r w:rsidRPr="00EF53C1">
              <w:rPr>
                <w:rFonts w:ascii="Arial" w:eastAsia="Times New Roman" w:hAnsi="Arial" w:cs="Arial"/>
                <w:sz w:val="24"/>
                <w:szCs w:val="24"/>
              </w:rPr>
              <w:t>How would you characterize the consultant's collaboration with stakeholders and other project team members throughout the project?</w:t>
            </w:r>
            <w:r w:rsidR="00EF53C1">
              <w:rPr>
                <w:rFonts w:ascii="Arial" w:eastAsia="Times New Roman" w:hAnsi="Arial" w:cs="Arial"/>
                <w:sz w:val="24"/>
                <w:szCs w:val="24"/>
              </w:rPr>
              <w:t xml:space="preserve"> </w:t>
            </w:r>
            <w:r w:rsidR="00EF53C1" w:rsidRPr="005D6FBD">
              <w:rPr>
                <w:rFonts w:ascii="Arial" w:eastAsia="Times New Roman" w:hAnsi="Arial" w:cs="Arial"/>
                <w:color w:val="1F4E79" w:themeColor="accent5" w:themeShade="80"/>
                <w:sz w:val="24"/>
                <w:szCs w:val="24"/>
              </w:rPr>
              <w:t xml:space="preserve">As mentioned before, I am not an engineer or energy consultant and I ask some probably, dumb questions. </w:t>
            </w:r>
            <w:proofErr w:type="spellStart"/>
            <w:r w:rsidR="00EF53C1" w:rsidRPr="005D6FBD">
              <w:rPr>
                <w:rFonts w:ascii="Arial" w:eastAsia="Times New Roman" w:hAnsi="Arial" w:cs="Arial"/>
                <w:color w:val="1F4E79" w:themeColor="accent5" w:themeShade="80"/>
                <w:sz w:val="24"/>
                <w:szCs w:val="24"/>
              </w:rPr>
              <w:t>Iconergy</w:t>
            </w:r>
            <w:proofErr w:type="spellEnd"/>
            <w:r w:rsidR="00EF53C1" w:rsidRPr="005D6FBD">
              <w:rPr>
                <w:rFonts w:ascii="Arial" w:eastAsia="Times New Roman" w:hAnsi="Arial" w:cs="Arial"/>
                <w:color w:val="1F4E79" w:themeColor="accent5" w:themeShade="80"/>
                <w:sz w:val="24"/>
                <w:szCs w:val="24"/>
              </w:rPr>
              <w:t xml:space="preserve"> is always engaged and respectful to any question or perspective no matter who is asking. As you can imagine, working at an animal shelter involves extremely passionate animal lovers with only the concern of the best for the animals. Construction projects in their facility create anxiety for them for fear something will go wrong, or an animal will be harmed. Again, </w:t>
            </w:r>
            <w:proofErr w:type="spellStart"/>
            <w:r w:rsidR="00EF53C1" w:rsidRPr="005D6FBD">
              <w:rPr>
                <w:rFonts w:ascii="Arial" w:eastAsia="Times New Roman" w:hAnsi="Arial" w:cs="Arial"/>
                <w:color w:val="1F4E79" w:themeColor="accent5" w:themeShade="80"/>
                <w:sz w:val="24"/>
                <w:szCs w:val="24"/>
              </w:rPr>
              <w:t>Iconergy</w:t>
            </w:r>
            <w:proofErr w:type="spellEnd"/>
            <w:r w:rsidR="00EF53C1" w:rsidRPr="005D6FBD">
              <w:rPr>
                <w:rFonts w:ascii="Arial" w:eastAsia="Times New Roman" w:hAnsi="Arial" w:cs="Arial"/>
                <w:color w:val="1F4E79" w:themeColor="accent5" w:themeShade="80"/>
                <w:sz w:val="24"/>
                <w:szCs w:val="24"/>
              </w:rPr>
              <w:t xml:space="preserve"> was able to communicate respectively with all stakeholders whether the question was from the County Commissioner or from the Shelter worker who cares for the animals. Everyone’s questions and ideas are important to </w:t>
            </w:r>
            <w:proofErr w:type="spellStart"/>
            <w:proofErr w:type="gramStart"/>
            <w:r w:rsidR="00EF53C1" w:rsidRPr="005D6FBD">
              <w:rPr>
                <w:rFonts w:ascii="Arial" w:eastAsia="Times New Roman" w:hAnsi="Arial" w:cs="Arial"/>
                <w:color w:val="1F4E79" w:themeColor="accent5" w:themeShade="80"/>
                <w:sz w:val="24"/>
                <w:szCs w:val="24"/>
              </w:rPr>
              <w:t>Iconergy</w:t>
            </w:r>
            <w:proofErr w:type="spellEnd"/>
            <w:proofErr w:type="gramEnd"/>
            <w:r w:rsidR="00EF53C1" w:rsidRPr="005D6FBD">
              <w:rPr>
                <w:rFonts w:ascii="Arial" w:eastAsia="Times New Roman" w:hAnsi="Arial" w:cs="Arial"/>
                <w:color w:val="1F4E79" w:themeColor="accent5" w:themeShade="80"/>
                <w:sz w:val="24"/>
                <w:szCs w:val="24"/>
              </w:rPr>
              <w:t xml:space="preserve"> and they work very hard to comfort the client to the point that the client is not afraid to ask questions or share concerns. Just this simple, professional communication has created several successful projects with very happy staff.</w:t>
            </w:r>
          </w:p>
          <w:p w14:paraId="00D37E0D" w14:textId="7F0E9D20" w:rsidR="00EF53C1" w:rsidRPr="005D6FBD" w:rsidRDefault="00291AEA" w:rsidP="008C7291">
            <w:pPr>
              <w:pStyle w:val="ListParagraph"/>
              <w:numPr>
                <w:ilvl w:val="0"/>
                <w:numId w:val="7"/>
              </w:numPr>
              <w:rPr>
                <w:rFonts w:ascii="Arial" w:eastAsia="Times New Roman" w:hAnsi="Arial" w:cs="Arial"/>
                <w:color w:val="1F4E79" w:themeColor="accent5" w:themeShade="80"/>
                <w:sz w:val="24"/>
                <w:szCs w:val="24"/>
              </w:rPr>
            </w:pPr>
            <w:r w:rsidRPr="00EF53C1">
              <w:rPr>
                <w:rFonts w:ascii="Arial" w:eastAsia="Times New Roman" w:hAnsi="Arial" w:cs="Arial"/>
                <w:sz w:val="24"/>
                <w:szCs w:val="24"/>
              </w:rPr>
              <w:t>In your opinion, did the consultant/firm add significant value to the project through their expertise, insights, or recommendations?</w:t>
            </w:r>
            <w:r w:rsidR="00EF53C1" w:rsidRPr="00EF53C1">
              <w:rPr>
                <w:rFonts w:ascii="Arial" w:eastAsia="Times New Roman" w:hAnsi="Arial" w:cs="Arial"/>
                <w:sz w:val="24"/>
                <w:szCs w:val="24"/>
              </w:rPr>
              <w:t xml:space="preserve"> </w:t>
            </w:r>
            <w:r w:rsidR="00EF53C1" w:rsidRPr="005D6FBD">
              <w:rPr>
                <w:rFonts w:ascii="Arial" w:eastAsia="Times New Roman" w:hAnsi="Arial" w:cs="Arial"/>
                <w:color w:val="1F4E79" w:themeColor="accent5" w:themeShade="80"/>
                <w:sz w:val="24"/>
                <w:szCs w:val="24"/>
              </w:rPr>
              <w:t xml:space="preserve">Absolutely! Every time! While working on the energy-performance-contract, they shared all their knowledge on ways to save money for the County and hence, their success in landing the court's remodel Request-for-Proposal. Their recommendations and insights alone gained the trust and support of not only the Judicial staff but also the architect, Anderson Hallas, who is well respected in their industry for courthouse remodels and design. </w:t>
            </w:r>
            <w:proofErr w:type="gramStart"/>
            <w:r w:rsidR="00EF53C1" w:rsidRPr="005D6FBD">
              <w:rPr>
                <w:rFonts w:ascii="Arial" w:eastAsia="Times New Roman" w:hAnsi="Arial" w:cs="Arial"/>
                <w:color w:val="1F4E79" w:themeColor="accent5" w:themeShade="80"/>
                <w:sz w:val="24"/>
                <w:szCs w:val="24"/>
              </w:rPr>
              <w:t>Following an energy-performance-contract, there</w:t>
            </w:r>
            <w:proofErr w:type="gramEnd"/>
            <w:r w:rsidR="00EF53C1" w:rsidRPr="005D6FBD">
              <w:rPr>
                <w:rFonts w:ascii="Arial" w:eastAsia="Times New Roman" w:hAnsi="Arial" w:cs="Arial"/>
                <w:color w:val="1F4E79" w:themeColor="accent5" w:themeShade="80"/>
                <w:sz w:val="24"/>
                <w:szCs w:val="24"/>
              </w:rPr>
              <w:t xml:space="preserve"> is a 3-year Measurement &amp; Verification process to ensure that the client saves as much money as the consultant, </w:t>
            </w:r>
            <w:proofErr w:type="spellStart"/>
            <w:r w:rsidR="00EF53C1" w:rsidRPr="005D6FBD">
              <w:rPr>
                <w:rFonts w:ascii="Arial" w:eastAsia="Times New Roman" w:hAnsi="Arial" w:cs="Arial"/>
                <w:color w:val="1F4E79" w:themeColor="accent5" w:themeShade="80"/>
                <w:sz w:val="24"/>
                <w:szCs w:val="24"/>
              </w:rPr>
              <w:t>Iconergy</w:t>
            </w:r>
            <w:proofErr w:type="spellEnd"/>
            <w:r w:rsidR="00EF53C1" w:rsidRPr="005D6FBD">
              <w:rPr>
                <w:rFonts w:ascii="Arial" w:eastAsia="Times New Roman" w:hAnsi="Arial" w:cs="Arial"/>
                <w:color w:val="1F4E79" w:themeColor="accent5" w:themeShade="80"/>
                <w:sz w:val="24"/>
                <w:szCs w:val="24"/>
              </w:rPr>
              <w:t>, predicts. During this time, of measurement---which actually the savings exceeded their prediction, their participation in State boards and committees, led them to recommend we apply for some state funding to offset the costs at our local Transfer Station (landfill). The grant was small at first---around $10k/year and has since grown to some $200k for new, more efficient equipment, thereby saving more money at the station.</w:t>
            </w:r>
          </w:p>
          <w:p w14:paraId="7F502C1E" w14:textId="26846125" w:rsidR="00EF53C1" w:rsidRPr="005D6FBD" w:rsidRDefault="00291AEA" w:rsidP="00EF53C1">
            <w:pPr>
              <w:pStyle w:val="ListParagraph"/>
              <w:numPr>
                <w:ilvl w:val="0"/>
                <w:numId w:val="7"/>
              </w:numPr>
              <w:rPr>
                <w:rFonts w:ascii="Arial" w:eastAsia="Times New Roman" w:hAnsi="Arial" w:cs="Arial"/>
                <w:color w:val="1F4E79" w:themeColor="accent5" w:themeShade="80"/>
                <w:sz w:val="24"/>
                <w:szCs w:val="24"/>
              </w:rPr>
            </w:pPr>
            <w:r w:rsidRPr="006F51E5">
              <w:rPr>
                <w:rFonts w:ascii="Arial" w:eastAsia="Times New Roman" w:hAnsi="Arial" w:cs="Arial"/>
                <w:sz w:val="24"/>
                <w:szCs w:val="24"/>
              </w:rPr>
              <w:t>Were there any instances where the consultant went above and beyond the scope of work outlined in the contract?</w:t>
            </w:r>
            <w:r w:rsidR="00EF53C1">
              <w:rPr>
                <w:rFonts w:ascii="Arial" w:eastAsia="Times New Roman" w:hAnsi="Arial" w:cs="Arial"/>
                <w:sz w:val="24"/>
                <w:szCs w:val="24"/>
              </w:rPr>
              <w:t xml:space="preserve"> </w:t>
            </w:r>
            <w:r w:rsidR="00EF53C1" w:rsidRPr="005D6FBD">
              <w:rPr>
                <w:rFonts w:ascii="Arial" w:eastAsia="Times New Roman" w:hAnsi="Arial" w:cs="Arial"/>
                <w:color w:val="1F4E79" w:themeColor="accent5" w:themeShade="80"/>
                <w:sz w:val="24"/>
                <w:szCs w:val="24"/>
              </w:rPr>
              <w:t>Yes, every time! I am thinking some of the examples I just shared in the first few questions would provide evidence of their overachiever-status! Albeit they have a more formal mission statement for the company, I would say this is really their mission. Always to go above and beyond and to find additional ways to assist the client with even more cost efficiencies and sustainability.</w:t>
            </w:r>
          </w:p>
          <w:p w14:paraId="0EB03587" w14:textId="57939338" w:rsidR="00EF53C1" w:rsidRPr="00EF53C1" w:rsidRDefault="00291AEA" w:rsidP="00EF53C1">
            <w:pPr>
              <w:pStyle w:val="ListParagraph"/>
              <w:numPr>
                <w:ilvl w:val="0"/>
                <w:numId w:val="7"/>
              </w:numPr>
              <w:spacing w:after="120"/>
              <w:rPr>
                <w:rFonts w:ascii="Arial" w:eastAsia="Times New Roman" w:hAnsi="Arial" w:cs="Arial"/>
              </w:rPr>
            </w:pPr>
            <w:r w:rsidRPr="001E0D55">
              <w:rPr>
                <w:rFonts w:ascii="Arial" w:eastAsia="Times New Roman" w:hAnsi="Arial" w:cs="Arial"/>
                <w:sz w:val="24"/>
                <w:szCs w:val="24"/>
              </w:rPr>
              <w:t>Would you recommend this consultant for similar projects in the future based on your experience working with them?</w:t>
            </w:r>
            <w:r w:rsidR="00EF53C1">
              <w:rPr>
                <w:rFonts w:ascii="Arial" w:eastAsia="Times New Roman" w:hAnsi="Arial" w:cs="Arial"/>
                <w:sz w:val="24"/>
                <w:szCs w:val="24"/>
              </w:rPr>
              <w:t xml:space="preserve"> </w:t>
            </w:r>
            <w:r w:rsidR="00EF53C1" w:rsidRPr="005D6FBD">
              <w:rPr>
                <w:rFonts w:ascii="Arial" w:eastAsia="Times New Roman" w:hAnsi="Arial" w:cs="Arial"/>
                <w:color w:val="1F4E79" w:themeColor="accent5" w:themeShade="80"/>
                <w:sz w:val="24"/>
                <w:szCs w:val="24"/>
              </w:rPr>
              <w:t xml:space="preserve">I bet you can guess my answer. YES!  If you are having trouble finding contractors or receiving bids or a capital </w:t>
            </w:r>
            <w:proofErr w:type="gramStart"/>
            <w:r w:rsidR="00EF53C1" w:rsidRPr="005D6FBD">
              <w:rPr>
                <w:rFonts w:ascii="Arial" w:eastAsia="Times New Roman" w:hAnsi="Arial" w:cs="Arial"/>
                <w:color w:val="1F4E79" w:themeColor="accent5" w:themeShade="80"/>
                <w:sz w:val="24"/>
                <w:szCs w:val="24"/>
              </w:rPr>
              <w:t>project</w:t>
            </w:r>
            <w:proofErr w:type="gramEnd"/>
            <w:r w:rsidR="00EF53C1" w:rsidRPr="005D6FBD">
              <w:rPr>
                <w:rFonts w:ascii="Arial" w:eastAsia="Times New Roman" w:hAnsi="Arial" w:cs="Arial"/>
                <w:color w:val="1F4E79" w:themeColor="accent5" w:themeShade="80"/>
                <w:sz w:val="24"/>
                <w:szCs w:val="24"/>
              </w:rPr>
              <w:t xml:space="preserve"> you believe you will never find the money for---call </w:t>
            </w:r>
            <w:proofErr w:type="spellStart"/>
            <w:r w:rsidR="00EF53C1" w:rsidRPr="005D6FBD">
              <w:rPr>
                <w:rFonts w:ascii="Arial" w:eastAsia="Times New Roman" w:hAnsi="Arial" w:cs="Arial"/>
                <w:color w:val="1F4E79" w:themeColor="accent5" w:themeShade="80"/>
                <w:sz w:val="24"/>
                <w:szCs w:val="24"/>
              </w:rPr>
              <w:t>Iconergy</w:t>
            </w:r>
            <w:proofErr w:type="spellEnd"/>
            <w:r w:rsidR="00EF53C1" w:rsidRPr="005D6FBD">
              <w:rPr>
                <w:rFonts w:ascii="Arial" w:eastAsia="Times New Roman" w:hAnsi="Arial" w:cs="Arial"/>
                <w:color w:val="1F4E79" w:themeColor="accent5" w:themeShade="80"/>
                <w:sz w:val="24"/>
                <w:szCs w:val="24"/>
              </w:rPr>
              <w:t xml:space="preserve">! All of these things have happened to us and </w:t>
            </w:r>
            <w:proofErr w:type="spellStart"/>
            <w:r w:rsidR="00EF53C1" w:rsidRPr="005D6FBD">
              <w:rPr>
                <w:rFonts w:ascii="Arial" w:eastAsia="Times New Roman" w:hAnsi="Arial" w:cs="Arial"/>
                <w:color w:val="1F4E79" w:themeColor="accent5" w:themeShade="80"/>
                <w:sz w:val="24"/>
                <w:szCs w:val="24"/>
              </w:rPr>
              <w:t>Iconergy</w:t>
            </w:r>
            <w:proofErr w:type="spellEnd"/>
            <w:r w:rsidR="00EF53C1" w:rsidRPr="005D6FBD">
              <w:rPr>
                <w:rFonts w:ascii="Arial" w:eastAsia="Times New Roman" w:hAnsi="Arial" w:cs="Arial"/>
                <w:color w:val="1F4E79" w:themeColor="accent5" w:themeShade="80"/>
                <w:sz w:val="24"/>
                <w:szCs w:val="24"/>
              </w:rPr>
              <w:t xml:space="preserve"> always found a solution substantiated by data evidence, future projections, and a very happy leadership council. I am just one of many staff at Clear Creek County who worked </w:t>
            </w:r>
            <w:r w:rsidR="00EF53C1" w:rsidRPr="005D6FBD">
              <w:rPr>
                <w:rFonts w:ascii="Arial" w:eastAsia="Times New Roman" w:hAnsi="Arial" w:cs="Arial"/>
                <w:color w:val="1F4E79" w:themeColor="accent5" w:themeShade="80"/>
                <w:sz w:val="24"/>
                <w:szCs w:val="24"/>
              </w:rPr>
              <w:lastRenderedPageBreak/>
              <w:t xml:space="preserve">with </w:t>
            </w:r>
            <w:proofErr w:type="spellStart"/>
            <w:proofErr w:type="gramStart"/>
            <w:r w:rsidR="00EF53C1" w:rsidRPr="005D6FBD">
              <w:rPr>
                <w:rFonts w:ascii="Arial" w:eastAsia="Times New Roman" w:hAnsi="Arial" w:cs="Arial"/>
                <w:color w:val="1F4E79" w:themeColor="accent5" w:themeShade="80"/>
                <w:sz w:val="24"/>
                <w:szCs w:val="24"/>
              </w:rPr>
              <w:t>Iconergy</w:t>
            </w:r>
            <w:proofErr w:type="spellEnd"/>
            <w:proofErr w:type="gramEnd"/>
            <w:r w:rsidR="00EF53C1" w:rsidRPr="005D6FBD">
              <w:rPr>
                <w:rFonts w:ascii="Arial" w:eastAsia="Times New Roman" w:hAnsi="Arial" w:cs="Arial"/>
                <w:color w:val="1F4E79" w:themeColor="accent5" w:themeShade="80"/>
                <w:sz w:val="24"/>
                <w:szCs w:val="24"/>
              </w:rPr>
              <w:t xml:space="preserve"> and I am certain, all staff, are still satisfied with the </w:t>
            </w:r>
            <w:proofErr w:type="spellStart"/>
            <w:r w:rsidR="00EF53C1" w:rsidRPr="005D6FBD">
              <w:rPr>
                <w:rFonts w:ascii="Arial" w:eastAsia="Times New Roman" w:hAnsi="Arial" w:cs="Arial"/>
                <w:color w:val="1F4E79" w:themeColor="accent5" w:themeShade="80"/>
                <w:sz w:val="24"/>
                <w:szCs w:val="24"/>
              </w:rPr>
              <w:t>Iconergy</w:t>
            </w:r>
            <w:proofErr w:type="spellEnd"/>
            <w:r w:rsidR="00EF53C1" w:rsidRPr="005D6FBD">
              <w:rPr>
                <w:rFonts w:ascii="Arial" w:eastAsia="Times New Roman" w:hAnsi="Arial" w:cs="Arial"/>
                <w:color w:val="1F4E79" w:themeColor="accent5" w:themeShade="80"/>
                <w:sz w:val="24"/>
                <w:szCs w:val="24"/>
              </w:rPr>
              <w:t xml:space="preserve"> work proposal and solutions.</w:t>
            </w:r>
          </w:p>
          <w:p w14:paraId="19022F85" w14:textId="291BC1E1" w:rsidR="00EF53C1" w:rsidRPr="005D6FBD" w:rsidRDefault="00EF53C1" w:rsidP="00EF53C1">
            <w:pPr>
              <w:pStyle w:val="ListParagraph"/>
              <w:spacing w:after="120"/>
              <w:rPr>
                <w:rFonts w:ascii="Arial" w:eastAsia="Times New Roman" w:hAnsi="Arial" w:cs="Arial"/>
                <w:color w:val="1F4E79" w:themeColor="accent5" w:themeShade="80"/>
                <w:sz w:val="24"/>
                <w:szCs w:val="24"/>
              </w:rPr>
            </w:pPr>
            <w:r w:rsidRPr="005D6FBD">
              <w:rPr>
                <w:rFonts w:ascii="Arial" w:eastAsia="Times New Roman" w:hAnsi="Arial" w:cs="Arial"/>
                <w:color w:val="1F4E79" w:themeColor="accent5" w:themeShade="80"/>
                <w:sz w:val="24"/>
                <w:szCs w:val="24"/>
              </w:rPr>
              <w:t xml:space="preserve">Whew! I hope that was enough! Ha-ha I completely understand vetting consultants.  We do the same thing.  Good luck in your decision-making and in your projects!  </w:t>
            </w:r>
          </w:p>
          <w:p w14:paraId="03E5D2FE" w14:textId="64B17A01" w:rsidR="00EF53C1" w:rsidRPr="005D6FBD" w:rsidRDefault="00EF53C1" w:rsidP="00EF53C1">
            <w:pPr>
              <w:pStyle w:val="ListParagraph"/>
              <w:spacing w:after="120"/>
              <w:rPr>
                <w:rFonts w:ascii="Arial" w:eastAsia="Times New Roman" w:hAnsi="Arial" w:cs="Arial"/>
                <w:color w:val="1F4E79" w:themeColor="accent5" w:themeShade="80"/>
                <w:sz w:val="24"/>
                <w:szCs w:val="24"/>
              </w:rPr>
            </w:pPr>
            <w:r w:rsidRPr="005D6FBD">
              <w:rPr>
                <w:rFonts w:ascii="Arial" w:eastAsia="Times New Roman" w:hAnsi="Arial" w:cs="Arial"/>
                <w:color w:val="1F4E79" w:themeColor="accent5" w:themeShade="80"/>
                <w:sz w:val="24"/>
                <w:szCs w:val="24"/>
              </w:rPr>
              <w:t>You have my email and phone contact if you have questions. Thanks so much!</w:t>
            </w:r>
          </w:p>
          <w:p w14:paraId="7702E2E3" w14:textId="77777777" w:rsidR="00F72A5B" w:rsidRPr="00F72A5B" w:rsidRDefault="00F72A5B" w:rsidP="00F72A5B">
            <w:pPr>
              <w:pStyle w:val="ListParagraph"/>
              <w:spacing w:after="120"/>
              <w:rPr>
                <w:rFonts w:ascii="Arial" w:eastAsia="Times New Roman" w:hAnsi="Arial" w:cs="Arial"/>
              </w:rPr>
            </w:pPr>
            <w:r>
              <w:rPr>
                <w:rFonts w:ascii="Arial" w:eastAsia="Times New Roman" w:hAnsi="Arial" w:cs="Arial"/>
              </w:rPr>
              <w:t xml:space="preserve">Additional question: </w:t>
            </w:r>
            <w:r w:rsidRPr="00F72A5B">
              <w:rPr>
                <w:rFonts w:ascii="Arial" w:eastAsia="Times New Roman" w:hAnsi="Arial" w:cs="Arial"/>
              </w:rPr>
              <w:t xml:space="preserve">Thank you so much for offering such invaluable information and insight. The team </w:t>
            </w:r>
            <w:proofErr w:type="spellStart"/>
            <w:r w:rsidRPr="00F72A5B">
              <w:rPr>
                <w:rFonts w:ascii="Arial" w:eastAsia="Times New Roman" w:hAnsi="Arial" w:cs="Arial"/>
              </w:rPr>
              <w:t>Iconergy</w:t>
            </w:r>
            <w:proofErr w:type="spellEnd"/>
            <w:r w:rsidRPr="00F72A5B">
              <w:rPr>
                <w:rFonts w:ascii="Arial" w:eastAsia="Times New Roman" w:hAnsi="Arial" w:cs="Arial"/>
              </w:rPr>
              <w:t xml:space="preserve">, LTD proposed for our RFP consists of Grant Stump, Natan Simhai, and Josh Decker. Additionally, the collaborating subcontractor is with IBE for community engagement, with team members Clayton Bartczak, Jennifer Schill, Josie Plaut, and Elicia Ratajczyk. Have you had the pleasure of working with any of these individuals? </w:t>
            </w:r>
          </w:p>
          <w:p w14:paraId="66C79272" w14:textId="76A8199F" w:rsidR="00F72A5B" w:rsidRPr="005D6FBD" w:rsidRDefault="00F72A5B" w:rsidP="00F72A5B">
            <w:pPr>
              <w:pStyle w:val="ListParagraph"/>
              <w:spacing w:after="120"/>
              <w:rPr>
                <w:rFonts w:ascii="Arial" w:eastAsia="Times New Roman" w:hAnsi="Arial" w:cs="Arial"/>
                <w:color w:val="1F4E79" w:themeColor="accent5" w:themeShade="80"/>
                <w:sz w:val="24"/>
                <w:szCs w:val="24"/>
              </w:rPr>
            </w:pPr>
            <w:r w:rsidRPr="005D6FBD">
              <w:rPr>
                <w:rFonts w:ascii="Arial" w:eastAsia="Times New Roman" w:hAnsi="Arial" w:cs="Arial"/>
                <w:color w:val="1F4E79" w:themeColor="accent5" w:themeShade="80"/>
                <w:sz w:val="24"/>
                <w:szCs w:val="24"/>
              </w:rPr>
              <w:t xml:space="preserve">I have worked on several projects with all 3 of the </w:t>
            </w:r>
            <w:proofErr w:type="spellStart"/>
            <w:r w:rsidRPr="005D6FBD">
              <w:rPr>
                <w:rFonts w:ascii="Arial" w:eastAsia="Times New Roman" w:hAnsi="Arial" w:cs="Arial"/>
                <w:color w:val="1F4E79" w:themeColor="accent5" w:themeShade="80"/>
                <w:sz w:val="24"/>
                <w:szCs w:val="24"/>
              </w:rPr>
              <w:t>Iconergy</w:t>
            </w:r>
            <w:proofErr w:type="spellEnd"/>
            <w:r w:rsidRPr="005D6FBD">
              <w:rPr>
                <w:rFonts w:ascii="Arial" w:eastAsia="Times New Roman" w:hAnsi="Arial" w:cs="Arial"/>
                <w:color w:val="1F4E79" w:themeColor="accent5" w:themeShade="80"/>
                <w:sz w:val="24"/>
                <w:szCs w:val="24"/>
              </w:rPr>
              <w:t xml:space="preserve"> folks!  They are super-smart, </w:t>
            </w:r>
            <w:proofErr w:type="gramStart"/>
            <w:r w:rsidRPr="005D6FBD">
              <w:rPr>
                <w:rFonts w:ascii="Arial" w:eastAsia="Times New Roman" w:hAnsi="Arial" w:cs="Arial"/>
                <w:color w:val="1F4E79" w:themeColor="accent5" w:themeShade="80"/>
                <w:sz w:val="24"/>
                <w:szCs w:val="24"/>
              </w:rPr>
              <w:t>insightful</w:t>
            </w:r>
            <w:proofErr w:type="gramEnd"/>
            <w:r w:rsidRPr="005D6FBD">
              <w:rPr>
                <w:rFonts w:ascii="Arial" w:eastAsia="Times New Roman" w:hAnsi="Arial" w:cs="Arial"/>
                <w:color w:val="1F4E79" w:themeColor="accent5" w:themeShade="80"/>
                <w:sz w:val="24"/>
                <w:szCs w:val="24"/>
              </w:rPr>
              <w:t xml:space="preserve"> and amazing</w:t>
            </w:r>
            <w:r w:rsidR="00665D25" w:rsidRPr="005D6FBD">
              <w:rPr>
                <w:rFonts w:ascii="Arial" w:eastAsia="Times New Roman" w:hAnsi="Arial" w:cs="Arial"/>
                <w:color w:val="1F4E79" w:themeColor="accent5" w:themeShade="80"/>
                <w:sz w:val="24"/>
                <w:szCs w:val="24"/>
              </w:rPr>
              <w:t>.</w:t>
            </w:r>
          </w:p>
          <w:p w14:paraId="4E35B360" w14:textId="1726E02A" w:rsidR="00291AEA" w:rsidRPr="00EF53C1" w:rsidRDefault="00291AEA" w:rsidP="00EF53C1">
            <w:pPr>
              <w:spacing w:after="120"/>
              <w:rPr>
                <w:rFonts w:ascii="Arial" w:hAnsi="Arial" w:cs="Arial"/>
                <w:i/>
                <w:iCs/>
                <w:sz w:val="18"/>
                <w:szCs w:val="18"/>
              </w:rPr>
            </w:pPr>
          </w:p>
        </w:tc>
      </w:tr>
    </w:tbl>
    <w:p w14:paraId="12F37AD7" w14:textId="77777777" w:rsidR="00BC0813" w:rsidRPr="001E0D55" w:rsidRDefault="00BC0813" w:rsidP="00BC0813">
      <w:pPr>
        <w:pBdr>
          <w:bottom w:val="double" w:sz="4" w:space="1" w:color="auto"/>
        </w:pBdr>
        <w:jc w:val="both"/>
        <w:rPr>
          <w:rFonts w:ascii="Arial" w:hAnsi="Arial" w:cs="Arial"/>
          <w:bCs/>
          <w:sz w:val="24"/>
          <w:szCs w:val="24"/>
        </w:rPr>
      </w:pPr>
    </w:p>
    <w:tbl>
      <w:tblPr>
        <w:tblStyle w:val="TableGrid"/>
        <w:tblW w:w="0" w:type="auto"/>
        <w:tblLook w:val="04A0" w:firstRow="1" w:lastRow="0" w:firstColumn="1" w:lastColumn="0" w:noHBand="0" w:noVBand="1"/>
      </w:tblPr>
      <w:tblGrid>
        <w:gridCol w:w="10502"/>
      </w:tblGrid>
      <w:tr w:rsidR="004B34D3" w:rsidRPr="001E0D55" w14:paraId="45A134D0" w14:textId="77777777" w:rsidTr="00647362">
        <w:tc>
          <w:tcPr>
            <w:tcW w:w="10502" w:type="dxa"/>
            <w:shd w:val="clear" w:color="auto" w:fill="E2EFD9" w:themeFill="accent6" w:themeFillTint="33"/>
          </w:tcPr>
          <w:p w14:paraId="5473F22B" w14:textId="77777777" w:rsidR="004B34D3" w:rsidRPr="001E0D55" w:rsidRDefault="004B34D3" w:rsidP="004B34D3">
            <w:pPr>
              <w:pBdr>
                <w:bottom w:val="double" w:sz="4" w:space="1" w:color="auto"/>
              </w:pBdr>
              <w:jc w:val="both"/>
              <w:rPr>
                <w:rFonts w:ascii="Arial" w:hAnsi="Arial" w:cs="Arial"/>
                <w:bCs/>
                <w:sz w:val="24"/>
                <w:szCs w:val="24"/>
              </w:rPr>
            </w:pPr>
            <w:r w:rsidRPr="001E0D55">
              <w:rPr>
                <w:rFonts w:ascii="Arial" w:hAnsi="Arial" w:cs="Arial"/>
                <w:bCs/>
                <w:sz w:val="24"/>
                <w:szCs w:val="24"/>
              </w:rPr>
              <w:t xml:space="preserve">Firm: </w:t>
            </w:r>
            <w:proofErr w:type="spellStart"/>
            <w:r w:rsidRPr="001E0D55">
              <w:rPr>
                <w:rFonts w:ascii="Arial" w:hAnsi="Arial" w:cs="Arial"/>
                <w:bCs/>
                <w:sz w:val="24"/>
                <w:szCs w:val="24"/>
              </w:rPr>
              <w:t>Iconergy</w:t>
            </w:r>
            <w:proofErr w:type="spellEnd"/>
            <w:r w:rsidRPr="001E0D55">
              <w:rPr>
                <w:rFonts w:ascii="Arial" w:hAnsi="Arial" w:cs="Arial"/>
                <w:bCs/>
                <w:sz w:val="24"/>
                <w:szCs w:val="24"/>
              </w:rPr>
              <w:t>, LTD, 1905 Sherman St Ste 1040 | Denver, CO 80203-1155</w:t>
            </w:r>
          </w:p>
          <w:p w14:paraId="44899D77" w14:textId="221999E1" w:rsidR="004B34D3" w:rsidRPr="001E0D55" w:rsidRDefault="004B34D3" w:rsidP="004B34D3">
            <w:pPr>
              <w:spacing w:after="120"/>
              <w:rPr>
                <w:rFonts w:ascii="Arial" w:hAnsi="Arial" w:cs="Arial"/>
                <w:i/>
                <w:iCs/>
                <w:color w:val="211D1E"/>
                <w:sz w:val="18"/>
                <w:szCs w:val="18"/>
              </w:rPr>
            </w:pPr>
            <w:r w:rsidRPr="001E0D55">
              <w:rPr>
                <w:rFonts w:ascii="Arial" w:hAnsi="Arial" w:cs="Arial"/>
                <w:i/>
                <w:iCs/>
                <w:color w:val="211D1E"/>
                <w:sz w:val="18"/>
                <w:szCs w:val="18"/>
              </w:rPr>
              <w:t xml:space="preserve">We are proud of the projects we have completed and the references we’ve gained. Please note that information in this entire section is </w:t>
            </w:r>
            <w:r w:rsidRPr="00630AAC">
              <w:rPr>
                <w:rFonts w:ascii="Arial" w:hAnsi="Arial" w:cs="Arial"/>
                <w:b/>
                <w:bCs/>
                <w:i/>
                <w:iCs/>
                <w:sz w:val="18"/>
                <w:szCs w:val="18"/>
                <w:u w:val="single"/>
              </w:rPr>
              <w:t>STRICTLY CONFIDENTIAL</w:t>
            </w:r>
            <w:r w:rsidRPr="00630AAC">
              <w:rPr>
                <w:rFonts w:ascii="Arial" w:hAnsi="Arial" w:cs="Arial"/>
                <w:b/>
                <w:bCs/>
                <w:i/>
                <w:iCs/>
                <w:sz w:val="18"/>
                <w:szCs w:val="18"/>
              </w:rPr>
              <w:t xml:space="preserve"> </w:t>
            </w:r>
            <w:r w:rsidRPr="001E0D55">
              <w:rPr>
                <w:rFonts w:ascii="Arial" w:hAnsi="Arial" w:cs="Arial"/>
                <w:i/>
                <w:iCs/>
                <w:color w:val="211D1E"/>
                <w:sz w:val="18"/>
                <w:szCs w:val="18"/>
              </w:rPr>
              <w:t xml:space="preserve">and is not to be shared beyond the selection committee members who are directly responsible for evaluating the proposals. The City of Grand Junction may not distribute this information outside of those staff without </w:t>
            </w:r>
            <w:proofErr w:type="spellStart"/>
            <w:r w:rsidRPr="001E0D55">
              <w:rPr>
                <w:rFonts w:ascii="Arial" w:hAnsi="Arial" w:cs="Arial"/>
                <w:i/>
                <w:iCs/>
                <w:color w:val="211D1E"/>
                <w:sz w:val="18"/>
                <w:szCs w:val="18"/>
              </w:rPr>
              <w:t>Iconergy’s</w:t>
            </w:r>
            <w:proofErr w:type="spellEnd"/>
            <w:r w:rsidRPr="001E0D55">
              <w:rPr>
                <w:rFonts w:ascii="Arial" w:hAnsi="Arial" w:cs="Arial"/>
                <w:i/>
                <w:iCs/>
                <w:color w:val="211D1E"/>
                <w:sz w:val="18"/>
                <w:szCs w:val="18"/>
              </w:rPr>
              <w:t xml:space="preserve"> or IBE’s written permission.</w:t>
            </w:r>
          </w:p>
          <w:p w14:paraId="1F49B499" w14:textId="7EC4EFDA" w:rsidR="004B34D3" w:rsidRPr="004B34D3" w:rsidRDefault="004B34D3" w:rsidP="004B34D3">
            <w:pPr>
              <w:autoSpaceDE w:val="0"/>
              <w:autoSpaceDN w:val="0"/>
              <w:adjustRightInd w:val="0"/>
              <w:spacing w:line="221" w:lineRule="atLeast"/>
              <w:rPr>
                <w:rFonts w:ascii="Arial" w:hAnsi="Arial" w:cs="Arial"/>
                <w:kern w:val="0"/>
              </w:rPr>
            </w:pPr>
            <w:r w:rsidRPr="004B34D3">
              <w:rPr>
                <w:rFonts w:ascii="Arial" w:hAnsi="Arial" w:cs="Arial"/>
                <w:b/>
                <w:bCs/>
                <w:kern w:val="0"/>
              </w:rPr>
              <w:t xml:space="preserve">Reference: </w:t>
            </w:r>
            <w:r w:rsidRPr="004B34D3">
              <w:rPr>
                <w:rFonts w:ascii="Arial" w:hAnsi="Arial" w:cs="Arial"/>
                <w:kern w:val="0"/>
              </w:rPr>
              <w:t xml:space="preserve">Jason Jones, Southern Texas Campus Manager, </w:t>
            </w:r>
            <w:r w:rsidRPr="004B34D3">
              <w:rPr>
                <w:rFonts w:ascii="Arial" w:hAnsi="Arial" w:cs="Arial"/>
                <w:strike/>
                <w:kern w:val="0"/>
                <w:highlight w:val="yellow"/>
              </w:rPr>
              <w:t>(432) 270-4072</w:t>
            </w:r>
            <w:r w:rsidRPr="004B34D3">
              <w:rPr>
                <w:rFonts w:ascii="Arial" w:hAnsi="Arial" w:cs="Arial"/>
                <w:kern w:val="0"/>
              </w:rPr>
              <w:t xml:space="preserve"> </w:t>
            </w:r>
            <w:r w:rsidRPr="00C03546">
              <w:rPr>
                <w:rFonts w:ascii="Arial" w:hAnsi="Arial" w:cs="Arial"/>
                <w:color w:val="1F4E79" w:themeColor="accent5" w:themeShade="80"/>
                <w:kern w:val="0"/>
              </w:rPr>
              <w:t>changed or disconnected</w:t>
            </w:r>
            <w:r w:rsidRPr="002954F0">
              <w:rPr>
                <w:rFonts w:ascii="Arial" w:hAnsi="Arial" w:cs="Arial"/>
                <w:kern w:val="0"/>
              </w:rPr>
              <w:t>.</w:t>
            </w:r>
          </w:p>
          <w:p w14:paraId="69A21338" w14:textId="77777777" w:rsidR="004B34D3" w:rsidRPr="004B34D3" w:rsidRDefault="004B34D3" w:rsidP="004B34D3">
            <w:pPr>
              <w:autoSpaceDE w:val="0"/>
              <w:autoSpaceDN w:val="0"/>
              <w:adjustRightInd w:val="0"/>
              <w:spacing w:line="221" w:lineRule="atLeast"/>
              <w:rPr>
                <w:rFonts w:ascii="Arial" w:hAnsi="Arial" w:cs="Arial"/>
                <w:kern w:val="0"/>
              </w:rPr>
            </w:pPr>
            <w:r w:rsidRPr="004B34D3">
              <w:rPr>
                <w:rFonts w:ascii="Arial" w:hAnsi="Arial" w:cs="Arial"/>
                <w:b/>
                <w:bCs/>
                <w:kern w:val="0"/>
              </w:rPr>
              <w:t xml:space="preserve">Budget: </w:t>
            </w:r>
            <w:r w:rsidRPr="004B34D3">
              <w:rPr>
                <w:rFonts w:ascii="Arial" w:hAnsi="Arial" w:cs="Arial"/>
                <w:kern w:val="0"/>
              </w:rPr>
              <w:t xml:space="preserve">$15,000 (Part of Larger Project) </w:t>
            </w:r>
          </w:p>
          <w:p w14:paraId="09C829AF" w14:textId="77777777" w:rsidR="004B34D3" w:rsidRPr="004B34D3" w:rsidRDefault="004B34D3" w:rsidP="004B34D3">
            <w:pPr>
              <w:autoSpaceDE w:val="0"/>
              <w:autoSpaceDN w:val="0"/>
              <w:adjustRightInd w:val="0"/>
              <w:spacing w:after="180" w:line="221" w:lineRule="atLeast"/>
              <w:rPr>
                <w:rFonts w:ascii="Arial" w:hAnsi="Arial" w:cs="Arial"/>
                <w:kern w:val="0"/>
              </w:rPr>
            </w:pPr>
            <w:r w:rsidRPr="004B34D3">
              <w:rPr>
                <w:rFonts w:ascii="Arial" w:hAnsi="Arial" w:cs="Arial"/>
                <w:b/>
                <w:bCs/>
                <w:kern w:val="0"/>
              </w:rPr>
              <w:t xml:space="preserve">Project Dates: </w:t>
            </w:r>
            <w:r w:rsidRPr="004B34D3">
              <w:rPr>
                <w:rFonts w:ascii="Arial" w:hAnsi="Arial" w:cs="Arial"/>
                <w:kern w:val="0"/>
              </w:rPr>
              <w:t xml:space="preserve">Late 2018-2019 </w:t>
            </w:r>
          </w:p>
          <w:p w14:paraId="5EF3C5FC" w14:textId="77777777" w:rsidR="004B34D3" w:rsidRPr="004B34D3" w:rsidRDefault="004B34D3" w:rsidP="004B34D3">
            <w:pPr>
              <w:autoSpaceDE w:val="0"/>
              <w:autoSpaceDN w:val="0"/>
              <w:adjustRightInd w:val="0"/>
              <w:spacing w:after="180" w:line="221" w:lineRule="atLeast"/>
              <w:rPr>
                <w:rFonts w:ascii="Arial" w:hAnsi="Arial" w:cs="Arial"/>
                <w:color w:val="211D1E"/>
                <w:kern w:val="0"/>
              </w:rPr>
            </w:pPr>
            <w:r w:rsidRPr="004B34D3">
              <w:rPr>
                <w:rFonts w:ascii="Arial" w:hAnsi="Arial" w:cs="Arial"/>
                <w:color w:val="211D1E"/>
                <w:kern w:val="0"/>
              </w:rPr>
              <w:t xml:space="preserve">During late 2018 and early 2019, </w:t>
            </w:r>
            <w:proofErr w:type="spellStart"/>
            <w:r w:rsidRPr="004B34D3">
              <w:rPr>
                <w:rFonts w:ascii="Arial" w:hAnsi="Arial" w:cs="Arial"/>
                <w:color w:val="211D1E"/>
                <w:kern w:val="0"/>
              </w:rPr>
              <w:t>Iconergy</w:t>
            </w:r>
            <w:proofErr w:type="spellEnd"/>
            <w:r w:rsidRPr="004B34D3">
              <w:rPr>
                <w:rFonts w:ascii="Arial" w:hAnsi="Arial" w:cs="Arial"/>
                <w:color w:val="211D1E"/>
                <w:kern w:val="0"/>
              </w:rPr>
              <w:t xml:space="preserve"> conducted analysis for converting a corporate fleet that was located on a Southern Texas mixed-use campus. </w:t>
            </w:r>
          </w:p>
          <w:p w14:paraId="48FF4337" w14:textId="2AED44A5" w:rsidR="004B34D3" w:rsidRPr="004B34D3" w:rsidRDefault="004B34D3" w:rsidP="004B34D3">
            <w:pPr>
              <w:autoSpaceDE w:val="0"/>
              <w:autoSpaceDN w:val="0"/>
              <w:adjustRightInd w:val="0"/>
              <w:spacing w:after="180" w:line="221" w:lineRule="atLeast"/>
              <w:rPr>
                <w:rFonts w:ascii="Arial" w:hAnsi="Arial" w:cs="Arial"/>
                <w:color w:val="211D1E"/>
                <w:kern w:val="0"/>
              </w:rPr>
            </w:pPr>
            <w:r w:rsidRPr="004B34D3">
              <w:rPr>
                <w:rFonts w:ascii="Arial" w:hAnsi="Arial" w:cs="Arial"/>
                <w:color w:val="211D1E"/>
                <w:kern w:val="0"/>
              </w:rPr>
              <w:t xml:space="preserve">The campus and fleet owner had a variety of light gas-powered vehicles in use on the campus – some for long durations of time but for short distances, others for longer trips that took place regularly but not constantly, and yet others that would be used periodically in any number of ways. </w:t>
            </w:r>
            <w:proofErr w:type="spellStart"/>
            <w:r w:rsidRPr="004B34D3">
              <w:rPr>
                <w:rFonts w:ascii="Arial" w:hAnsi="Arial" w:cs="Arial"/>
                <w:color w:val="211D1E"/>
                <w:kern w:val="0"/>
              </w:rPr>
              <w:t>Iconergy’s</w:t>
            </w:r>
            <w:proofErr w:type="spellEnd"/>
            <w:r w:rsidRPr="004B34D3">
              <w:rPr>
                <w:rFonts w:ascii="Arial" w:hAnsi="Arial" w:cs="Arial"/>
                <w:color w:val="211D1E"/>
                <w:kern w:val="0"/>
              </w:rPr>
              <w:t xml:space="preserve"> premise was that the fleet owner could save a large amount of money and greenhouse gases by converting to an EV fleet. </w:t>
            </w:r>
            <w:proofErr w:type="spellStart"/>
            <w:r w:rsidRPr="004B34D3">
              <w:rPr>
                <w:rFonts w:ascii="Arial" w:hAnsi="Arial" w:cs="Arial"/>
                <w:color w:val="211D1E"/>
                <w:kern w:val="0"/>
              </w:rPr>
              <w:t>Iconergy</w:t>
            </w:r>
            <w:proofErr w:type="spellEnd"/>
            <w:r w:rsidRPr="004B34D3">
              <w:rPr>
                <w:rFonts w:ascii="Arial" w:hAnsi="Arial" w:cs="Arial"/>
                <w:color w:val="211D1E"/>
                <w:kern w:val="0"/>
              </w:rPr>
              <w:t xml:space="preserve"> analyzed each vehicle for replacement by an EV including appropriateness of </w:t>
            </w:r>
            <w:r w:rsidR="009906EF">
              <w:rPr>
                <w:rFonts w:ascii="Arial" w:hAnsi="Arial" w:cs="Arial"/>
                <w:color w:val="211D1E"/>
                <w:kern w:val="0"/>
              </w:rPr>
              <w:t>use/function</w:t>
            </w:r>
            <w:r w:rsidRPr="004B34D3">
              <w:rPr>
                <w:rFonts w:ascii="Arial" w:hAnsi="Arial" w:cs="Arial"/>
                <w:color w:val="211D1E"/>
                <w:kern w:val="0"/>
              </w:rPr>
              <w:t xml:space="preserve">, meeting needs not currently met by the existing fleet (e.g. would a gas-powered sedan be best replaced by an EV SUV), overall cost and GHG savings. </w:t>
            </w:r>
          </w:p>
          <w:p w14:paraId="594EA354" w14:textId="57DFF949" w:rsidR="004B34D3" w:rsidRPr="001E0D55" w:rsidRDefault="004B34D3" w:rsidP="004B34D3">
            <w:pPr>
              <w:tabs>
                <w:tab w:val="left" w:pos="1"/>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right="288"/>
              <w:rPr>
                <w:rFonts w:ascii="Arial" w:hAnsi="Arial" w:cs="Arial"/>
                <w:color w:val="211D1E"/>
                <w:kern w:val="0"/>
              </w:rPr>
            </w:pPr>
            <w:r w:rsidRPr="001E0D55">
              <w:rPr>
                <w:rFonts w:ascii="Arial" w:hAnsi="Arial" w:cs="Arial"/>
                <w:color w:val="211D1E"/>
                <w:kern w:val="0"/>
              </w:rPr>
              <w:t xml:space="preserve">EV charging strategies and tactics include charging levels of future EV charging stations, impact on utility metering, cost and types of EV chargers, impact on campus </w:t>
            </w:r>
            <w:r w:rsidR="002954F0">
              <w:rPr>
                <w:rFonts w:ascii="Arial" w:hAnsi="Arial" w:cs="Arial"/>
                <w:color w:val="211D1E"/>
                <w:kern w:val="0"/>
              </w:rPr>
              <w:t>traffic/parking</w:t>
            </w:r>
            <w:r w:rsidRPr="001E0D55">
              <w:rPr>
                <w:rFonts w:ascii="Arial" w:hAnsi="Arial" w:cs="Arial"/>
                <w:color w:val="211D1E"/>
                <w:kern w:val="0"/>
              </w:rPr>
              <w:t>, and other corporate fleet and campus operations.</w:t>
            </w:r>
          </w:p>
          <w:p w14:paraId="38DCC52D" w14:textId="77777777" w:rsidR="004B34D3" w:rsidRPr="001E0D55" w:rsidRDefault="004B34D3" w:rsidP="004B34D3">
            <w:pPr>
              <w:jc w:val="both"/>
              <w:rPr>
                <w:rFonts w:ascii="Arial" w:hAnsi="Arial" w:cs="Arial"/>
                <w:b/>
                <w:color w:val="221E1F"/>
                <w:sz w:val="21"/>
                <w:szCs w:val="21"/>
              </w:rPr>
            </w:pPr>
            <w:r w:rsidRPr="001E0D55">
              <w:rPr>
                <w:rFonts w:ascii="Arial" w:hAnsi="Arial" w:cs="Arial"/>
                <w:b/>
                <w:color w:val="221E1F"/>
                <w:sz w:val="21"/>
                <w:szCs w:val="21"/>
              </w:rPr>
              <w:t>Questions:</w:t>
            </w:r>
          </w:p>
          <w:p w14:paraId="0D63B847" w14:textId="4459EF09" w:rsidR="004B34D3" w:rsidRPr="001E0D55" w:rsidRDefault="00EE5C6F" w:rsidP="004B34D3">
            <w:pPr>
              <w:pStyle w:val="ListParagraph"/>
              <w:numPr>
                <w:ilvl w:val="0"/>
                <w:numId w:val="8"/>
              </w:numPr>
              <w:rPr>
                <w:rFonts w:ascii="Arial" w:hAnsi="Arial" w:cs="Arial"/>
                <w:sz w:val="24"/>
                <w:szCs w:val="24"/>
              </w:rPr>
            </w:pPr>
            <w:r w:rsidRPr="00C03546">
              <w:rPr>
                <w:rFonts w:ascii="Arial" w:hAnsi="Arial" w:cs="Arial"/>
                <w:color w:val="1F4E79" w:themeColor="accent5" w:themeShade="80"/>
                <w:sz w:val="24"/>
                <w:szCs w:val="24"/>
                <w:highlight w:val="yellow"/>
              </w:rPr>
              <w:t>n/a</w:t>
            </w:r>
          </w:p>
        </w:tc>
      </w:tr>
    </w:tbl>
    <w:p w14:paraId="734AAD9E" w14:textId="77777777" w:rsidR="00BC0813" w:rsidRPr="001E0D55" w:rsidRDefault="00BC0813" w:rsidP="00BC75EE">
      <w:pPr>
        <w:tabs>
          <w:tab w:val="left" w:pos="1"/>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ind w:right="288"/>
        <w:rPr>
          <w:rFonts w:ascii="Arial" w:hAnsi="Arial" w:cs="Arial"/>
          <w:sz w:val="24"/>
          <w:szCs w:val="24"/>
        </w:rPr>
      </w:pPr>
    </w:p>
    <w:tbl>
      <w:tblPr>
        <w:tblStyle w:val="TableGrid"/>
        <w:tblW w:w="0" w:type="auto"/>
        <w:tblLook w:val="04A0" w:firstRow="1" w:lastRow="0" w:firstColumn="1" w:lastColumn="0" w:noHBand="0" w:noVBand="1"/>
      </w:tblPr>
      <w:tblGrid>
        <w:gridCol w:w="10502"/>
      </w:tblGrid>
      <w:tr w:rsidR="004B34D3" w:rsidRPr="001E0D55" w14:paraId="6AFA46F3" w14:textId="77777777" w:rsidTr="00E363E3">
        <w:tc>
          <w:tcPr>
            <w:tcW w:w="10502" w:type="dxa"/>
            <w:shd w:val="clear" w:color="auto" w:fill="E2EFD9" w:themeFill="accent6" w:themeFillTint="33"/>
          </w:tcPr>
          <w:p w14:paraId="1E80D63C" w14:textId="77777777" w:rsidR="004B34D3" w:rsidRPr="001E0D55" w:rsidRDefault="004B34D3" w:rsidP="004B34D3">
            <w:pPr>
              <w:pBdr>
                <w:bottom w:val="double" w:sz="4" w:space="1" w:color="auto"/>
              </w:pBdr>
              <w:jc w:val="both"/>
              <w:rPr>
                <w:rFonts w:ascii="Arial" w:hAnsi="Arial" w:cs="Arial"/>
                <w:bCs/>
                <w:sz w:val="24"/>
                <w:szCs w:val="24"/>
              </w:rPr>
            </w:pPr>
            <w:r w:rsidRPr="001E0D55">
              <w:rPr>
                <w:rFonts w:ascii="Arial" w:hAnsi="Arial" w:cs="Arial"/>
                <w:bCs/>
                <w:sz w:val="24"/>
                <w:szCs w:val="24"/>
              </w:rPr>
              <w:t xml:space="preserve">Firm: </w:t>
            </w:r>
            <w:proofErr w:type="spellStart"/>
            <w:r w:rsidRPr="001E0D55">
              <w:rPr>
                <w:rFonts w:ascii="Arial" w:hAnsi="Arial" w:cs="Arial"/>
                <w:bCs/>
                <w:sz w:val="24"/>
                <w:szCs w:val="24"/>
              </w:rPr>
              <w:t>Iconergy</w:t>
            </w:r>
            <w:proofErr w:type="spellEnd"/>
            <w:r w:rsidRPr="001E0D55">
              <w:rPr>
                <w:rFonts w:ascii="Arial" w:hAnsi="Arial" w:cs="Arial"/>
                <w:bCs/>
                <w:sz w:val="24"/>
                <w:szCs w:val="24"/>
              </w:rPr>
              <w:t>, LTD, 1905 Sherman St Ste 1040 | Denver, CO 80203-1155</w:t>
            </w:r>
          </w:p>
          <w:p w14:paraId="4FA77C4F" w14:textId="77777777" w:rsidR="004B34D3" w:rsidRPr="001E0D55" w:rsidRDefault="004B34D3" w:rsidP="004B34D3">
            <w:pPr>
              <w:spacing w:after="120"/>
              <w:rPr>
                <w:rFonts w:ascii="Arial" w:hAnsi="Arial" w:cs="Arial"/>
                <w:i/>
                <w:iCs/>
                <w:color w:val="211D1E"/>
                <w:sz w:val="18"/>
                <w:szCs w:val="18"/>
              </w:rPr>
            </w:pPr>
            <w:r w:rsidRPr="001E0D55">
              <w:rPr>
                <w:rFonts w:ascii="Arial" w:hAnsi="Arial" w:cs="Arial"/>
                <w:i/>
                <w:iCs/>
                <w:color w:val="211D1E"/>
                <w:sz w:val="18"/>
                <w:szCs w:val="18"/>
              </w:rPr>
              <w:t xml:space="preserve">We are proud of the projects we have completed and the references we’ve gained. Please note that information in this entire section is </w:t>
            </w:r>
            <w:r w:rsidRPr="00630AAC">
              <w:rPr>
                <w:rFonts w:ascii="Arial" w:hAnsi="Arial" w:cs="Arial"/>
                <w:b/>
                <w:bCs/>
                <w:i/>
                <w:iCs/>
                <w:sz w:val="18"/>
                <w:szCs w:val="18"/>
                <w:u w:val="single"/>
              </w:rPr>
              <w:t>STRICTLY CONFIDENTIAL</w:t>
            </w:r>
            <w:r w:rsidRPr="00630AAC">
              <w:rPr>
                <w:rFonts w:ascii="Arial" w:hAnsi="Arial" w:cs="Arial"/>
                <w:b/>
                <w:bCs/>
                <w:i/>
                <w:iCs/>
                <w:sz w:val="18"/>
                <w:szCs w:val="18"/>
              </w:rPr>
              <w:t xml:space="preserve"> </w:t>
            </w:r>
            <w:r w:rsidRPr="001E0D55">
              <w:rPr>
                <w:rFonts w:ascii="Arial" w:hAnsi="Arial" w:cs="Arial"/>
                <w:i/>
                <w:iCs/>
                <w:color w:val="211D1E"/>
                <w:sz w:val="18"/>
                <w:szCs w:val="18"/>
              </w:rPr>
              <w:t xml:space="preserve">and is not to be shared beyond the selection committee members who are directly responsible for evaluating the proposals. The City of Grand Junction may not distribute this information outside of those staff without </w:t>
            </w:r>
            <w:proofErr w:type="spellStart"/>
            <w:r w:rsidRPr="001E0D55">
              <w:rPr>
                <w:rFonts w:ascii="Arial" w:hAnsi="Arial" w:cs="Arial"/>
                <w:i/>
                <w:iCs/>
                <w:color w:val="211D1E"/>
                <w:sz w:val="18"/>
                <w:szCs w:val="18"/>
              </w:rPr>
              <w:t>Iconergy’s</w:t>
            </w:r>
            <w:proofErr w:type="spellEnd"/>
            <w:r w:rsidRPr="001E0D55">
              <w:rPr>
                <w:rFonts w:ascii="Arial" w:hAnsi="Arial" w:cs="Arial"/>
                <w:i/>
                <w:iCs/>
                <w:color w:val="211D1E"/>
                <w:sz w:val="18"/>
                <w:szCs w:val="18"/>
              </w:rPr>
              <w:t xml:space="preserve"> or IBE’s written permission.</w:t>
            </w:r>
          </w:p>
          <w:p w14:paraId="19FD6B2B" w14:textId="077C4D10" w:rsidR="007E41B2" w:rsidRPr="007E41B2" w:rsidRDefault="007E41B2" w:rsidP="007E41B2">
            <w:pPr>
              <w:autoSpaceDE w:val="0"/>
              <w:autoSpaceDN w:val="0"/>
              <w:adjustRightInd w:val="0"/>
              <w:spacing w:line="221" w:lineRule="atLeast"/>
              <w:rPr>
                <w:rFonts w:ascii="Arial" w:hAnsi="Arial" w:cs="Arial"/>
                <w:kern w:val="0"/>
              </w:rPr>
            </w:pPr>
            <w:r w:rsidRPr="007E41B2">
              <w:rPr>
                <w:rFonts w:ascii="Arial" w:hAnsi="Arial" w:cs="Arial"/>
                <w:b/>
                <w:bCs/>
                <w:kern w:val="0"/>
              </w:rPr>
              <w:t xml:space="preserve">Reference: </w:t>
            </w:r>
            <w:r w:rsidRPr="007E41B2">
              <w:rPr>
                <w:rFonts w:ascii="Arial" w:hAnsi="Arial" w:cs="Arial"/>
                <w:kern w:val="0"/>
              </w:rPr>
              <w:t>Lisa Knoblauch, Sustainability Program Manager, (303) 651- 8403,</w:t>
            </w:r>
            <w:r w:rsidR="00647362">
              <w:rPr>
                <w:rFonts w:ascii="Arial" w:hAnsi="Arial" w:cs="Arial"/>
                <w:kern w:val="0"/>
              </w:rPr>
              <w:t xml:space="preserve"> </w:t>
            </w:r>
            <w:r w:rsidRPr="007E41B2">
              <w:rPr>
                <w:rFonts w:ascii="Arial" w:hAnsi="Arial" w:cs="Arial"/>
                <w:kern w:val="0"/>
              </w:rPr>
              <w:t xml:space="preserve">lisa.knoblauch@longmontcolorado.gov </w:t>
            </w:r>
          </w:p>
          <w:p w14:paraId="2A0500F4" w14:textId="77777777" w:rsidR="007E41B2" w:rsidRPr="007E41B2" w:rsidRDefault="007E41B2" w:rsidP="007E41B2">
            <w:pPr>
              <w:autoSpaceDE w:val="0"/>
              <w:autoSpaceDN w:val="0"/>
              <w:adjustRightInd w:val="0"/>
              <w:spacing w:line="221" w:lineRule="atLeast"/>
              <w:rPr>
                <w:rFonts w:ascii="Arial" w:hAnsi="Arial" w:cs="Arial"/>
                <w:kern w:val="0"/>
              </w:rPr>
            </w:pPr>
            <w:r w:rsidRPr="007E41B2">
              <w:rPr>
                <w:rFonts w:ascii="Arial" w:hAnsi="Arial" w:cs="Arial"/>
                <w:b/>
                <w:bCs/>
                <w:kern w:val="0"/>
              </w:rPr>
              <w:lastRenderedPageBreak/>
              <w:t xml:space="preserve">Project Dates: </w:t>
            </w:r>
            <w:r w:rsidRPr="007E41B2">
              <w:rPr>
                <w:rFonts w:ascii="Arial" w:hAnsi="Arial" w:cs="Arial"/>
                <w:kern w:val="0"/>
              </w:rPr>
              <w:t xml:space="preserve">January - July 2020 </w:t>
            </w:r>
          </w:p>
          <w:p w14:paraId="4FCF217C" w14:textId="17D88CA3" w:rsidR="007E41B2" w:rsidRPr="007E41B2" w:rsidRDefault="007E41B2" w:rsidP="007E41B2">
            <w:pPr>
              <w:autoSpaceDE w:val="0"/>
              <w:autoSpaceDN w:val="0"/>
              <w:adjustRightInd w:val="0"/>
              <w:spacing w:after="180" w:line="221" w:lineRule="atLeast"/>
              <w:rPr>
                <w:rFonts w:ascii="Arial" w:hAnsi="Arial" w:cs="Arial"/>
                <w:kern w:val="0"/>
              </w:rPr>
            </w:pPr>
            <w:r w:rsidRPr="007E41B2">
              <w:rPr>
                <w:rFonts w:ascii="Arial" w:hAnsi="Arial" w:cs="Arial"/>
                <w:b/>
                <w:bCs/>
                <w:kern w:val="0"/>
              </w:rPr>
              <w:t>City of Longmont, Climate Action &amp; Just Transitions | Longmont, CO</w:t>
            </w:r>
          </w:p>
          <w:p w14:paraId="1D0255B1" w14:textId="3F289232" w:rsidR="007E41B2" w:rsidRPr="007E41B2" w:rsidRDefault="007E41B2" w:rsidP="007E41B2">
            <w:pPr>
              <w:autoSpaceDE w:val="0"/>
              <w:autoSpaceDN w:val="0"/>
              <w:adjustRightInd w:val="0"/>
              <w:spacing w:before="180" w:after="120" w:line="221" w:lineRule="atLeast"/>
              <w:rPr>
                <w:rFonts w:ascii="Arial" w:hAnsi="Arial" w:cs="Arial"/>
                <w:kern w:val="0"/>
              </w:rPr>
            </w:pPr>
            <w:r w:rsidRPr="007E41B2">
              <w:rPr>
                <w:rFonts w:ascii="Arial" w:hAnsi="Arial" w:cs="Arial"/>
                <w:kern w:val="0"/>
              </w:rPr>
              <w:t>In early 2020, IBE facilitated the City of Longmont’s Climate Action Task Force and Just Transitions Plan Committee on an accelerated timeline to meet the urgency of a resolution passed by City Council that declared a climate emergency. IBE collaborated with City Sustainability staff to guide the two groups through the process of developing equitable climate action recommendations in response to the resolution.</w:t>
            </w:r>
          </w:p>
          <w:p w14:paraId="5D02E3A0" w14:textId="69981471" w:rsidR="004B34D3" w:rsidRPr="00C04180" w:rsidRDefault="007E41B2" w:rsidP="007E41B2">
            <w:pPr>
              <w:tabs>
                <w:tab w:val="left" w:pos="1"/>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right="288"/>
              <w:rPr>
                <w:rFonts w:ascii="Arial" w:hAnsi="Arial" w:cs="Arial"/>
                <w:kern w:val="0"/>
              </w:rPr>
            </w:pPr>
            <w:r w:rsidRPr="00C04180">
              <w:rPr>
                <w:rFonts w:ascii="Arial" w:hAnsi="Arial" w:cs="Arial"/>
                <w:kern w:val="0"/>
              </w:rPr>
              <w:t xml:space="preserve">IBE facilitated the entire process – incorporating a credible just transitions, social justice, and equity lens – including community engagement activities specifically focused on historically underrepresented communities. IBE designed and delivered the public outreach strategy, messaging and collateral, community events, and a bilingual public-facing questionnaire that we analyzed (356 responses) to inform working group recommendations. IBE also structured and managed the process for developing and reviewing recommendations, leading the group toward consensus for recommendations to </w:t>
            </w:r>
            <w:r w:rsidR="00C04180" w:rsidRPr="00C04180">
              <w:rPr>
                <w:rFonts w:ascii="Arial" w:hAnsi="Arial" w:cs="Arial"/>
                <w:kern w:val="0"/>
              </w:rPr>
              <w:t xml:space="preserve">the </w:t>
            </w:r>
            <w:r w:rsidRPr="00C04180">
              <w:rPr>
                <w:rFonts w:ascii="Arial" w:hAnsi="Arial" w:cs="Arial"/>
                <w:kern w:val="0"/>
              </w:rPr>
              <w:t>Council.</w:t>
            </w:r>
          </w:p>
          <w:p w14:paraId="52E34737" w14:textId="77777777" w:rsidR="007E41B2" w:rsidRPr="001E0D55" w:rsidRDefault="007E41B2" w:rsidP="007E41B2">
            <w:pPr>
              <w:jc w:val="both"/>
              <w:rPr>
                <w:rFonts w:ascii="Arial" w:hAnsi="Arial" w:cs="Arial"/>
                <w:b/>
                <w:color w:val="221E1F"/>
                <w:sz w:val="21"/>
                <w:szCs w:val="21"/>
              </w:rPr>
            </w:pPr>
            <w:r w:rsidRPr="001E0D55">
              <w:rPr>
                <w:rFonts w:ascii="Arial" w:hAnsi="Arial" w:cs="Arial"/>
                <w:b/>
                <w:color w:val="221E1F"/>
                <w:sz w:val="21"/>
                <w:szCs w:val="21"/>
              </w:rPr>
              <w:t>Questions:</w:t>
            </w:r>
          </w:p>
          <w:p w14:paraId="742FFDDE" w14:textId="77777777" w:rsidR="007E41B2" w:rsidRPr="001E0D55" w:rsidRDefault="007E41B2" w:rsidP="007E41B2">
            <w:pPr>
              <w:pStyle w:val="ListParagraph"/>
              <w:numPr>
                <w:ilvl w:val="0"/>
                <w:numId w:val="9"/>
              </w:numPr>
              <w:rPr>
                <w:rFonts w:ascii="Arial" w:eastAsia="Times New Roman" w:hAnsi="Arial" w:cs="Arial"/>
                <w:sz w:val="24"/>
                <w:szCs w:val="24"/>
              </w:rPr>
            </w:pPr>
            <w:r w:rsidRPr="001E0D55">
              <w:rPr>
                <w:rFonts w:ascii="Arial" w:eastAsia="Times New Roman" w:hAnsi="Arial" w:cs="Arial"/>
                <w:sz w:val="24"/>
                <w:szCs w:val="24"/>
              </w:rPr>
              <w:t>How would you rate the consultant's ability to deliver comprehensive and well-written reports or presentations that were data-driven?</w:t>
            </w:r>
          </w:p>
          <w:p w14:paraId="702B1546" w14:textId="77777777" w:rsidR="007E41B2" w:rsidRPr="001E0D55" w:rsidRDefault="007E41B2" w:rsidP="007E41B2">
            <w:pPr>
              <w:pStyle w:val="ListParagraph"/>
              <w:numPr>
                <w:ilvl w:val="0"/>
                <w:numId w:val="9"/>
              </w:numPr>
              <w:rPr>
                <w:rFonts w:ascii="Arial" w:eastAsia="Times New Roman" w:hAnsi="Arial" w:cs="Arial"/>
                <w:sz w:val="24"/>
                <w:szCs w:val="24"/>
              </w:rPr>
            </w:pPr>
            <w:r w:rsidRPr="001E0D55">
              <w:rPr>
                <w:rFonts w:ascii="Arial" w:eastAsia="Times New Roman" w:hAnsi="Arial" w:cs="Arial"/>
                <w:sz w:val="24"/>
                <w:szCs w:val="24"/>
              </w:rPr>
              <w:t>Did the consultant require extensive guidance or supervision from your project team, or were they able to work independently and efficiently?</w:t>
            </w:r>
          </w:p>
          <w:p w14:paraId="3FDC005C" w14:textId="77777777" w:rsidR="007E41B2" w:rsidRPr="001E0D55" w:rsidRDefault="007E41B2" w:rsidP="007E41B2">
            <w:pPr>
              <w:pStyle w:val="ListParagraph"/>
              <w:numPr>
                <w:ilvl w:val="0"/>
                <w:numId w:val="9"/>
              </w:numPr>
              <w:rPr>
                <w:rFonts w:ascii="Arial" w:eastAsia="Times New Roman" w:hAnsi="Arial" w:cs="Arial"/>
                <w:sz w:val="24"/>
                <w:szCs w:val="24"/>
              </w:rPr>
            </w:pPr>
            <w:r w:rsidRPr="001E0D55">
              <w:rPr>
                <w:rFonts w:ascii="Arial" w:hAnsi="Arial" w:cs="Arial"/>
                <w:sz w:val="24"/>
                <w:szCs w:val="24"/>
              </w:rPr>
              <w:t>Can you describe the consultant's communication style and their responsiveness to inquiries or concerns during the project?</w:t>
            </w:r>
          </w:p>
          <w:p w14:paraId="7606B2D8" w14:textId="77777777" w:rsidR="007E41B2" w:rsidRPr="006F51E5" w:rsidRDefault="007E41B2" w:rsidP="007E41B2">
            <w:pPr>
              <w:pStyle w:val="ListParagraph"/>
              <w:numPr>
                <w:ilvl w:val="0"/>
                <w:numId w:val="9"/>
              </w:numPr>
              <w:rPr>
                <w:rFonts w:ascii="Arial" w:eastAsia="Times New Roman" w:hAnsi="Arial" w:cs="Arial"/>
                <w:sz w:val="24"/>
                <w:szCs w:val="24"/>
              </w:rPr>
            </w:pPr>
            <w:r w:rsidRPr="006F51E5">
              <w:rPr>
                <w:rFonts w:ascii="Arial" w:eastAsia="Times New Roman" w:hAnsi="Arial" w:cs="Arial"/>
                <w:sz w:val="24"/>
                <w:szCs w:val="24"/>
              </w:rPr>
              <w:t>Were there any challenges or obstacles encountered while working with the consultant, and if so, how were they addressed?</w:t>
            </w:r>
          </w:p>
          <w:p w14:paraId="7A07F81C" w14:textId="77777777" w:rsidR="007E41B2" w:rsidRPr="006F51E5" w:rsidRDefault="007E41B2" w:rsidP="007E41B2">
            <w:pPr>
              <w:pStyle w:val="ListParagraph"/>
              <w:numPr>
                <w:ilvl w:val="0"/>
                <w:numId w:val="9"/>
              </w:numPr>
              <w:rPr>
                <w:rFonts w:ascii="Arial" w:eastAsia="Times New Roman" w:hAnsi="Arial" w:cs="Arial"/>
                <w:sz w:val="24"/>
                <w:szCs w:val="24"/>
              </w:rPr>
            </w:pPr>
            <w:r w:rsidRPr="006F51E5">
              <w:rPr>
                <w:rFonts w:ascii="Arial" w:eastAsia="Times New Roman" w:hAnsi="Arial" w:cs="Arial"/>
                <w:sz w:val="24"/>
                <w:szCs w:val="24"/>
              </w:rPr>
              <w:t>Did the consultant</w:t>
            </w:r>
            <w:r w:rsidRPr="001E0D55">
              <w:rPr>
                <w:rFonts w:ascii="Arial" w:eastAsia="Times New Roman" w:hAnsi="Arial" w:cs="Arial"/>
                <w:sz w:val="24"/>
                <w:szCs w:val="24"/>
              </w:rPr>
              <w:t>/firm</w:t>
            </w:r>
            <w:r w:rsidRPr="006F51E5">
              <w:rPr>
                <w:rFonts w:ascii="Arial" w:eastAsia="Times New Roman" w:hAnsi="Arial" w:cs="Arial"/>
                <w:sz w:val="24"/>
                <w:szCs w:val="24"/>
              </w:rPr>
              <w:t xml:space="preserve"> exhibit flexibility and adaptability in accommodating changes or adjustments to project timelines, scope, or deliverables?</w:t>
            </w:r>
          </w:p>
          <w:p w14:paraId="1EC63CE4" w14:textId="77777777" w:rsidR="007E41B2" w:rsidRPr="006F51E5" w:rsidRDefault="007E41B2" w:rsidP="007E41B2">
            <w:pPr>
              <w:pStyle w:val="ListParagraph"/>
              <w:numPr>
                <w:ilvl w:val="0"/>
                <w:numId w:val="9"/>
              </w:numPr>
              <w:rPr>
                <w:rFonts w:ascii="Arial" w:eastAsia="Times New Roman" w:hAnsi="Arial" w:cs="Arial"/>
                <w:sz w:val="24"/>
                <w:szCs w:val="24"/>
              </w:rPr>
            </w:pPr>
            <w:r w:rsidRPr="001E0D55">
              <w:rPr>
                <w:rFonts w:ascii="Arial" w:eastAsia="Times New Roman" w:hAnsi="Arial" w:cs="Arial"/>
                <w:sz w:val="24"/>
                <w:szCs w:val="24"/>
              </w:rPr>
              <w:t>H</w:t>
            </w:r>
            <w:r w:rsidRPr="006F51E5">
              <w:rPr>
                <w:rFonts w:ascii="Arial" w:eastAsia="Times New Roman" w:hAnsi="Arial" w:cs="Arial"/>
                <w:sz w:val="24"/>
                <w:szCs w:val="24"/>
              </w:rPr>
              <w:t>ow would you characterize the consultant's collaboration with stakeholders and other project team members throughout the project?</w:t>
            </w:r>
          </w:p>
          <w:p w14:paraId="361AADE7" w14:textId="77777777" w:rsidR="007E41B2" w:rsidRPr="006F51E5" w:rsidRDefault="007E41B2" w:rsidP="007E41B2">
            <w:pPr>
              <w:pStyle w:val="ListParagraph"/>
              <w:numPr>
                <w:ilvl w:val="0"/>
                <w:numId w:val="9"/>
              </w:numPr>
              <w:rPr>
                <w:rFonts w:ascii="Arial" w:eastAsia="Times New Roman" w:hAnsi="Arial" w:cs="Arial"/>
                <w:sz w:val="24"/>
                <w:szCs w:val="24"/>
              </w:rPr>
            </w:pPr>
            <w:r w:rsidRPr="006F51E5">
              <w:rPr>
                <w:rFonts w:ascii="Arial" w:eastAsia="Times New Roman" w:hAnsi="Arial" w:cs="Arial"/>
                <w:sz w:val="24"/>
                <w:szCs w:val="24"/>
              </w:rPr>
              <w:t>In your opinion, did the consultant</w:t>
            </w:r>
            <w:r w:rsidRPr="001E0D55">
              <w:rPr>
                <w:rFonts w:ascii="Arial" w:eastAsia="Times New Roman" w:hAnsi="Arial" w:cs="Arial"/>
                <w:sz w:val="24"/>
                <w:szCs w:val="24"/>
              </w:rPr>
              <w:t>/firm</w:t>
            </w:r>
            <w:r w:rsidRPr="006F51E5">
              <w:rPr>
                <w:rFonts w:ascii="Arial" w:eastAsia="Times New Roman" w:hAnsi="Arial" w:cs="Arial"/>
                <w:sz w:val="24"/>
                <w:szCs w:val="24"/>
              </w:rPr>
              <w:t xml:space="preserve"> add significant value to the project through their expertise, insights, or recommendations?</w:t>
            </w:r>
          </w:p>
          <w:p w14:paraId="388E3DCD" w14:textId="77777777" w:rsidR="007E41B2" w:rsidRPr="006F51E5" w:rsidRDefault="007E41B2" w:rsidP="007E41B2">
            <w:pPr>
              <w:pStyle w:val="ListParagraph"/>
              <w:numPr>
                <w:ilvl w:val="0"/>
                <w:numId w:val="9"/>
              </w:numPr>
              <w:rPr>
                <w:rFonts w:ascii="Arial" w:eastAsia="Times New Roman" w:hAnsi="Arial" w:cs="Arial"/>
                <w:sz w:val="24"/>
                <w:szCs w:val="24"/>
              </w:rPr>
            </w:pPr>
            <w:r w:rsidRPr="006F51E5">
              <w:rPr>
                <w:rFonts w:ascii="Arial" w:eastAsia="Times New Roman" w:hAnsi="Arial" w:cs="Arial"/>
                <w:sz w:val="24"/>
                <w:szCs w:val="24"/>
              </w:rPr>
              <w:t>Were there any instances where the consultant went above and beyond the scope of work outlined in the contract?</w:t>
            </w:r>
          </w:p>
          <w:p w14:paraId="43E5B4DE" w14:textId="77777777" w:rsidR="007E41B2" w:rsidRPr="001E0D55" w:rsidRDefault="007E41B2" w:rsidP="007E41B2">
            <w:pPr>
              <w:pStyle w:val="ListParagraph"/>
              <w:numPr>
                <w:ilvl w:val="0"/>
                <w:numId w:val="9"/>
              </w:numPr>
              <w:spacing w:after="120"/>
              <w:rPr>
                <w:rFonts w:ascii="Arial" w:eastAsia="Times New Roman" w:hAnsi="Arial" w:cs="Arial"/>
              </w:rPr>
            </w:pPr>
            <w:r w:rsidRPr="001E0D55">
              <w:rPr>
                <w:rFonts w:ascii="Arial" w:eastAsia="Times New Roman" w:hAnsi="Arial" w:cs="Arial"/>
                <w:sz w:val="24"/>
                <w:szCs w:val="24"/>
              </w:rPr>
              <w:t>Would you recommend this consultant for similar projects in the future based on your experience working with them?</w:t>
            </w:r>
          </w:p>
          <w:p w14:paraId="1CD9CF81" w14:textId="096DBD7D" w:rsidR="007E41B2" w:rsidRPr="00154719" w:rsidRDefault="00154719" w:rsidP="00154719">
            <w:pPr>
              <w:spacing w:after="120"/>
              <w:jc w:val="both"/>
              <w:rPr>
                <w:rFonts w:ascii="Arial" w:hAnsi="Arial" w:cs="Arial"/>
                <w:sz w:val="24"/>
                <w:szCs w:val="24"/>
              </w:rPr>
            </w:pPr>
            <w:r w:rsidRPr="00154719">
              <w:rPr>
                <w:rFonts w:ascii="Arial" w:hAnsi="Arial" w:cs="Arial"/>
                <w:color w:val="385623" w:themeColor="accent6" w:themeShade="80"/>
                <w:sz w:val="24"/>
                <w:szCs w:val="24"/>
              </w:rPr>
              <w:t>Yes – we did work with IBE on our climate action recommendations report and would highly recommend them. They are very knowledgeable and had a great approach to equity and community engagement (albeit COVID hit shortly after we got going).</w:t>
            </w:r>
          </w:p>
        </w:tc>
      </w:tr>
    </w:tbl>
    <w:p w14:paraId="673654A6" w14:textId="77777777" w:rsidR="004B34D3" w:rsidRPr="001E0D55" w:rsidRDefault="004B34D3" w:rsidP="00BC75EE">
      <w:pPr>
        <w:tabs>
          <w:tab w:val="left" w:pos="1"/>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ind w:right="288"/>
        <w:rPr>
          <w:rFonts w:ascii="Arial" w:hAnsi="Arial" w:cs="Arial"/>
          <w:sz w:val="24"/>
          <w:szCs w:val="24"/>
        </w:rPr>
      </w:pPr>
    </w:p>
    <w:tbl>
      <w:tblPr>
        <w:tblStyle w:val="TableGrid"/>
        <w:tblW w:w="0" w:type="auto"/>
        <w:tblLook w:val="04A0" w:firstRow="1" w:lastRow="0" w:firstColumn="1" w:lastColumn="0" w:noHBand="0" w:noVBand="1"/>
      </w:tblPr>
      <w:tblGrid>
        <w:gridCol w:w="10502"/>
      </w:tblGrid>
      <w:tr w:rsidR="009F5E0E" w:rsidRPr="001E0D55" w14:paraId="655119A2" w14:textId="77777777" w:rsidTr="00647362">
        <w:tc>
          <w:tcPr>
            <w:tcW w:w="10502" w:type="dxa"/>
            <w:shd w:val="clear" w:color="auto" w:fill="E2EFD9" w:themeFill="accent6" w:themeFillTint="33"/>
          </w:tcPr>
          <w:p w14:paraId="73513C95" w14:textId="77777777" w:rsidR="009F5E0E" w:rsidRPr="001E0D55" w:rsidRDefault="009F5E0E" w:rsidP="009F5E0E">
            <w:pPr>
              <w:pBdr>
                <w:bottom w:val="double" w:sz="4" w:space="1" w:color="auto"/>
              </w:pBdr>
              <w:jc w:val="both"/>
              <w:rPr>
                <w:rFonts w:ascii="Arial" w:hAnsi="Arial" w:cs="Arial"/>
                <w:bCs/>
                <w:sz w:val="24"/>
                <w:szCs w:val="24"/>
              </w:rPr>
            </w:pPr>
            <w:r w:rsidRPr="001E0D55">
              <w:rPr>
                <w:rFonts w:ascii="Arial" w:hAnsi="Arial" w:cs="Arial"/>
                <w:bCs/>
                <w:sz w:val="24"/>
                <w:szCs w:val="24"/>
              </w:rPr>
              <w:t xml:space="preserve">Firm: </w:t>
            </w:r>
            <w:proofErr w:type="spellStart"/>
            <w:r w:rsidRPr="001E0D55">
              <w:rPr>
                <w:rFonts w:ascii="Arial" w:hAnsi="Arial" w:cs="Arial"/>
                <w:bCs/>
                <w:sz w:val="24"/>
                <w:szCs w:val="24"/>
              </w:rPr>
              <w:t>Iconergy</w:t>
            </w:r>
            <w:proofErr w:type="spellEnd"/>
            <w:r w:rsidRPr="001E0D55">
              <w:rPr>
                <w:rFonts w:ascii="Arial" w:hAnsi="Arial" w:cs="Arial"/>
                <w:bCs/>
                <w:sz w:val="24"/>
                <w:szCs w:val="24"/>
              </w:rPr>
              <w:t>, LTD, 1905 Sherman St Ste 1040 | Denver, CO 80203-1155</w:t>
            </w:r>
          </w:p>
          <w:p w14:paraId="450B2274" w14:textId="1E447031" w:rsidR="009F5E0E" w:rsidRDefault="009F5E0E" w:rsidP="009F5E0E">
            <w:pPr>
              <w:spacing w:after="120"/>
              <w:rPr>
                <w:rFonts w:ascii="Arial" w:hAnsi="Arial" w:cs="Arial"/>
                <w:i/>
                <w:iCs/>
                <w:color w:val="211D1E"/>
                <w:sz w:val="18"/>
                <w:szCs w:val="18"/>
              </w:rPr>
            </w:pPr>
            <w:r w:rsidRPr="001E0D55">
              <w:rPr>
                <w:rFonts w:ascii="Arial" w:hAnsi="Arial" w:cs="Arial"/>
                <w:i/>
                <w:iCs/>
                <w:color w:val="211D1E"/>
                <w:sz w:val="18"/>
                <w:szCs w:val="18"/>
              </w:rPr>
              <w:t xml:space="preserve">We are proud of the projects we have completed and the references we’ve gained. Please note that information in this entire section is </w:t>
            </w:r>
            <w:r w:rsidRPr="00630AAC">
              <w:rPr>
                <w:rFonts w:ascii="Arial" w:hAnsi="Arial" w:cs="Arial"/>
                <w:b/>
                <w:bCs/>
                <w:i/>
                <w:iCs/>
                <w:sz w:val="18"/>
                <w:szCs w:val="18"/>
                <w:u w:val="single"/>
              </w:rPr>
              <w:t xml:space="preserve">STRICTLY CONFIDENTIAL </w:t>
            </w:r>
            <w:r w:rsidRPr="001E0D55">
              <w:rPr>
                <w:rFonts w:ascii="Arial" w:hAnsi="Arial" w:cs="Arial"/>
                <w:i/>
                <w:iCs/>
                <w:color w:val="211D1E"/>
                <w:sz w:val="18"/>
                <w:szCs w:val="18"/>
              </w:rPr>
              <w:t xml:space="preserve">and is not to be shared beyond the selection committee members who are directly responsible for evaluating the proposals. The City of Grand Junction may not distribute this information outside of those staff without </w:t>
            </w:r>
            <w:proofErr w:type="spellStart"/>
            <w:r w:rsidRPr="001E0D55">
              <w:rPr>
                <w:rFonts w:ascii="Arial" w:hAnsi="Arial" w:cs="Arial"/>
                <w:i/>
                <w:iCs/>
                <w:color w:val="211D1E"/>
                <w:sz w:val="18"/>
                <w:szCs w:val="18"/>
              </w:rPr>
              <w:t>Iconergy’s</w:t>
            </w:r>
            <w:proofErr w:type="spellEnd"/>
            <w:r w:rsidRPr="001E0D55">
              <w:rPr>
                <w:rFonts w:ascii="Arial" w:hAnsi="Arial" w:cs="Arial"/>
                <w:i/>
                <w:iCs/>
                <w:color w:val="211D1E"/>
                <w:sz w:val="18"/>
                <w:szCs w:val="18"/>
              </w:rPr>
              <w:t xml:space="preserve"> or IBE’s written permission.</w:t>
            </w:r>
          </w:p>
          <w:p w14:paraId="7558682C" w14:textId="77777777" w:rsidR="00C04180" w:rsidRPr="00C04180" w:rsidRDefault="00C04180" w:rsidP="00C04180">
            <w:pPr>
              <w:autoSpaceDE w:val="0"/>
              <w:autoSpaceDN w:val="0"/>
              <w:adjustRightInd w:val="0"/>
              <w:spacing w:line="221" w:lineRule="atLeast"/>
              <w:rPr>
                <w:rFonts w:ascii="Arial" w:hAnsi="Arial" w:cs="Arial"/>
                <w:kern w:val="0"/>
              </w:rPr>
            </w:pPr>
            <w:r w:rsidRPr="009F5E0E">
              <w:rPr>
                <w:rFonts w:ascii="Arial" w:hAnsi="Arial" w:cs="Arial"/>
                <w:b/>
                <w:bCs/>
                <w:kern w:val="0"/>
              </w:rPr>
              <w:t xml:space="preserve">Reference: </w:t>
            </w:r>
            <w:r w:rsidRPr="009F5E0E">
              <w:rPr>
                <w:rFonts w:ascii="Arial" w:hAnsi="Arial" w:cs="Arial"/>
                <w:kern w:val="0"/>
              </w:rPr>
              <w:t xml:space="preserve">Joel Minor, Environmental Justice </w:t>
            </w:r>
          </w:p>
          <w:p w14:paraId="5BA16129" w14:textId="77777777" w:rsidR="00C04180" w:rsidRPr="009F5E0E" w:rsidRDefault="00C04180" w:rsidP="00C04180">
            <w:pPr>
              <w:autoSpaceDE w:val="0"/>
              <w:autoSpaceDN w:val="0"/>
              <w:adjustRightInd w:val="0"/>
              <w:spacing w:line="221" w:lineRule="atLeast"/>
              <w:rPr>
                <w:rFonts w:ascii="Arial" w:hAnsi="Arial" w:cs="Arial"/>
                <w:kern w:val="0"/>
              </w:rPr>
            </w:pPr>
            <w:r w:rsidRPr="00C04180">
              <w:rPr>
                <w:rFonts w:ascii="Arial" w:hAnsi="Arial" w:cs="Arial"/>
                <w:i/>
                <w:iCs/>
                <w:kern w:val="0"/>
                <w:highlight w:val="yellow"/>
              </w:rPr>
              <w:t>Last day at CDHPE was March 8, 2024March 8, 2024</w:t>
            </w:r>
            <w:r w:rsidRPr="00C04180">
              <w:rPr>
                <w:rFonts w:ascii="Arial" w:hAnsi="Arial" w:cs="Arial"/>
                <w:i/>
                <w:iCs/>
                <w:kern w:val="0"/>
              </w:rPr>
              <w:t xml:space="preserve"> </w:t>
            </w:r>
            <w:r w:rsidRPr="009F5E0E">
              <w:rPr>
                <w:rFonts w:ascii="Arial" w:hAnsi="Arial" w:cs="Arial"/>
                <w:kern w:val="0"/>
              </w:rPr>
              <w:t xml:space="preserve">Program Manager, (720) 775-8502, joel.minor@state.co.us </w:t>
            </w:r>
          </w:p>
          <w:p w14:paraId="5919416D" w14:textId="70C52071" w:rsidR="00C04180" w:rsidRPr="009F5E0E" w:rsidRDefault="00C04180" w:rsidP="00C04180">
            <w:pPr>
              <w:autoSpaceDE w:val="0"/>
              <w:autoSpaceDN w:val="0"/>
              <w:adjustRightInd w:val="0"/>
              <w:spacing w:after="120" w:line="221" w:lineRule="atLeast"/>
              <w:rPr>
                <w:rFonts w:ascii="Arial" w:hAnsi="Arial" w:cs="Arial"/>
                <w:kern w:val="0"/>
              </w:rPr>
            </w:pPr>
            <w:r w:rsidRPr="009F5E0E">
              <w:rPr>
                <w:rFonts w:ascii="Arial" w:hAnsi="Arial" w:cs="Arial"/>
                <w:b/>
                <w:bCs/>
                <w:kern w:val="0"/>
              </w:rPr>
              <w:t xml:space="preserve">Project Dates: </w:t>
            </w:r>
            <w:r w:rsidRPr="009F5E0E">
              <w:rPr>
                <w:rFonts w:ascii="Arial" w:hAnsi="Arial" w:cs="Arial"/>
                <w:kern w:val="0"/>
              </w:rPr>
              <w:t>June 2021 – June 2022</w:t>
            </w:r>
          </w:p>
          <w:p w14:paraId="55F14088" w14:textId="044D5F4E" w:rsidR="00C04180" w:rsidRPr="00C04180" w:rsidRDefault="00C04180" w:rsidP="00C04180">
            <w:pPr>
              <w:autoSpaceDE w:val="0"/>
              <w:autoSpaceDN w:val="0"/>
              <w:adjustRightInd w:val="0"/>
              <w:spacing w:line="221" w:lineRule="atLeast"/>
              <w:rPr>
                <w:rFonts w:ascii="Arial" w:hAnsi="Arial" w:cs="Arial"/>
                <w:b/>
                <w:bCs/>
                <w:kern w:val="0"/>
              </w:rPr>
            </w:pPr>
            <w:r w:rsidRPr="00C04180">
              <w:rPr>
                <w:rFonts w:ascii="Arial" w:hAnsi="Arial" w:cs="Arial"/>
                <w:b/>
                <w:bCs/>
                <w:kern w:val="0"/>
              </w:rPr>
              <w:lastRenderedPageBreak/>
              <w:t xml:space="preserve">Automatic reply </w:t>
            </w:r>
          </w:p>
          <w:p w14:paraId="7F12884D" w14:textId="23458A4F" w:rsidR="00C04180" w:rsidRPr="001E0D55" w:rsidRDefault="00C04180" w:rsidP="00C04180">
            <w:pPr>
              <w:spacing w:after="120"/>
              <w:rPr>
                <w:rFonts w:ascii="Arial" w:hAnsi="Arial" w:cs="Arial"/>
                <w:i/>
                <w:iCs/>
                <w:color w:val="211D1E"/>
                <w:sz w:val="18"/>
                <w:szCs w:val="18"/>
              </w:rPr>
            </w:pPr>
            <w:r w:rsidRPr="00C04180">
              <w:rPr>
                <w:rFonts w:ascii="Arial" w:hAnsi="Arial" w:cs="Arial"/>
              </w:rPr>
              <w:t xml:space="preserve">Nathalie Eddy, </w:t>
            </w:r>
            <w:hyperlink r:id="rId11" w:history="1">
              <w:r w:rsidRPr="00C04180">
                <w:rPr>
                  <w:rStyle w:val="Hyperlink"/>
                  <w:rFonts w:ascii="Arial" w:hAnsi="Arial" w:cs="Arial"/>
                  <w:color w:val="auto"/>
                </w:rPr>
                <w:t>nathalie.eddy@state.co.us</w:t>
              </w:r>
            </w:hyperlink>
          </w:p>
          <w:p w14:paraId="30072C8A" w14:textId="77777777" w:rsidR="009F5E0E" w:rsidRPr="009F5E0E" w:rsidRDefault="009F5E0E" w:rsidP="009F5E0E">
            <w:pPr>
              <w:autoSpaceDE w:val="0"/>
              <w:autoSpaceDN w:val="0"/>
              <w:adjustRightInd w:val="0"/>
              <w:spacing w:after="180" w:line="221" w:lineRule="atLeast"/>
              <w:rPr>
                <w:rFonts w:ascii="Arial" w:hAnsi="Arial" w:cs="Arial"/>
                <w:kern w:val="0"/>
              </w:rPr>
            </w:pPr>
            <w:r w:rsidRPr="009F5E0E">
              <w:rPr>
                <w:rFonts w:ascii="Arial" w:hAnsi="Arial" w:cs="Arial"/>
                <w:b/>
                <w:bCs/>
                <w:kern w:val="0"/>
              </w:rPr>
              <w:t xml:space="preserve">Colorado Department of Health &amp; Environment, Environmental Justice Mapping Tool | State of Colorado </w:t>
            </w:r>
          </w:p>
          <w:p w14:paraId="5598E333" w14:textId="1027E655" w:rsidR="009F5E0E" w:rsidRPr="009F5E0E" w:rsidRDefault="009F5E0E" w:rsidP="009F5E0E">
            <w:pPr>
              <w:autoSpaceDE w:val="0"/>
              <w:autoSpaceDN w:val="0"/>
              <w:adjustRightInd w:val="0"/>
              <w:spacing w:before="180" w:after="80" w:line="221" w:lineRule="atLeast"/>
              <w:rPr>
                <w:rFonts w:ascii="Arial" w:hAnsi="Arial" w:cs="Arial"/>
                <w:kern w:val="0"/>
              </w:rPr>
            </w:pPr>
            <w:r w:rsidRPr="009F5E0E">
              <w:rPr>
                <w:rFonts w:ascii="Arial" w:hAnsi="Arial" w:cs="Arial"/>
                <w:kern w:val="0"/>
              </w:rPr>
              <w:t xml:space="preserve">To remedy </w:t>
            </w:r>
            <w:r w:rsidRPr="00C04180">
              <w:rPr>
                <w:rFonts w:ascii="Arial" w:hAnsi="Arial" w:cs="Arial"/>
                <w:kern w:val="0"/>
              </w:rPr>
              <w:t xml:space="preserve">the </w:t>
            </w:r>
            <w:r w:rsidRPr="009F5E0E">
              <w:rPr>
                <w:rFonts w:ascii="Arial" w:hAnsi="Arial" w:cs="Arial"/>
                <w:kern w:val="0"/>
              </w:rPr>
              <w:t xml:space="preserve">disproportionate impacts of environmental health hazards, the Colorado Department of Public Health and Environment (CDPHE) engaged a team from CSU that included IBE, the Geospatial Centroid, and the Rojas Public Health Lab (David Rojas) to develop Colorado </w:t>
            </w:r>
            <w:proofErr w:type="spellStart"/>
            <w:r w:rsidRPr="009F5E0E">
              <w:rPr>
                <w:rFonts w:ascii="Arial" w:hAnsi="Arial" w:cs="Arial"/>
                <w:kern w:val="0"/>
              </w:rPr>
              <w:t>EnviroScreen</w:t>
            </w:r>
            <w:proofErr w:type="spellEnd"/>
            <w:r w:rsidRPr="009F5E0E">
              <w:rPr>
                <w:rFonts w:ascii="Arial" w:hAnsi="Arial" w:cs="Arial"/>
                <w:kern w:val="0"/>
              </w:rPr>
              <w:t>.</w:t>
            </w:r>
          </w:p>
          <w:p w14:paraId="78A1FBD5" w14:textId="30AE12A5" w:rsidR="009F5E0E" w:rsidRPr="00C04180" w:rsidRDefault="009F5E0E" w:rsidP="009F5E0E">
            <w:pPr>
              <w:tabs>
                <w:tab w:val="left" w:pos="1"/>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right="288"/>
              <w:rPr>
                <w:rFonts w:ascii="Arial" w:hAnsi="Arial" w:cs="Arial"/>
                <w:kern w:val="0"/>
              </w:rPr>
            </w:pPr>
            <w:r w:rsidRPr="00C04180">
              <w:rPr>
                <w:rFonts w:ascii="Arial" w:hAnsi="Arial" w:cs="Arial"/>
                <w:kern w:val="0"/>
              </w:rPr>
              <w:t xml:space="preserve">The interactive environmental health mapping tool enables users to identify communities that have a disproportionate burden of health or environmental harm. The tool is designed to support </w:t>
            </w:r>
            <w:r w:rsidR="00CA437D" w:rsidRPr="00C04180">
              <w:rPr>
                <w:rFonts w:ascii="Arial" w:hAnsi="Arial" w:cs="Arial"/>
                <w:kern w:val="0"/>
              </w:rPr>
              <w:t>policymakers</w:t>
            </w:r>
            <w:r w:rsidRPr="00C04180">
              <w:rPr>
                <w:rFonts w:ascii="Arial" w:hAnsi="Arial" w:cs="Arial"/>
                <w:kern w:val="0"/>
              </w:rPr>
              <w:t xml:space="preserve"> and activists in identifying and driving support toward equity-driven interventions so that everyone in Colorado has the same degree of protection from environmental and health hazards. IBE led project management for tool development and led </w:t>
            </w:r>
            <w:r w:rsidR="00CA437D" w:rsidRPr="00C04180">
              <w:rPr>
                <w:rFonts w:ascii="Arial" w:hAnsi="Arial" w:cs="Arial"/>
                <w:kern w:val="0"/>
              </w:rPr>
              <w:t xml:space="preserve">the </w:t>
            </w:r>
            <w:r w:rsidRPr="00C04180">
              <w:rPr>
                <w:rFonts w:ascii="Arial" w:hAnsi="Arial" w:cs="Arial"/>
                <w:kern w:val="0"/>
              </w:rPr>
              <w:t>design and analysis of stakeholder engagement, which included interviews, focus groups, and public meetings in both Spanish and English.</w:t>
            </w:r>
          </w:p>
          <w:p w14:paraId="79470A18" w14:textId="77777777" w:rsidR="009F5E0E" w:rsidRPr="001E0D55" w:rsidRDefault="009F5E0E" w:rsidP="009F5E0E">
            <w:pPr>
              <w:jc w:val="both"/>
              <w:rPr>
                <w:rFonts w:ascii="Arial" w:hAnsi="Arial" w:cs="Arial"/>
                <w:b/>
                <w:color w:val="221E1F"/>
                <w:sz w:val="21"/>
                <w:szCs w:val="21"/>
              </w:rPr>
            </w:pPr>
            <w:r w:rsidRPr="001E0D55">
              <w:rPr>
                <w:rFonts w:ascii="Arial" w:hAnsi="Arial" w:cs="Arial"/>
                <w:b/>
                <w:color w:val="221E1F"/>
                <w:sz w:val="21"/>
                <w:szCs w:val="21"/>
              </w:rPr>
              <w:t>Questions:</w:t>
            </w:r>
          </w:p>
          <w:p w14:paraId="355B3454" w14:textId="77777777" w:rsidR="009F5E0E" w:rsidRPr="001E0D55" w:rsidRDefault="009F5E0E" w:rsidP="009F5E0E">
            <w:pPr>
              <w:pStyle w:val="ListParagraph"/>
              <w:numPr>
                <w:ilvl w:val="0"/>
                <w:numId w:val="10"/>
              </w:numPr>
              <w:rPr>
                <w:rFonts w:ascii="Arial" w:eastAsia="Times New Roman" w:hAnsi="Arial" w:cs="Arial"/>
                <w:sz w:val="24"/>
                <w:szCs w:val="24"/>
              </w:rPr>
            </w:pPr>
            <w:r w:rsidRPr="001E0D55">
              <w:rPr>
                <w:rFonts w:ascii="Arial" w:eastAsia="Times New Roman" w:hAnsi="Arial" w:cs="Arial"/>
                <w:sz w:val="24"/>
                <w:szCs w:val="24"/>
              </w:rPr>
              <w:t>How would you rate the consultant's ability to deliver comprehensive and well-written reports or presentations that were data-driven?</w:t>
            </w:r>
          </w:p>
          <w:p w14:paraId="06F34CDE" w14:textId="77777777" w:rsidR="009F5E0E" w:rsidRPr="001E0D55" w:rsidRDefault="009F5E0E" w:rsidP="009F5E0E">
            <w:pPr>
              <w:pStyle w:val="ListParagraph"/>
              <w:numPr>
                <w:ilvl w:val="0"/>
                <w:numId w:val="10"/>
              </w:numPr>
              <w:rPr>
                <w:rFonts w:ascii="Arial" w:eastAsia="Times New Roman" w:hAnsi="Arial" w:cs="Arial"/>
                <w:sz w:val="24"/>
                <w:szCs w:val="24"/>
              </w:rPr>
            </w:pPr>
            <w:r w:rsidRPr="001E0D55">
              <w:rPr>
                <w:rFonts w:ascii="Arial" w:eastAsia="Times New Roman" w:hAnsi="Arial" w:cs="Arial"/>
                <w:sz w:val="24"/>
                <w:szCs w:val="24"/>
              </w:rPr>
              <w:t>Did the consultant require extensive guidance or supervision from your project team, or were they able to work independently and efficiently?</w:t>
            </w:r>
          </w:p>
          <w:p w14:paraId="3ED885AA" w14:textId="77777777" w:rsidR="009F5E0E" w:rsidRPr="001E0D55" w:rsidRDefault="009F5E0E" w:rsidP="009F5E0E">
            <w:pPr>
              <w:pStyle w:val="ListParagraph"/>
              <w:numPr>
                <w:ilvl w:val="0"/>
                <w:numId w:val="10"/>
              </w:numPr>
              <w:rPr>
                <w:rFonts w:ascii="Arial" w:eastAsia="Times New Roman" w:hAnsi="Arial" w:cs="Arial"/>
                <w:sz w:val="24"/>
                <w:szCs w:val="24"/>
              </w:rPr>
            </w:pPr>
            <w:r w:rsidRPr="001E0D55">
              <w:rPr>
                <w:rFonts w:ascii="Arial" w:hAnsi="Arial" w:cs="Arial"/>
                <w:sz w:val="24"/>
                <w:szCs w:val="24"/>
              </w:rPr>
              <w:t>Can you describe the consultant's communication style and their responsiveness to inquiries or concerns during the project?</w:t>
            </w:r>
          </w:p>
          <w:p w14:paraId="138C9A43" w14:textId="77777777" w:rsidR="009F5E0E" w:rsidRPr="006F51E5" w:rsidRDefault="009F5E0E" w:rsidP="009F5E0E">
            <w:pPr>
              <w:pStyle w:val="ListParagraph"/>
              <w:numPr>
                <w:ilvl w:val="0"/>
                <w:numId w:val="10"/>
              </w:numPr>
              <w:rPr>
                <w:rFonts w:ascii="Arial" w:eastAsia="Times New Roman" w:hAnsi="Arial" w:cs="Arial"/>
                <w:sz w:val="24"/>
                <w:szCs w:val="24"/>
              </w:rPr>
            </w:pPr>
            <w:r w:rsidRPr="006F51E5">
              <w:rPr>
                <w:rFonts w:ascii="Arial" w:eastAsia="Times New Roman" w:hAnsi="Arial" w:cs="Arial"/>
                <w:sz w:val="24"/>
                <w:szCs w:val="24"/>
              </w:rPr>
              <w:t>Were there any challenges or obstacles encountered while working with the consultant, and if so, how were they addressed?</w:t>
            </w:r>
          </w:p>
          <w:p w14:paraId="1406A51B" w14:textId="77777777" w:rsidR="009F5E0E" w:rsidRPr="006F51E5" w:rsidRDefault="009F5E0E" w:rsidP="009F5E0E">
            <w:pPr>
              <w:pStyle w:val="ListParagraph"/>
              <w:numPr>
                <w:ilvl w:val="0"/>
                <w:numId w:val="10"/>
              </w:numPr>
              <w:rPr>
                <w:rFonts w:ascii="Arial" w:eastAsia="Times New Roman" w:hAnsi="Arial" w:cs="Arial"/>
                <w:sz w:val="24"/>
                <w:szCs w:val="24"/>
              </w:rPr>
            </w:pPr>
            <w:r w:rsidRPr="006F51E5">
              <w:rPr>
                <w:rFonts w:ascii="Arial" w:eastAsia="Times New Roman" w:hAnsi="Arial" w:cs="Arial"/>
                <w:sz w:val="24"/>
                <w:szCs w:val="24"/>
              </w:rPr>
              <w:t>Did the consultant</w:t>
            </w:r>
            <w:r w:rsidRPr="001E0D55">
              <w:rPr>
                <w:rFonts w:ascii="Arial" w:eastAsia="Times New Roman" w:hAnsi="Arial" w:cs="Arial"/>
                <w:sz w:val="24"/>
                <w:szCs w:val="24"/>
              </w:rPr>
              <w:t>/firm</w:t>
            </w:r>
            <w:r w:rsidRPr="006F51E5">
              <w:rPr>
                <w:rFonts w:ascii="Arial" w:eastAsia="Times New Roman" w:hAnsi="Arial" w:cs="Arial"/>
                <w:sz w:val="24"/>
                <w:szCs w:val="24"/>
              </w:rPr>
              <w:t xml:space="preserve"> exhibit flexibility and adaptability in accommodating changes or adjustments to project timelines, scope, or deliverables?</w:t>
            </w:r>
          </w:p>
          <w:p w14:paraId="5DF8A917" w14:textId="77777777" w:rsidR="009F5E0E" w:rsidRPr="006F51E5" w:rsidRDefault="009F5E0E" w:rsidP="009F5E0E">
            <w:pPr>
              <w:pStyle w:val="ListParagraph"/>
              <w:numPr>
                <w:ilvl w:val="0"/>
                <w:numId w:val="10"/>
              </w:numPr>
              <w:rPr>
                <w:rFonts w:ascii="Arial" w:eastAsia="Times New Roman" w:hAnsi="Arial" w:cs="Arial"/>
                <w:sz w:val="24"/>
                <w:szCs w:val="24"/>
              </w:rPr>
            </w:pPr>
            <w:r w:rsidRPr="001E0D55">
              <w:rPr>
                <w:rFonts w:ascii="Arial" w:eastAsia="Times New Roman" w:hAnsi="Arial" w:cs="Arial"/>
                <w:sz w:val="24"/>
                <w:szCs w:val="24"/>
              </w:rPr>
              <w:t>H</w:t>
            </w:r>
            <w:r w:rsidRPr="006F51E5">
              <w:rPr>
                <w:rFonts w:ascii="Arial" w:eastAsia="Times New Roman" w:hAnsi="Arial" w:cs="Arial"/>
                <w:sz w:val="24"/>
                <w:szCs w:val="24"/>
              </w:rPr>
              <w:t>ow would you characterize the consultant's collaboration with stakeholders and other project team members throughout the project?</w:t>
            </w:r>
          </w:p>
          <w:p w14:paraId="277BBE9C" w14:textId="77777777" w:rsidR="009F5E0E" w:rsidRPr="006F51E5" w:rsidRDefault="009F5E0E" w:rsidP="009F5E0E">
            <w:pPr>
              <w:pStyle w:val="ListParagraph"/>
              <w:numPr>
                <w:ilvl w:val="0"/>
                <w:numId w:val="10"/>
              </w:numPr>
              <w:rPr>
                <w:rFonts w:ascii="Arial" w:eastAsia="Times New Roman" w:hAnsi="Arial" w:cs="Arial"/>
                <w:sz w:val="24"/>
                <w:szCs w:val="24"/>
              </w:rPr>
            </w:pPr>
            <w:r w:rsidRPr="006F51E5">
              <w:rPr>
                <w:rFonts w:ascii="Arial" w:eastAsia="Times New Roman" w:hAnsi="Arial" w:cs="Arial"/>
                <w:sz w:val="24"/>
                <w:szCs w:val="24"/>
              </w:rPr>
              <w:t>In your opinion, did the consultant</w:t>
            </w:r>
            <w:r w:rsidRPr="001E0D55">
              <w:rPr>
                <w:rFonts w:ascii="Arial" w:eastAsia="Times New Roman" w:hAnsi="Arial" w:cs="Arial"/>
                <w:sz w:val="24"/>
                <w:szCs w:val="24"/>
              </w:rPr>
              <w:t>/firm</w:t>
            </w:r>
            <w:r w:rsidRPr="006F51E5">
              <w:rPr>
                <w:rFonts w:ascii="Arial" w:eastAsia="Times New Roman" w:hAnsi="Arial" w:cs="Arial"/>
                <w:sz w:val="24"/>
                <w:szCs w:val="24"/>
              </w:rPr>
              <w:t xml:space="preserve"> add significant value to the project through their expertise, insights, or recommendations?</w:t>
            </w:r>
          </w:p>
          <w:p w14:paraId="514C25B0" w14:textId="77777777" w:rsidR="009F5E0E" w:rsidRPr="006F51E5" w:rsidRDefault="009F5E0E" w:rsidP="009F5E0E">
            <w:pPr>
              <w:pStyle w:val="ListParagraph"/>
              <w:numPr>
                <w:ilvl w:val="0"/>
                <w:numId w:val="10"/>
              </w:numPr>
              <w:rPr>
                <w:rFonts w:ascii="Arial" w:eastAsia="Times New Roman" w:hAnsi="Arial" w:cs="Arial"/>
                <w:sz w:val="24"/>
                <w:szCs w:val="24"/>
              </w:rPr>
            </w:pPr>
            <w:r w:rsidRPr="006F51E5">
              <w:rPr>
                <w:rFonts w:ascii="Arial" w:eastAsia="Times New Roman" w:hAnsi="Arial" w:cs="Arial"/>
                <w:sz w:val="24"/>
                <w:szCs w:val="24"/>
              </w:rPr>
              <w:t>Were there any instances where the consultant went above and beyond the scope of work outlined in the contract?</w:t>
            </w:r>
          </w:p>
          <w:p w14:paraId="714EA18F" w14:textId="77777777" w:rsidR="009F5E0E" w:rsidRPr="001E0D55" w:rsidRDefault="009F5E0E" w:rsidP="009F5E0E">
            <w:pPr>
              <w:pStyle w:val="ListParagraph"/>
              <w:numPr>
                <w:ilvl w:val="0"/>
                <w:numId w:val="10"/>
              </w:numPr>
              <w:spacing w:after="120"/>
              <w:rPr>
                <w:rFonts w:ascii="Arial" w:eastAsia="Times New Roman" w:hAnsi="Arial" w:cs="Arial"/>
              </w:rPr>
            </w:pPr>
            <w:r w:rsidRPr="001E0D55">
              <w:rPr>
                <w:rFonts w:ascii="Arial" w:eastAsia="Times New Roman" w:hAnsi="Arial" w:cs="Arial"/>
                <w:sz w:val="24"/>
                <w:szCs w:val="24"/>
              </w:rPr>
              <w:t>Would you recommend this consultant for similar projects in the future based on your experience working with them?</w:t>
            </w:r>
          </w:p>
          <w:p w14:paraId="7098D5DF" w14:textId="336913BB" w:rsidR="009F5E0E" w:rsidRPr="001E0D55" w:rsidRDefault="009F5E0E" w:rsidP="009F5E0E">
            <w:pPr>
              <w:jc w:val="both"/>
              <w:rPr>
                <w:rFonts w:ascii="Arial" w:hAnsi="Arial" w:cs="Arial"/>
                <w:bCs/>
                <w:sz w:val="24"/>
                <w:szCs w:val="24"/>
              </w:rPr>
            </w:pPr>
            <w:r w:rsidRPr="001E0D55">
              <w:rPr>
                <w:rFonts w:ascii="Arial" w:hAnsi="Arial" w:cs="Arial"/>
                <w:bCs/>
                <w:sz w:val="24"/>
                <w:szCs w:val="24"/>
                <w:highlight w:val="yellow"/>
              </w:rPr>
              <w:t xml:space="preserve">3/14/24 emailed </w:t>
            </w:r>
            <w:r w:rsidRPr="003B404E">
              <w:rPr>
                <w:rFonts w:ascii="Arial" w:hAnsi="Arial" w:cs="Arial"/>
                <w:bCs/>
                <w:sz w:val="24"/>
                <w:szCs w:val="24"/>
                <w:highlight w:val="yellow"/>
              </w:rPr>
              <w:t>questions.</w:t>
            </w:r>
            <w:r w:rsidR="003B404E" w:rsidRPr="003B404E">
              <w:rPr>
                <w:rFonts w:ascii="Arial" w:hAnsi="Arial" w:cs="Arial"/>
                <w:bCs/>
                <w:sz w:val="24"/>
                <w:szCs w:val="24"/>
                <w:highlight w:val="yellow"/>
              </w:rPr>
              <w:t xml:space="preserve"> 2</w:t>
            </w:r>
            <w:r w:rsidR="003B404E" w:rsidRPr="003B404E">
              <w:rPr>
                <w:rFonts w:ascii="Arial" w:hAnsi="Arial" w:cs="Arial"/>
                <w:bCs/>
                <w:sz w:val="24"/>
                <w:szCs w:val="24"/>
                <w:highlight w:val="yellow"/>
                <w:vertAlign w:val="superscript"/>
              </w:rPr>
              <w:t>nd</w:t>
            </w:r>
            <w:r w:rsidR="003B404E" w:rsidRPr="003B404E">
              <w:rPr>
                <w:rFonts w:ascii="Arial" w:hAnsi="Arial" w:cs="Arial"/>
                <w:bCs/>
                <w:sz w:val="24"/>
                <w:szCs w:val="24"/>
                <w:highlight w:val="yellow"/>
              </w:rPr>
              <w:t xml:space="preserve"> email 3/22</w:t>
            </w:r>
          </w:p>
          <w:p w14:paraId="7CBC77E9" w14:textId="6550FBE2" w:rsidR="009F5E0E" w:rsidRPr="001E0D55" w:rsidRDefault="009F5E0E" w:rsidP="009F5E0E">
            <w:pPr>
              <w:tabs>
                <w:tab w:val="left" w:pos="1"/>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right="288"/>
              <w:rPr>
                <w:rFonts w:ascii="Arial" w:hAnsi="Arial" w:cs="Arial"/>
                <w:sz w:val="24"/>
                <w:szCs w:val="24"/>
              </w:rPr>
            </w:pPr>
          </w:p>
        </w:tc>
      </w:tr>
    </w:tbl>
    <w:p w14:paraId="595B66C9" w14:textId="77777777" w:rsidR="009F5E0E" w:rsidRPr="001E0D55" w:rsidRDefault="009F5E0E" w:rsidP="00BC75EE">
      <w:pPr>
        <w:tabs>
          <w:tab w:val="left" w:pos="1"/>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ind w:right="288"/>
        <w:rPr>
          <w:rFonts w:ascii="Arial" w:hAnsi="Arial" w:cs="Arial"/>
          <w:sz w:val="24"/>
          <w:szCs w:val="24"/>
        </w:rPr>
      </w:pPr>
    </w:p>
    <w:tbl>
      <w:tblPr>
        <w:tblStyle w:val="TableGrid"/>
        <w:tblW w:w="0" w:type="auto"/>
        <w:tblLook w:val="04A0" w:firstRow="1" w:lastRow="0" w:firstColumn="1" w:lastColumn="0" w:noHBand="0" w:noVBand="1"/>
      </w:tblPr>
      <w:tblGrid>
        <w:gridCol w:w="10502"/>
      </w:tblGrid>
      <w:tr w:rsidR="0046476B" w:rsidRPr="001E0D55" w14:paraId="648F50D1" w14:textId="77777777" w:rsidTr="00630AAC">
        <w:tc>
          <w:tcPr>
            <w:tcW w:w="10502" w:type="dxa"/>
            <w:shd w:val="clear" w:color="auto" w:fill="DEEAF6" w:themeFill="accent5" w:themeFillTint="33"/>
          </w:tcPr>
          <w:p w14:paraId="691C5CA8" w14:textId="7A065487" w:rsidR="0046476B" w:rsidRPr="001E0D55" w:rsidRDefault="0046476B" w:rsidP="0046476B">
            <w:pPr>
              <w:pBdr>
                <w:bottom w:val="double" w:sz="4" w:space="1" w:color="auto"/>
              </w:pBdr>
              <w:jc w:val="both"/>
              <w:rPr>
                <w:rFonts w:ascii="Arial" w:hAnsi="Arial" w:cs="Arial"/>
                <w:bCs/>
                <w:sz w:val="24"/>
                <w:szCs w:val="24"/>
              </w:rPr>
            </w:pPr>
            <w:r w:rsidRPr="001E0D55">
              <w:rPr>
                <w:rFonts w:ascii="Arial" w:hAnsi="Arial" w:cs="Arial"/>
                <w:bCs/>
                <w:sz w:val="24"/>
                <w:szCs w:val="24"/>
              </w:rPr>
              <w:t xml:space="preserve">Firm: </w:t>
            </w:r>
            <w:proofErr w:type="spellStart"/>
            <w:r w:rsidRPr="001E0D55">
              <w:rPr>
                <w:rFonts w:ascii="Arial" w:hAnsi="Arial" w:cs="Arial"/>
                <w:bCs/>
                <w:sz w:val="24"/>
                <w:szCs w:val="24"/>
              </w:rPr>
              <w:t>movmi</w:t>
            </w:r>
            <w:proofErr w:type="spellEnd"/>
            <w:r w:rsidRPr="001E0D55">
              <w:rPr>
                <w:rFonts w:ascii="Arial" w:hAnsi="Arial" w:cs="Arial"/>
                <w:bCs/>
                <w:sz w:val="24"/>
                <w:szCs w:val="24"/>
              </w:rPr>
              <w:t xml:space="preserve"> Shared Transportation Services, Inc., </w:t>
            </w:r>
            <w:r w:rsidRPr="001E0D55">
              <w:rPr>
                <w:rFonts w:ascii="Arial" w:hAnsi="Arial" w:cs="Arial"/>
                <w:bCs/>
              </w:rPr>
              <w:t>5633 Nickerson Rd | Sechelt, BC/Canada V7Z 0M6</w:t>
            </w:r>
          </w:p>
          <w:p w14:paraId="0CD81AC6" w14:textId="17EDB350" w:rsidR="0046476B" w:rsidRPr="00112934" w:rsidRDefault="00806F95" w:rsidP="00806F95">
            <w:pPr>
              <w:rPr>
                <w:rFonts w:ascii="Arial" w:hAnsi="Arial" w:cs="Arial"/>
                <w:sz w:val="24"/>
                <w:szCs w:val="24"/>
              </w:rPr>
            </w:pPr>
            <w:r w:rsidRPr="00112934">
              <w:rPr>
                <w:rFonts w:ascii="Arial" w:hAnsi="Arial" w:cs="Arial"/>
                <w:sz w:val="24"/>
                <w:szCs w:val="24"/>
              </w:rPr>
              <w:t>Client</w:t>
            </w:r>
            <w:r w:rsidR="00AB5A9D" w:rsidRPr="00112934">
              <w:rPr>
                <w:rFonts w:ascii="Arial" w:hAnsi="Arial" w:cs="Arial"/>
                <w:sz w:val="24"/>
                <w:szCs w:val="24"/>
              </w:rPr>
              <w:t>:</w:t>
            </w:r>
            <w:r w:rsidRPr="00112934">
              <w:rPr>
                <w:rFonts w:ascii="Arial" w:hAnsi="Arial" w:cs="Arial"/>
                <w:sz w:val="24"/>
                <w:szCs w:val="24"/>
              </w:rPr>
              <w:t xml:space="preserve"> </w:t>
            </w:r>
            <w:r w:rsidRPr="00112934">
              <w:rPr>
                <w:rFonts w:ascii="Arial" w:hAnsi="Arial" w:cs="Arial"/>
                <w:kern w:val="0"/>
                <w:sz w:val="24"/>
                <w:szCs w:val="24"/>
              </w:rPr>
              <w:t>Capital District Transportation Authority. Albany, NY, USA</w:t>
            </w:r>
          </w:p>
          <w:p w14:paraId="6C9DB106" w14:textId="667FD228" w:rsidR="00806F95" w:rsidRPr="00112934" w:rsidRDefault="00AB5A9D" w:rsidP="00806F95">
            <w:pPr>
              <w:autoSpaceDE w:val="0"/>
              <w:autoSpaceDN w:val="0"/>
              <w:adjustRightInd w:val="0"/>
              <w:rPr>
                <w:rFonts w:ascii="Arial" w:hAnsi="Arial" w:cs="Arial"/>
                <w:kern w:val="0"/>
                <w:sz w:val="24"/>
                <w:szCs w:val="24"/>
              </w:rPr>
            </w:pPr>
            <w:r w:rsidRPr="00112934">
              <w:rPr>
                <w:rFonts w:ascii="Arial" w:hAnsi="Arial" w:cs="Arial"/>
                <w:kern w:val="0"/>
                <w:sz w:val="24"/>
                <w:szCs w:val="24"/>
              </w:rPr>
              <w:t xml:space="preserve">Primary Contact: </w:t>
            </w:r>
            <w:r w:rsidR="00806F95" w:rsidRPr="00112934">
              <w:rPr>
                <w:rFonts w:ascii="Arial" w:hAnsi="Arial" w:cs="Arial"/>
                <w:kern w:val="0"/>
                <w:sz w:val="24"/>
                <w:szCs w:val="24"/>
              </w:rPr>
              <w:t>Jonathan Scherzer, Director of Business Development. Jonathans@cdta.org</w:t>
            </w:r>
          </w:p>
          <w:p w14:paraId="3CD2D499" w14:textId="77777777" w:rsidR="0046476B" w:rsidRPr="00112934" w:rsidRDefault="00806F95" w:rsidP="00112934">
            <w:pPr>
              <w:spacing w:after="120"/>
              <w:rPr>
                <w:rFonts w:ascii="Arial" w:hAnsi="Arial" w:cs="Arial"/>
                <w:kern w:val="0"/>
                <w:sz w:val="24"/>
                <w:szCs w:val="24"/>
              </w:rPr>
            </w:pPr>
            <w:r w:rsidRPr="00112934">
              <w:rPr>
                <w:rFonts w:ascii="Arial" w:hAnsi="Arial" w:cs="Arial"/>
                <w:kern w:val="0"/>
                <w:sz w:val="24"/>
                <w:szCs w:val="24"/>
              </w:rPr>
              <w:t>+1 518 437-6165</w:t>
            </w:r>
          </w:p>
          <w:p w14:paraId="4C966589" w14:textId="77777777" w:rsidR="00AB5A9D" w:rsidRPr="00112934" w:rsidRDefault="00AB5A9D" w:rsidP="00AB5A9D">
            <w:pPr>
              <w:autoSpaceDE w:val="0"/>
              <w:autoSpaceDN w:val="0"/>
              <w:adjustRightInd w:val="0"/>
              <w:rPr>
                <w:rFonts w:ascii="Arial" w:hAnsi="Arial" w:cs="Arial"/>
                <w:b/>
                <w:bCs/>
                <w:kern w:val="0"/>
                <w:sz w:val="24"/>
                <w:szCs w:val="24"/>
              </w:rPr>
            </w:pPr>
            <w:r w:rsidRPr="00112934">
              <w:rPr>
                <w:rFonts w:ascii="Arial" w:hAnsi="Arial" w:cs="Arial"/>
                <w:kern w:val="0"/>
                <w:sz w:val="24"/>
                <w:szCs w:val="24"/>
              </w:rPr>
              <w:t xml:space="preserve">Project: </w:t>
            </w:r>
            <w:r w:rsidRPr="00112934">
              <w:rPr>
                <w:rFonts w:ascii="Arial" w:hAnsi="Arial" w:cs="Arial"/>
                <w:b/>
                <w:bCs/>
                <w:kern w:val="0"/>
                <w:sz w:val="24"/>
                <w:szCs w:val="24"/>
              </w:rPr>
              <w:t>Develop EV carsharing playbook for Public Agencies covering Launch,</w:t>
            </w:r>
          </w:p>
          <w:p w14:paraId="39F64029" w14:textId="2C66E44B" w:rsidR="00AB5A9D" w:rsidRPr="00112934" w:rsidRDefault="00AB5A9D" w:rsidP="00112934">
            <w:pPr>
              <w:spacing w:after="120"/>
              <w:rPr>
                <w:rFonts w:ascii="Arial" w:hAnsi="Arial" w:cs="Arial"/>
                <w:kern w:val="0"/>
                <w:sz w:val="24"/>
                <w:szCs w:val="24"/>
              </w:rPr>
            </w:pPr>
            <w:r w:rsidRPr="00112934">
              <w:rPr>
                <w:rFonts w:ascii="Arial" w:hAnsi="Arial" w:cs="Arial"/>
                <w:b/>
                <w:bCs/>
                <w:kern w:val="0"/>
                <w:sz w:val="24"/>
                <w:szCs w:val="24"/>
              </w:rPr>
              <w:t xml:space="preserve">Evaluation and Growth phases, </w:t>
            </w:r>
            <w:r w:rsidRPr="00112934">
              <w:rPr>
                <w:rFonts w:ascii="Arial" w:hAnsi="Arial" w:cs="Arial"/>
                <w:kern w:val="0"/>
                <w:sz w:val="24"/>
                <w:szCs w:val="24"/>
              </w:rPr>
              <w:t>Apr 2023 – Ongoing</w:t>
            </w:r>
          </w:p>
          <w:p w14:paraId="0011BFBB" w14:textId="6F3BC9D6" w:rsidR="00AB5A9D" w:rsidRPr="00112934" w:rsidRDefault="00AB5A9D" w:rsidP="00112934">
            <w:pPr>
              <w:autoSpaceDE w:val="0"/>
              <w:autoSpaceDN w:val="0"/>
              <w:adjustRightInd w:val="0"/>
              <w:spacing w:after="120"/>
              <w:rPr>
                <w:rFonts w:ascii="Arial" w:hAnsi="Arial" w:cs="Arial"/>
                <w:kern w:val="0"/>
                <w:sz w:val="24"/>
                <w:szCs w:val="24"/>
              </w:rPr>
            </w:pPr>
            <w:r w:rsidRPr="00112934">
              <w:rPr>
                <w:rFonts w:ascii="Arial" w:hAnsi="Arial" w:cs="Arial"/>
                <w:b/>
                <w:bCs/>
                <w:kern w:val="0"/>
                <w:sz w:val="24"/>
                <w:szCs w:val="24"/>
              </w:rPr>
              <w:t xml:space="preserve">Problem Statement: </w:t>
            </w:r>
            <w:r w:rsidRPr="00112934">
              <w:rPr>
                <w:rFonts w:ascii="Arial" w:hAnsi="Arial" w:cs="Arial"/>
                <w:kern w:val="0"/>
                <w:sz w:val="24"/>
                <w:szCs w:val="24"/>
              </w:rPr>
              <w:t>To create a playbook for public agencies (similar to the</w:t>
            </w:r>
            <w:r w:rsidR="00112934">
              <w:rPr>
                <w:rFonts w:ascii="Arial" w:hAnsi="Arial" w:cs="Arial"/>
                <w:kern w:val="0"/>
                <w:sz w:val="24"/>
                <w:szCs w:val="24"/>
              </w:rPr>
              <w:t xml:space="preserve"> </w:t>
            </w:r>
            <w:r w:rsidRPr="00112934">
              <w:rPr>
                <w:rFonts w:ascii="Arial" w:hAnsi="Arial" w:cs="Arial"/>
                <w:kern w:val="0"/>
                <w:sz w:val="24"/>
                <w:szCs w:val="24"/>
              </w:rPr>
              <w:t>CDTA) to integrate and manage station-based EV carsharing services</w:t>
            </w:r>
            <w:r w:rsidR="00112934">
              <w:rPr>
                <w:rFonts w:ascii="Arial" w:hAnsi="Arial" w:cs="Arial"/>
                <w:kern w:val="0"/>
                <w:sz w:val="24"/>
                <w:szCs w:val="24"/>
              </w:rPr>
              <w:t xml:space="preserve"> </w:t>
            </w:r>
            <w:r w:rsidRPr="00112934">
              <w:rPr>
                <w:rFonts w:ascii="Arial" w:hAnsi="Arial" w:cs="Arial"/>
                <w:kern w:val="0"/>
                <w:sz w:val="24"/>
                <w:szCs w:val="24"/>
              </w:rPr>
              <w:t>through operational phases of launch, evaluation, and growth.</w:t>
            </w:r>
          </w:p>
          <w:p w14:paraId="65F1526F" w14:textId="77777777" w:rsidR="00AB5A9D" w:rsidRPr="001E0D55" w:rsidRDefault="00AB5A9D" w:rsidP="00AB5A9D">
            <w:pPr>
              <w:jc w:val="both"/>
              <w:rPr>
                <w:rFonts w:ascii="Arial" w:hAnsi="Arial" w:cs="Arial"/>
                <w:b/>
                <w:color w:val="221E1F"/>
                <w:sz w:val="21"/>
                <w:szCs w:val="21"/>
              </w:rPr>
            </w:pPr>
            <w:r w:rsidRPr="001E0D55">
              <w:rPr>
                <w:rFonts w:ascii="Arial" w:hAnsi="Arial" w:cs="Arial"/>
                <w:b/>
                <w:color w:val="221E1F"/>
                <w:sz w:val="21"/>
                <w:szCs w:val="21"/>
              </w:rPr>
              <w:lastRenderedPageBreak/>
              <w:t>Questions:</w:t>
            </w:r>
          </w:p>
          <w:p w14:paraId="75F44F00" w14:textId="7BE721A7" w:rsidR="00AB5A9D" w:rsidRPr="005D6FBD" w:rsidRDefault="00AB5A9D" w:rsidP="005803D3">
            <w:pPr>
              <w:pStyle w:val="ListParagraph"/>
              <w:numPr>
                <w:ilvl w:val="0"/>
                <w:numId w:val="11"/>
              </w:numPr>
              <w:rPr>
                <w:rFonts w:ascii="Arial" w:eastAsia="Times New Roman" w:hAnsi="Arial" w:cs="Arial"/>
                <w:color w:val="1F4E79" w:themeColor="accent5" w:themeShade="80"/>
                <w:sz w:val="24"/>
                <w:szCs w:val="24"/>
              </w:rPr>
            </w:pPr>
            <w:r w:rsidRPr="005803D3">
              <w:rPr>
                <w:rFonts w:ascii="Arial" w:eastAsia="Times New Roman" w:hAnsi="Arial" w:cs="Arial"/>
                <w:sz w:val="24"/>
                <w:szCs w:val="24"/>
              </w:rPr>
              <w:t>How would you rate the consultant's ability to deliver comprehensive and well-written reports or presentations that were data-driven?</w:t>
            </w:r>
            <w:r w:rsidR="005803D3" w:rsidRPr="005803D3">
              <w:rPr>
                <w:rFonts w:ascii="Arial" w:eastAsia="Times New Roman" w:hAnsi="Arial" w:cs="Arial"/>
                <w:sz w:val="24"/>
                <w:szCs w:val="24"/>
              </w:rPr>
              <w:t xml:space="preserve"> </w:t>
            </w:r>
            <w:r w:rsidR="005803D3" w:rsidRPr="005D6FBD">
              <w:rPr>
                <w:rFonts w:ascii="Arial" w:eastAsia="Times New Roman" w:hAnsi="Arial" w:cs="Arial"/>
                <w:color w:val="1F4E79" w:themeColor="accent5" w:themeShade="80"/>
                <w:sz w:val="24"/>
                <w:szCs w:val="24"/>
              </w:rPr>
              <w:t xml:space="preserve">THEY HAVE DONE A GOOD </w:t>
            </w:r>
            <w:proofErr w:type="gramStart"/>
            <w:r w:rsidR="005803D3" w:rsidRPr="005D6FBD">
              <w:rPr>
                <w:rFonts w:ascii="Arial" w:eastAsia="Times New Roman" w:hAnsi="Arial" w:cs="Arial"/>
                <w:color w:val="1F4E79" w:themeColor="accent5" w:themeShade="80"/>
                <w:sz w:val="24"/>
                <w:szCs w:val="24"/>
              </w:rPr>
              <w:t>JOB,</w:t>
            </w:r>
            <w:proofErr w:type="gramEnd"/>
            <w:r w:rsidR="005803D3" w:rsidRPr="005D6FBD">
              <w:rPr>
                <w:rFonts w:ascii="Arial" w:eastAsia="Times New Roman" w:hAnsi="Arial" w:cs="Arial"/>
                <w:color w:val="1F4E79" w:themeColor="accent5" w:themeShade="80"/>
                <w:sz w:val="24"/>
                <w:szCs w:val="24"/>
              </w:rPr>
              <w:t xml:space="preserve"> THIS IS A FIRST OF ITS KIND PROJECT SO THEY HAD PLAYBOOK EXPERIENCE BUT TO INCLUDE THE VENDOR AND TRANSIT AGENCY WAS THE CORE DIFFERENCE. IF ANYTHING, MAYBE A BIT TOO TECHNICAL.</w:t>
            </w:r>
          </w:p>
          <w:p w14:paraId="3887BBAC" w14:textId="1B862451" w:rsidR="00AB5A9D" w:rsidRPr="005D6FBD" w:rsidRDefault="00AB5A9D" w:rsidP="005803D3">
            <w:pPr>
              <w:pStyle w:val="ListParagraph"/>
              <w:numPr>
                <w:ilvl w:val="0"/>
                <w:numId w:val="11"/>
              </w:numPr>
              <w:rPr>
                <w:rFonts w:ascii="Arial" w:eastAsia="Times New Roman" w:hAnsi="Arial" w:cs="Arial"/>
                <w:color w:val="1F4E79" w:themeColor="accent5" w:themeShade="80"/>
                <w:sz w:val="24"/>
                <w:szCs w:val="24"/>
              </w:rPr>
            </w:pPr>
            <w:r w:rsidRPr="001E0D55">
              <w:rPr>
                <w:rFonts w:ascii="Arial" w:eastAsia="Times New Roman" w:hAnsi="Arial" w:cs="Arial"/>
                <w:sz w:val="24"/>
                <w:szCs w:val="24"/>
              </w:rPr>
              <w:t>Did the consultant require extensive guidance or supervision from your project team, or were they able to work independently and efficiently?</w:t>
            </w:r>
            <w:r w:rsidR="005803D3">
              <w:rPr>
                <w:rFonts w:ascii="Arial" w:eastAsia="Times New Roman" w:hAnsi="Arial" w:cs="Arial"/>
                <w:sz w:val="24"/>
                <w:szCs w:val="24"/>
              </w:rPr>
              <w:t xml:space="preserve"> </w:t>
            </w:r>
            <w:r w:rsidR="005803D3" w:rsidRPr="005D6FBD">
              <w:rPr>
                <w:rFonts w:ascii="Arial" w:eastAsia="Times New Roman" w:hAnsi="Arial" w:cs="Arial"/>
                <w:color w:val="1F4E79" w:themeColor="accent5" w:themeShade="80"/>
                <w:sz w:val="24"/>
                <w:szCs w:val="24"/>
              </w:rPr>
              <w:t>WORKED INDEPENDENTLY AND EFFICIENTLY.</w:t>
            </w:r>
          </w:p>
          <w:p w14:paraId="4A3774F3" w14:textId="3911ADF1" w:rsidR="00AB5A9D" w:rsidRPr="005D6FBD" w:rsidRDefault="00AB5A9D" w:rsidP="00AB5A9D">
            <w:pPr>
              <w:pStyle w:val="ListParagraph"/>
              <w:numPr>
                <w:ilvl w:val="0"/>
                <w:numId w:val="11"/>
              </w:numPr>
              <w:rPr>
                <w:rFonts w:ascii="Arial" w:eastAsia="Times New Roman" w:hAnsi="Arial" w:cs="Arial"/>
                <w:color w:val="1F4E79" w:themeColor="accent5" w:themeShade="80"/>
                <w:sz w:val="24"/>
                <w:szCs w:val="24"/>
              </w:rPr>
            </w:pPr>
            <w:r w:rsidRPr="001E0D55">
              <w:rPr>
                <w:rFonts w:ascii="Arial" w:hAnsi="Arial" w:cs="Arial"/>
                <w:sz w:val="24"/>
                <w:szCs w:val="24"/>
              </w:rPr>
              <w:t>Can you describe the consultant's communication style and their responsiveness to inquiries or concerns during the project?</w:t>
            </w:r>
            <w:r w:rsidR="005803D3">
              <w:rPr>
                <w:rFonts w:ascii="Arial" w:hAnsi="Arial" w:cs="Arial"/>
                <w:sz w:val="24"/>
                <w:szCs w:val="24"/>
              </w:rPr>
              <w:t xml:space="preserve"> </w:t>
            </w:r>
            <w:r w:rsidR="005803D3" w:rsidRPr="005D6FBD">
              <w:rPr>
                <w:rFonts w:ascii="Arial" w:eastAsia="Times New Roman" w:hAnsi="Arial" w:cs="Arial"/>
                <w:color w:val="1F4E79" w:themeColor="accent5" w:themeShade="80"/>
                <w:sz w:val="24"/>
                <w:szCs w:val="24"/>
              </w:rPr>
              <w:t>THEY ARE DETAIL-ORIENTED AND PATIENT.</w:t>
            </w:r>
            <w:r w:rsidR="005803D3" w:rsidRPr="005803D3">
              <w:rPr>
                <w:rFonts w:ascii="Arial" w:eastAsia="Times New Roman" w:hAnsi="Arial" w:cs="Arial"/>
                <w:color w:val="0070C0"/>
                <w:sz w:val="24"/>
                <w:szCs w:val="24"/>
              </w:rPr>
              <w:t xml:space="preserve"> </w:t>
            </w:r>
            <w:r w:rsidR="005803D3" w:rsidRPr="005D6FBD">
              <w:rPr>
                <w:rFonts w:ascii="Arial" w:eastAsia="Times New Roman" w:hAnsi="Arial" w:cs="Arial"/>
                <w:color w:val="1F4E79" w:themeColor="accent5" w:themeShade="80"/>
                <w:sz w:val="24"/>
                <w:szCs w:val="24"/>
              </w:rPr>
              <w:t>THEY USE EMAIL AS WE ARE SEPARATED BY MOIST OF THE CONTINENT BUT VIRTUAL AS WELL. STRAIGHT FORWARD WITH THE END GOAL IN MIND.</w:t>
            </w:r>
          </w:p>
          <w:p w14:paraId="4C8E6259" w14:textId="7178A9B8" w:rsidR="00AB5A9D" w:rsidRPr="005D6FBD" w:rsidRDefault="00AB5A9D" w:rsidP="00E01291">
            <w:pPr>
              <w:pStyle w:val="ListParagraph"/>
              <w:numPr>
                <w:ilvl w:val="0"/>
                <w:numId w:val="11"/>
              </w:numPr>
              <w:rPr>
                <w:rFonts w:ascii="Arial" w:eastAsia="Times New Roman" w:hAnsi="Arial" w:cs="Arial"/>
                <w:color w:val="1F4E79" w:themeColor="accent5" w:themeShade="80"/>
                <w:sz w:val="24"/>
                <w:szCs w:val="24"/>
              </w:rPr>
            </w:pPr>
            <w:r w:rsidRPr="006F51E5">
              <w:rPr>
                <w:rFonts w:ascii="Arial" w:eastAsia="Times New Roman" w:hAnsi="Arial" w:cs="Arial"/>
                <w:sz w:val="24"/>
                <w:szCs w:val="24"/>
              </w:rPr>
              <w:t>Were there any challenges or obstacles encountered while working with the consultant, and if so, how were they addressed?</w:t>
            </w:r>
            <w:r w:rsidR="00E01291">
              <w:rPr>
                <w:rFonts w:ascii="Arial" w:eastAsia="Times New Roman" w:hAnsi="Arial" w:cs="Arial"/>
                <w:sz w:val="24"/>
                <w:szCs w:val="24"/>
              </w:rPr>
              <w:t xml:space="preserve"> </w:t>
            </w:r>
            <w:r w:rsidR="00E01291" w:rsidRPr="005D6FBD">
              <w:rPr>
                <w:rFonts w:ascii="Arial" w:eastAsia="Times New Roman" w:hAnsi="Arial" w:cs="Arial"/>
                <w:color w:val="1F4E79" w:themeColor="accent5" w:themeShade="80"/>
                <w:sz w:val="24"/>
                <w:szCs w:val="24"/>
              </w:rPr>
              <w:t>JUST TRYING TO CREATE SOMETHING NEW SO THE FIRST ONE OR TWO CHAPTERS HELPED IDENTIFY NEEDS.</w:t>
            </w:r>
          </w:p>
          <w:p w14:paraId="0D5FC288" w14:textId="7DAF8772" w:rsidR="00AB5A9D" w:rsidRPr="005D6FBD" w:rsidRDefault="00AB5A9D" w:rsidP="00E01291">
            <w:pPr>
              <w:pStyle w:val="ListParagraph"/>
              <w:numPr>
                <w:ilvl w:val="0"/>
                <w:numId w:val="11"/>
              </w:numPr>
              <w:rPr>
                <w:rFonts w:ascii="Arial" w:eastAsia="Times New Roman" w:hAnsi="Arial" w:cs="Arial"/>
                <w:color w:val="1F4E79" w:themeColor="accent5" w:themeShade="80"/>
                <w:sz w:val="24"/>
                <w:szCs w:val="24"/>
              </w:rPr>
            </w:pPr>
            <w:r w:rsidRPr="006F51E5">
              <w:rPr>
                <w:rFonts w:ascii="Arial" w:eastAsia="Times New Roman" w:hAnsi="Arial" w:cs="Arial"/>
                <w:sz w:val="24"/>
                <w:szCs w:val="24"/>
              </w:rPr>
              <w:t>Did the consultant</w:t>
            </w:r>
            <w:r w:rsidRPr="001E0D55">
              <w:rPr>
                <w:rFonts w:ascii="Arial" w:eastAsia="Times New Roman" w:hAnsi="Arial" w:cs="Arial"/>
                <w:sz w:val="24"/>
                <w:szCs w:val="24"/>
              </w:rPr>
              <w:t>/firm</w:t>
            </w:r>
            <w:r w:rsidRPr="006F51E5">
              <w:rPr>
                <w:rFonts w:ascii="Arial" w:eastAsia="Times New Roman" w:hAnsi="Arial" w:cs="Arial"/>
                <w:sz w:val="24"/>
                <w:szCs w:val="24"/>
              </w:rPr>
              <w:t xml:space="preserve"> exhibit flexibility and adaptability in accommodating changes or adjustments to project timelines, scope, or deliverables?</w:t>
            </w:r>
            <w:r w:rsidR="00E01291">
              <w:rPr>
                <w:rFonts w:ascii="Arial" w:eastAsia="Times New Roman" w:hAnsi="Arial" w:cs="Arial"/>
                <w:sz w:val="24"/>
                <w:szCs w:val="24"/>
              </w:rPr>
              <w:t xml:space="preserve"> </w:t>
            </w:r>
            <w:r w:rsidR="00E01291" w:rsidRPr="005D6FBD">
              <w:rPr>
                <w:rFonts w:ascii="Arial" w:eastAsia="Times New Roman" w:hAnsi="Arial" w:cs="Arial"/>
                <w:color w:val="1F4E79" w:themeColor="accent5" w:themeShade="80"/>
                <w:sz w:val="24"/>
                <w:szCs w:val="24"/>
              </w:rPr>
              <w:t>YES, OUR PROJECT GOT DELAYED ABOUT 6 MONTHS SO THEY WERE FLEXIBLE AND WE UPDATED THE DELIVERABLE AS WELL.</w:t>
            </w:r>
          </w:p>
          <w:p w14:paraId="2DB698D9" w14:textId="78B21235" w:rsidR="00AB5A9D" w:rsidRPr="003319BB" w:rsidRDefault="00AB5A9D" w:rsidP="003319BB">
            <w:pPr>
              <w:pStyle w:val="ListParagraph"/>
              <w:numPr>
                <w:ilvl w:val="0"/>
                <w:numId w:val="11"/>
              </w:numPr>
              <w:rPr>
                <w:rFonts w:ascii="Arial" w:eastAsia="Times New Roman" w:hAnsi="Arial" w:cs="Arial"/>
                <w:color w:val="0070C0"/>
                <w:sz w:val="24"/>
                <w:szCs w:val="24"/>
              </w:rPr>
            </w:pPr>
            <w:r w:rsidRPr="001E0D55">
              <w:rPr>
                <w:rFonts w:ascii="Arial" w:eastAsia="Times New Roman" w:hAnsi="Arial" w:cs="Arial"/>
                <w:sz w:val="24"/>
                <w:szCs w:val="24"/>
              </w:rPr>
              <w:t>H</w:t>
            </w:r>
            <w:r w:rsidRPr="006F51E5">
              <w:rPr>
                <w:rFonts w:ascii="Arial" w:eastAsia="Times New Roman" w:hAnsi="Arial" w:cs="Arial"/>
                <w:sz w:val="24"/>
                <w:szCs w:val="24"/>
              </w:rPr>
              <w:t>ow would you characterize the consultant's collaboration with stakeholders and other project team members throughout the project?</w:t>
            </w:r>
            <w:r w:rsidR="003319BB">
              <w:rPr>
                <w:rFonts w:ascii="Arial" w:eastAsia="Times New Roman" w:hAnsi="Arial" w:cs="Arial"/>
                <w:sz w:val="24"/>
                <w:szCs w:val="24"/>
              </w:rPr>
              <w:t xml:space="preserve"> </w:t>
            </w:r>
            <w:r w:rsidR="003319BB" w:rsidRPr="005D6FBD">
              <w:rPr>
                <w:rFonts w:ascii="Arial" w:eastAsia="Times New Roman" w:hAnsi="Arial" w:cs="Arial"/>
                <w:color w:val="1F4E79" w:themeColor="accent5" w:themeShade="80"/>
                <w:sz w:val="24"/>
                <w:szCs w:val="24"/>
              </w:rPr>
              <w:t>THEY HAVE BEEN GREAT TO WORK WITH, NO COMPLAINTS ON COLLABORATION.</w:t>
            </w:r>
          </w:p>
          <w:p w14:paraId="51129493" w14:textId="1646D122" w:rsidR="00AB5A9D" w:rsidRPr="005D6FBD" w:rsidRDefault="00AB5A9D" w:rsidP="003319BB">
            <w:pPr>
              <w:pStyle w:val="ListParagraph"/>
              <w:numPr>
                <w:ilvl w:val="0"/>
                <w:numId w:val="11"/>
              </w:numPr>
              <w:rPr>
                <w:rFonts w:ascii="Arial" w:eastAsia="Times New Roman" w:hAnsi="Arial" w:cs="Arial"/>
                <w:color w:val="1F4E79" w:themeColor="accent5" w:themeShade="80"/>
                <w:sz w:val="24"/>
                <w:szCs w:val="24"/>
              </w:rPr>
            </w:pPr>
            <w:r w:rsidRPr="003319BB">
              <w:rPr>
                <w:rFonts w:ascii="Arial" w:eastAsia="Times New Roman" w:hAnsi="Arial" w:cs="Arial"/>
                <w:sz w:val="24"/>
                <w:szCs w:val="24"/>
              </w:rPr>
              <w:t>In your opinion, did the consultant/firm add significant value to the project through their expertise, insights, or recommendations?</w:t>
            </w:r>
            <w:r w:rsidR="003319BB" w:rsidRPr="003319BB">
              <w:rPr>
                <w:rFonts w:ascii="Arial" w:eastAsia="Times New Roman" w:hAnsi="Arial" w:cs="Arial"/>
                <w:sz w:val="24"/>
                <w:szCs w:val="24"/>
              </w:rPr>
              <w:t xml:space="preserve"> </w:t>
            </w:r>
            <w:r w:rsidR="003319BB" w:rsidRPr="005D6FBD">
              <w:rPr>
                <w:rFonts w:ascii="Arial" w:eastAsia="Times New Roman" w:hAnsi="Arial" w:cs="Arial"/>
                <w:color w:val="1F4E79" w:themeColor="accent5" w:themeShade="80"/>
                <w:sz w:val="24"/>
                <w:szCs w:val="24"/>
              </w:rPr>
              <w:t>THEY HAVE BEEN GREAT TO WORK WITH, NO COMPLAINTS ON COLLABORATION.</w:t>
            </w:r>
          </w:p>
          <w:p w14:paraId="50DA99C7" w14:textId="1100FC31" w:rsidR="00AB5A9D" w:rsidRPr="005D6FBD" w:rsidRDefault="00AB5A9D" w:rsidP="004D4CFA">
            <w:pPr>
              <w:pStyle w:val="ListParagraph"/>
              <w:numPr>
                <w:ilvl w:val="0"/>
                <w:numId w:val="11"/>
              </w:numPr>
              <w:rPr>
                <w:rFonts w:ascii="Arial" w:eastAsia="Times New Roman" w:hAnsi="Arial" w:cs="Arial"/>
                <w:color w:val="1F4E79" w:themeColor="accent5" w:themeShade="80"/>
                <w:sz w:val="24"/>
                <w:szCs w:val="24"/>
              </w:rPr>
            </w:pPr>
            <w:r w:rsidRPr="006F51E5">
              <w:rPr>
                <w:rFonts w:ascii="Arial" w:eastAsia="Times New Roman" w:hAnsi="Arial" w:cs="Arial"/>
                <w:sz w:val="24"/>
                <w:szCs w:val="24"/>
              </w:rPr>
              <w:t>Were there any instances where the consultant went above and beyond the scope of work outlined in the contract?</w:t>
            </w:r>
            <w:r w:rsidR="004D4CFA">
              <w:rPr>
                <w:rFonts w:ascii="Arial" w:eastAsia="Times New Roman" w:hAnsi="Arial" w:cs="Arial"/>
                <w:sz w:val="24"/>
                <w:szCs w:val="24"/>
              </w:rPr>
              <w:t xml:space="preserve"> </w:t>
            </w:r>
            <w:r w:rsidR="004D4CFA" w:rsidRPr="005D6FBD">
              <w:rPr>
                <w:rFonts w:ascii="Arial" w:eastAsia="Times New Roman" w:hAnsi="Arial" w:cs="Arial"/>
                <w:color w:val="1F4E79" w:themeColor="accent5" w:themeShade="80"/>
                <w:sz w:val="24"/>
                <w:szCs w:val="24"/>
              </w:rPr>
              <w:t>THEIR PATIENT IN PAYMENTS, ABILITY TO BE FLEXIBLE ON THE DELIVERABLE AND FUN TO WORK WITH.</w:t>
            </w:r>
          </w:p>
          <w:p w14:paraId="60136ED2" w14:textId="59690F2D" w:rsidR="00AB5A9D" w:rsidRPr="00EC4303" w:rsidRDefault="00AB5A9D" w:rsidP="00EC4303">
            <w:pPr>
              <w:pStyle w:val="ListParagraph"/>
              <w:numPr>
                <w:ilvl w:val="0"/>
                <w:numId w:val="11"/>
              </w:numPr>
              <w:spacing w:after="120"/>
              <w:rPr>
                <w:rFonts w:ascii="Arial" w:eastAsia="Times New Roman" w:hAnsi="Arial" w:cs="Arial"/>
              </w:rPr>
            </w:pPr>
            <w:r w:rsidRPr="001E0D55">
              <w:rPr>
                <w:rFonts w:ascii="Arial" w:eastAsia="Times New Roman" w:hAnsi="Arial" w:cs="Arial"/>
                <w:sz w:val="24"/>
                <w:szCs w:val="24"/>
              </w:rPr>
              <w:t>Would you recommend this consultant for similar projects in the future based on your experience working with them?</w:t>
            </w:r>
            <w:r w:rsidR="004D4CFA">
              <w:rPr>
                <w:rFonts w:ascii="Arial" w:eastAsia="Times New Roman" w:hAnsi="Arial" w:cs="Arial"/>
                <w:sz w:val="24"/>
                <w:szCs w:val="24"/>
              </w:rPr>
              <w:t xml:space="preserve"> </w:t>
            </w:r>
            <w:r w:rsidR="004D4CFA" w:rsidRPr="005D6FBD">
              <w:rPr>
                <w:rFonts w:ascii="Arial" w:eastAsia="Times New Roman" w:hAnsi="Arial" w:cs="Arial"/>
                <w:color w:val="1F4E79" w:themeColor="accent5" w:themeShade="80"/>
                <w:sz w:val="24"/>
                <w:szCs w:val="24"/>
              </w:rPr>
              <w:t>YES.</w:t>
            </w:r>
          </w:p>
        </w:tc>
      </w:tr>
    </w:tbl>
    <w:p w14:paraId="7FCF7FC5" w14:textId="77777777" w:rsidR="00F62B37" w:rsidRPr="001E0D55" w:rsidRDefault="00F62B37" w:rsidP="00BC75EE">
      <w:pPr>
        <w:tabs>
          <w:tab w:val="left" w:pos="1"/>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ind w:right="288"/>
        <w:rPr>
          <w:rFonts w:ascii="Arial" w:hAnsi="Arial" w:cs="Arial"/>
          <w:sz w:val="24"/>
          <w:szCs w:val="24"/>
        </w:rPr>
      </w:pPr>
    </w:p>
    <w:tbl>
      <w:tblPr>
        <w:tblStyle w:val="TableGrid"/>
        <w:tblW w:w="0" w:type="auto"/>
        <w:tblLook w:val="04A0" w:firstRow="1" w:lastRow="0" w:firstColumn="1" w:lastColumn="0" w:noHBand="0" w:noVBand="1"/>
      </w:tblPr>
      <w:tblGrid>
        <w:gridCol w:w="10502"/>
      </w:tblGrid>
      <w:tr w:rsidR="00AB5A9D" w:rsidRPr="001E0D55" w14:paraId="3AF93C07" w14:textId="77777777" w:rsidTr="00647362">
        <w:tc>
          <w:tcPr>
            <w:tcW w:w="10502" w:type="dxa"/>
            <w:shd w:val="clear" w:color="auto" w:fill="DEEAF6" w:themeFill="accent5" w:themeFillTint="33"/>
          </w:tcPr>
          <w:p w14:paraId="0680B04A" w14:textId="77777777" w:rsidR="00AB5A9D" w:rsidRPr="001E0D55" w:rsidRDefault="00AB5A9D" w:rsidP="00AB5A9D">
            <w:pPr>
              <w:pBdr>
                <w:bottom w:val="double" w:sz="4" w:space="1" w:color="auto"/>
              </w:pBdr>
              <w:jc w:val="both"/>
              <w:rPr>
                <w:rFonts w:ascii="Arial" w:hAnsi="Arial" w:cs="Arial"/>
                <w:bCs/>
                <w:sz w:val="24"/>
                <w:szCs w:val="24"/>
              </w:rPr>
            </w:pPr>
            <w:r w:rsidRPr="001E0D55">
              <w:rPr>
                <w:rFonts w:ascii="Arial" w:hAnsi="Arial" w:cs="Arial"/>
                <w:bCs/>
                <w:sz w:val="24"/>
                <w:szCs w:val="24"/>
              </w:rPr>
              <w:t xml:space="preserve">Firm: </w:t>
            </w:r>
            <w:proofErr w:type="spellStart"/>
            <w:r w:rsidRPr="001E0D55">
              <w:rPr>
                <w:rFonts w:ascii="Arial" w:hAnsi="Arial" w:cs="Arial"/>
                <w:bCs/>
                <w:sz w:val="24"/>
                <w:szCs w:val="24"/>
              </w:rPr>
              <w:t>movmi</w:t>
            </w:r>
            <w:proofErr w:type="spellEnd"/>
            <w:r w:rsidRPr="001E0D55">
              <w:rPr>
                <w:rFonts w:ascii="Arial" w:hAnsi="Arial" w:cs="Arial"/>
                <w:bCs/>
                <w:sz w:val="24"/>
                <w:szCs w:val="24"/>
              </w:rPr>
              <w:t xml:space="preserve"> Shared Transportation Services, Inc., </w:t>
            </w:r>
            <w:r w:rsidRPr="001E0D55">
              <w:rPr>
                <w:rFonts w:ascii="Arial" w:hAnsi="Arial" w:cs="Arial"/>
                <w:bCs/>
              </w:rPr>
              <w:t>5633 Nickerson Rd | Sechelt, BC/Canada V7Z 0M6</w:t>
            </w:r>
          </w:p>
          <w:p w14:paraId="5DF5E0B7" w14:textId="77777777" w:rsidR="00AB5A9D" w:rsidRPr="000C2C54" w:rsidRDefault="00AB5A9D" w:rsidP="00AB5A9D">
            <w:pPr>
              <w:tabs>
                <w:tab w:val="left" w:pos="1"/>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right="288"/>
              <w:rPr>
                <w:rFonts w:ascii="Arial" w:hAnsi="Arial" w:cs="Arial"/>
                <w:kern w:val="0"/>
                <w:sz w:val="24"/>
                <w:szCs w:val="24"/>
              </w:rPr>
            </w:pPr>
            <w:r w:rsidRPr="000C2C54">
              <w:rPr>
                <w:rFonts w:ascii="Arial" w:hAnsi="Arial" w:cs="Arial"/>
                <w:sz w:val="24"/>
                <w:szCs w:val="24"/>
              </w:rPr>
              <w:t xml:space="preserve">Client: </w:t>
            </w:r>
            <w:r w:rsidRPr="000C2C54">
              <w:rPr>
                <w:rFonts w:ascii="Arial" w:hAnsi="Arial" w:cs="Arial"/>
                <w:kern w:val="0"/>
                <w:sz w:val="24"/>
                <w:szCs w:val="24"/>
              </w:rPr>
              <w:t>Ministry of Transportation. Luxembourg</w:t>
            </w:r>
          </w:p>
          <w:p w14:paraId="05C97B96" w14:textId="77777777" w:rsidR="00AB5A9D" w:rsidRPr="000C2C54" w:rsidRDefault="00AB5A9D" w:rsidP="00AB5A9D">
            <w:pPr>
              <w:autoSpaceDE w:val="0"/>
              <w:autoSpaceDN w:val="0"/>
              <w:adjustRightInd w:val="0"/>
              <w:rPr>
                <w:rFonts w:ascii="Arial" w:hAnsi="Arial" w:cs="Arial"/>
                <w:kern w:val="0"/>
                <w:sz w:val="24"/>
                <w:szCs w:val="24"/>
              </w:rPr>
            </w:pPr>
            <w:r w:rsidRPr="000C2C54">
              <w:rPr>
                <w:rFonts w:ascii="Arial" w:hAnsi="Arial" w:cs="Arial"/>
                <w:sz w:val="24"/>
                <w:szCs w:val="24"/>
              </w:rPr>
              <w:t>Primary Contact:</w:t>
            </w:r>
            <w:r w:rsidRPr="000C2C54">
              <w:rPr>
                <w:rFonts w:ascii="Arial" w:hAnsi="Arial" w:cs="Arial"/>
                <w:kern w:val="0"/>
                <w:sz w:val="24"/>
                <w:szCs w:val="24"/>
              </w:rPr>
              <w:t xml:space="preserve"> Christophe Reuter, First Government Advisor.</w:t>
            </w:r>
          </w:p>
          <w:p w14:paraId="0B916086" w14:textId="77777777" w:rsidR="00AB5A9D" w:rsidRPr="000C2C54" w:rsidRDefault="00AB5A9D" w:rsidP="00AB5A9D">
            <w:pPr>
              <w:tabs>
                <w:tab w:val="left" w:pos="1"/>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right="288"/>
              <w:rPr>
                <w:rFonts w:ascii="Arial" w:hAnsi="Arial" w:cs="Arial"/>
                <w:kern w:val="0"/>
                <w:sz w:val="24"/>
                <w:szCs w:val="24"/>
              </w:rPr>
            </w:pPr>
            <w:r w:rsidRPr="000C2C54">
              <w:rPr>
                <w:rFonts w:ascii="Arial" w:hAnsi="Arial" w:cs="Arial"/>
                <w:kern w:val="0"/>
                <w:sz w:val="24"/>
                <w:szCs w:val="24"/>
              </w:rPr>
              <w:t>Christophe.Reuter@mob.etat.lu (+ 352) 247-84971</w:t>
            </w:r>
          </w:p>
          <w:p w14:paraId="645A5959" w14:textId="77777777" w:rsidR="00AB5A9D" w:rsidRPr="000C2C54" w:rsidRDefault="00AB5A9D" w:rsidP="00AB5A9D">
            <w:pPr>
              <w:autoSpaceDE w:val="0"/>
              <w:autoSpaceDN w:val="0"/>
              <w:adjustRightInd w:val="0"/>
              <w:rPr>
                <w:rFonts w:ascii="Arial" w:hAnsi="Arial" w:cs="Arial"/>
                <w:b/>
                <w:bCs/>
                <w:kern w:val="0"/>
                <w:sz w:val="24"/>
                <w:szCs w:val="24"/>
              </w:rPr>
            </w:pPr>
            <w:r w:rsidRPr="000C2C54">
              <w:rPr>
                <w:rFonts w:ascii="Arial" w:hAnsi="Arial" w:cs="Arial"/>
                <w:kern w:val="0"/>
                <w:sz w:val="24"/>
                <w:szCs w:val="24"/>
              </w:rPr>
              <w:t xml:space="preserve">Project: </w:t>
            </w:r>
            <w:bookmarkStart w:id="2" w:name="_Hlk161316276"/>
            <w:r w:rsidRPr="000C2C54">
              <w:rPr>
                <w:rFonts w:ascii="Arial" w:hAnsi="Arial" w:cs="Arial"/>
                <w:b/>
                <w:bCs/>
                <w:kern w:val="0"/>
                <w:sz w:val="24"/>
                <w:szCs w:val="24"/>
              </w:rPr>
              <w:t>Pragmatic Strategy for Carsharing in Luxembourg</w:t>
            </w:r>
            <w:bookmarkEnd w:id="2"/>
            <w:r w:rsidRPr="000C2C54">
              <w:rPr>
                <w:rFonts w:ascii="Arial" w:hAnsi="Arial" w:cs="Arial"/>
                <w:b/>
                <w:bCs/>
                <w:kern w:val="0"/>
                <w:sz w:val="24"/>
                <w:szCs w:val="24"/>
              </w:rPr>
              <w:t>,</w:t>
            </w:r>
          </w:p>
          <w:p w14:paraId="2C3CE7D8" w14:textId="77777777" w:rsidR="00AB5A9D" w:rsidRPr="000C2C54" w:rsidRDefault="00AB5A9D" w:rsidP="00AB5A9D">
            <w:pPr>
              <w:tabs>
                <w:tab w:val="left" w:pos="1"/>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right="288"/>
              <w:rPr>
                <w:rFonts w:ascii="Arial" w:hAnsi="Arial" w:cs="Arial"/>
                <w:kern w:val="0"/>
                <w:sz w:val="24"/>
                <w:szCs w:val="24"/>
              </w:rPr>
            </w:pPr>
            <w:r w:rsidRPr="000C2C54">
              <w:rPr>
                <w:rFonts w:ascii="Arial" w:hAnsi="Arial" w:cs="Arial"/>
                <w:kern w:val="0"/>
                <w:sz w:val="24"/>
                <w:szCs w:val="24"/>
              </w:rPr>
              <w:t>Jun 2021 – Dec 2021</w:t>
            </w:r>
          </w:p>
          <w:p w14:paraId="777D10C0" w14:textId="39758CE7" w:rsidR="00AB5A9D" w:rsidRPr="000C2C54" w:rsidRDefault="00AB5A9D" w:rsidP="000C2C54">
            <w:pPr>
              <w:autoSpaceDE w:val="0"/>
              <w:autoSpaceDN w:val="0"/>
              <w:adjustRightInd w:val="0"/>
              <w:spacing w:after="120"/>
              <w:rPr>
                <w:rFonts w:ascii="Arial" w:hAnsi="Arial" w:cs="Arial"/>
                <w:kern w:val="0"/>
                <w:sz w:val="24"/>
                <w:szCs w:val="24"/>
              </w:rPr>
            </w:pPr>
            <w:r w:rsidRPr="000C2C54">
              <w:rPr>
                <w:rFonts w:ascii="Arial" w:hAnsi="Arial" w:cs="Arial"/>
                <w:b/>
                <w:bCs/>
                <w:kern w:val="0"/>
                <w:sz w:val="24"/>
                <w:szCs w:val="24"/>
              </w:rPr>
              <w:t xml:space="preserve">Problem statement: </w:t>
            </w:r>
            <w:r w:rsidRPr="000C2C54">
              <w:rPr>
                <w:rFonts w:ascii="Arial" w:hAnsi="Arial" w:cs="Arial"/>
                <w:kern w:val="0"/>
                <w:sz w:val="24"/>
                <w:szCs w:val="24"/>
              </w:rPr>
              <w:t>To develop recommendations for regulations to</w:t>
            </w:r>
            <w:r w:rsidR="000C2C54">
              <w:rPr>
                <w:rFonts w:ascii="Arial" w:hAnsi="Arial" w:cs="Arial"/>
                <w:kern w:val="0"/>
                <w:sz w:val="24"/>
                <w:szCs w:val="24"/>
              </w:rPr>
              <w:t xml:space="preserve"> </w:t>
            </w:r>
            <w:r w:rsidRPr="000C2C54">
              <w:rPr>
                <w:rFonts w:ascii="Arial" w:hAnsi="Arial" w:cs="Arial"/>
                <w:kern w:val="0"/>
                <w:sz w:val="24"/>
                <w:szCs w:val="24"/>
              </w:rPr>
              <w:t xml:space="preserve">support </w:t>
            </w:r>
            <w:r w:rsidR="000C2C54">
              <w:rPr>
                <w:rFonts w:ascii="Arial" w:hAnsi="Arial" w:cs="Arial"/>
                <w:kern w:val="0"/>
                <w:sz w:val="24"/>
                <w:szCs w:val="24"/>
              </w:rPr>
              <w:t xml:space="preserve">the </w:t>
            </w:r>
            <w:r w:rsidRPr="000C2C54">
              <w:rPr>
                <w:rFonts w:ascii="Arial" w:hAnsi="Arial" w:cs="Arial"/>
                <w:kern w:val="0"/>
                <w:sz w:val="24"/>
                <w:szCs w:val="24"/>
              </w:rPr>
              <w:t>expansion of carsharing across the entire State of Luxembourg,</w:t>
            </w:r>
            <w:r w:rsidR="000C2C54">
              <w:rPr>
                <w:rFonts w:ascii="Arial" w:hAnsi="Arial" w:cs="Arial"/>
                <w:kern w:val="0"/>
                <w:sz w:val="24"/>
                <w:szCs w:val="24"/>
              </w:rPr>
              <w:t xml:space="preserve"> </w:t>
            </w:r>
            <w:r w:rsidRPr="000C2C54">
              <w:rPr>
                <w:rFonts w:ascii="Arial" w:hAnsi="Arial" w:cs="Arial"/>
                <w:kern w:val="0"/>
                <w:sz w:val="24"/>
                <w:szCs w:val="24"/>
              </w:rPr>
              <w:t>which includes 100 municipalities and many rural areas.</w:t>
            </w:r>
          </w:p>
          <w:p w14:paraId="53ADA045" w14:textId="77777777" w:rsidR="00AB5A9D" w:rsidRPr="001E0D55" w:rsidRDefault="00AB5A9D" w:rsidP="00AB5A9D">
            <w:pPr>
              <w:jc w:val="both"/>
              <w:rPr>
                <w:rFonts w:ascii="Arial" w:hAnsi="Arial" w:cs="Arial"/>
                <w:b/>
                <w:color w:val="221E1F"/>
                <w:sz w:val="21"/>
                <w:szCs w:val="21"/>
              </w:rPr>
            </w:pPr>
            <w:r w:rsidRPr="001E0D55">
              <w:rPr>
                <w:rFonts w:ascii="Arial" w:hAnsi="Arial" w:cs="Arial"/>
                <w:b/>
                <w:color w:val="221E1F"/>
                <w:sz w:val="21"/>
                <w:szCs w:val="21"/>
              </w:rPr>
              <w:t>Questions:</w:t>
            </w:r>
          </w:p>
          <w:p w14:paraId="46EA67D5" w14:textId="73A7FA3D" w:rsidR="00AB5A9D" w:rsidRPr="001E0D55" w:rsidRDefault="00AB5A9D" w:rsidP="00AB5A9D">
            <w:pPr>
              <w:pStyle w:val="ListParagraph"/>
              <w:numPr>
                <w:ilvl w:val="0"/>
                <w:numId w:val="12"/>
              </w:numPr>
              <w:rPr>
                <w:rFonts w:ascii="Arial" w:eastAsia="Times New Roman" w:hAnsi="Arial" w:cs="Arial"/>
                <w:sz w:val="24"/>
                <w:szCs w:val="24"/>
              </w:rPr>
            </w:pPr>
            <w:r w:rsidRPr="001E0D55">
              <w:rPr>
                <w:rFonts w:ascii="Arial" w:eastAsia="Times New Roman" w:hAnsi="Arial" w:cs="Arial"/>
                <w:sz w:val="24"/>
                <w:szCs w:val="24"/>
              </w:rPr>
              <w:t>How would you rate the consultant's ability to deliver comprehensive and well-written reports or presentations that were data-driven?</w:t>
            </w:r>
            <w:r w:rsidR="00C7439F">
              <w:rPr>
                <w:rFonts w:ascii="Arial" w:eastAsia="Times New Roman" w:hAnsi="Arial" w:cs="Arial"/>
                <w:sz w:val="24"/>
                <w:szCs w:val="24"/>
              </w:rPr>
              <w:t xml:space="preserve"> </w:t>
            </w:r>
            <w:r w:rsidR="00C7439F" w:rsidRPr="00C7439F">
              <w:rPr>
                <w:rFonts w:ascii="Arial" w:eastAsia="Times New Roman" w:hAnsi="Arial" w:cs="Arial"/>
                <w:color w:val="385623" w:themeColor="accent6" w:themeShade="80"/>
                <w:sz w:val="24"/>
                <w:szCs w:val="24"/>
              </w:rPr>
              <w:t>Highly professional, impeccable</w:t>
            </w:r>
            <w:r w:rsidR="00C7439F" w:rsidRPr="00C7439F">
              <w:rPr>
                <w:rFonts w:ascii="Arial" w:eastAsia="Times New Roman" w:hAnsi="Arial" w:cs="Arial"/>
                <w:sz w:val="24"/>
                <w:szCs w:val="24"/>
              </w:rPr>
              <w:t>.</w:t>
            </w:r>
          </w:p>
          <w:p w14:paraId="299E3E62" w14:textId="5A76659E" w:rsidR="00AB5A9D" w:rsidRPr="00C7439F" w:rsidRDefault="00AB5A9D" w:rsidP="00AB5A9D">
            <w:pPr>
              <w:pStyle w:val="ListParagraph"/>
              <w:numPr>
                <w:ilvl w:val="0"/>
                <w:numId w:val="12"/>
              </w:numPr>
              <w:rPr>
                <w:rFonts w:ascii="Arial" w:eastAsia="Times New Roman" w:hAnsi="Arial" w:cs="Arial"/>
                <w:color w:val="385623" w:themeColor="accent6" w:themeShade="80"/>
                <w:sz w:val="24"/>
                <w:szCs w:val="24"/>
              </w:rPr>
            </w:pPr>
            <w:r w:rsidRPr="001E0D55">
              <w:rPr>
                <w:rFonts w:ascii="Arial" w:eastAsia="Times New Roman" w:hAnsi="Arial" w:cs="Arial"/>
                <w:sz w:val="24"/>
                <w:szCs w:val="24"/>
              </w:rPr>
              <w:lastRenderedPageBreak/>
              <w:t>Did the consultant require extensive guidance or supervision from your project team, or were they able to work independently and efficiently?</w:t>
            </w:r>
            <w:r w:rsidR="00C7439F">
              <w:rPr>
                <w:rFonts w:ascii="Arial" w:eastAsia="Times New Roman" w:hAnsi="Arial" w:cs="Arial"/>
                <w:sz w:val="24"/>
                <w:szCs w:val="24"/>
              </w:rPr>
              <w:t xml:space="preserve"> </w:t>
            </w:r>
            <w:r w:rsidR="00C7439F" w:rsidRPr="00C7439F">
              <w:rPr>
                <w:rFonts w:ascii="Arial" w:eastAsia="Times New Roman" w:hAnsi="Arial" w:cs="Arial"/>
                <w:color w:val="385623" w:themeColor="accent6" w:themeShade="80"/>
                <w:sz w:val="24"/>
                <w:szCs w:val="24"/>
              </w:rPr>
              <w:t>They found the perfect balance between putting their expertise to use independently and asking us questions to make sure they were working to the client’s needs.</w:t>
            </w:r>
          </w:p>
          <w:p w14:paraId="36CBED93" w14:textId="3949773E" w:rsidR="00AB5A9D" w:rsidRPr="001E0D55" w:rsidRDefault="00AB5A9D" w:rsidP="00AB5A9D">
            <w:pPr>
              <w:pStyle w:val="ListParagraph"/>
              <w:numPr>
                <w:ilvl w:val="0"/>
                <w:numId w:val="12"/>
              </w:numPr>
              <w:rPr>
                <w:rFonts w:ascii="Arial" w:eastAsia="Times New Roman" w:hAnsi="Arial" w:cs="Arial"/>
                <w:sz w:val="24"/>
                <w:szCs w:val="24"/>
              </w:rPr>
            </w:pPr>
            <w:r w:rsidRPr="001E0D55">
              <w:rPr>
                <w:rFonts w:ascii="Arial" w:hAnsi="Arial" w:cs="Arial"/>
                <w:sz w:val="24"/>
                <w:szCs w:val="24"/>
              </w:rPr>
              <w:t>Can you describe the consultant's communication style and their responsiveness to inquiries or concerns during the project?</w:t>
            </w:r>
            <w:r w:rsidR="00C7439F">
              <w:rPr>
                <w:rFonts w:ascii="Arial" w:hAnsi="Arial" w:cs="Arial"/>
                <w:sz w:val="24"/>
                <w:szCs w:val="24"/>
              </w:rPr>
              <w:t xml:space="preserve"> </w:t>
            </w:r>
            <w:r w:rsidR="00C7439F">
              <w:rPr>
                <w:rFonts w:ascii="Arial" w:hAnsi="Arial" w:cs="Arial"/>
                <w:color w:val="385623" w:themeColor="accent6" w:themeShade="80"/>
                <w:sz w:val="24"/>
                <w:szCs w:val="24"/>
              </w:rPr>
              <w:t>Efficient.</w:t>
            </w:r>
          </w:p>
          <w:p w14:paraId="4865EE2D" w14:textId="19450285" w:rsidR="00AB5A9D" w:rsidRPr="006F51E5" w:rsidRDefault="00AB5A9D" w:rsidP="00AB5A9D">
            <w:pPr>
              <w:pStyle w:val="ListParagraph"/>
              <w:numPr>
                <w:ilvl w:val="0"/>
                <w:numId w:val="12"/>
              </w:numPr>
              <w:rPr>
                <w:rFonts w:ascii="Arial" w:eastAsia="Times New Roman" w:hAnsi="Arial" w:cs="Arial"/>
                <w:sz w:val="24"/>
                <w:szCs w:val="24"/>
              </w:rPr>
            </w:pPr>
            <w:r w:rsidRPr="006F51E5">
              <w:rPr>
                <w:rFonts w:ascii="Arial" w:eastAsia="Times New Roman" w:hAnsi="Arial" w:cs="Arial"/>
                <w:sz w:val="24"/>
                <w:szCs w:val="24"/>
              </w:rPr>
              <w:t>Were there any challenges or obstacles encountered while working with the consultant, and if so, how were they addressed?</w:t>
            </w:r>
            <w:r w:rsidR="00C7439F">
              <w:rPr>
                <w:rFonts w:ascii="Arial" w:eastAsia="Times New Roman" w:hAnsi="Arial" w:cs="Arial"/>
                <w:sz w:val="24"/>
                <w:szCs w:val="24"/>
              </w:rPr>
              <w:t xml:space="preserve"> </w:t>
            </w:r>
            <w:r w:rsidR="00C7439F" w:rsidRPr="00C7439F">
              <w:rPr>
                <w:rFonts w:ascii="Arial" w:eastAsia="Times New Roman" w:hAnsi="Arial" w:cs="Arial"/>
                <w:color w:val="385623" w:themeColor="accent6" w:themeShade="80"/>
                <w:sz w:val="24"/>
                <w:szCs w:val="24"/>
              </w:rPr>
              <w:t>No challenges. We were impressed by both their deep expertise and the way of conducting the project</w:t>
            </w:r>
            <w:r w:rsidR="00C7439F" w:rsidRPr="00C7439F">
              <w:rPr>
                <w:rFonts w:ascii="Arial" w:eastAsia="Times New Roman" w:hAnsi="Arial" w:cs="Arial"/>
                <w:sz w:val="24"/>
                <w:szCs w:val="24"/>
              </w:rPr>
              <w:t>.</w:t>
            </w:r>
          </w:p>
          <w:p w14:paraId="096F2305" w14:textId="4D79F804" w:rsidR="00AB5A9D" w:rsidRPr="006F51E5" w:rsidRDefault="00AB5A9D" w:rsidP="00AB5A9D">
            <w:pPr>
              <w:pStyle w:val="ListParagraph"/>
              <w:numPr>
                <w:ilvl w:val="0"/>
                <w:numId w:val="12"/>
              </w:numPr>
              <w:rPr>
                <w:rFonts w:ascii="Arial" w:eastAsia="Times New Roman" w:hAnsi="Arial" w:cs="Arial"/>
                <w:sz w:val="24"/>
                <w:szCs w:val="24"/>
              </w:rPr>
            </w:pPr>
            <w:r w:rsidRPr="006F51E5">
              <w:rPr>
                <w:rFonts w:ascii="Arial" w:eastAsia="Times New Roman" w:hAnsi="Arial" w:cs="Arial"/>
                <w:sz w:val="24"/>
                <w:szCs w:val="24"/>
              </w:rPr>
              <w:t>Did the consultant</w:t>
            </w:r>
            <w:r w:rsidRPr="001E0D55">
              <w:rPr>
                <w:rFonts w:ascii="Arial" w:eastAsia="Times New Roman" w:hAnsi="Arial" w:cs="Arial"/>
                <w:sz w:val="24"/>
                <w:szCs w:val="24"/>
              </w:rPr>
              <w:t>/firm</w:t>
            </w:r>
            <w:r w:rsidRPr="006F51E5">
              <w:rPr>
                <w:rFonts w:ascii="Arial" w:eastAsia="Times New Roman" w:hAnsi="Arial" w:cs="Arial"/>
                <w:sz w:val="24"/>
                <w:szCs w:val="24"/>
              </w:rPr>
              <w:t xml:space="preserve"> exhibit flexibility and adaptability in accommodating changes or adjustments to project timelines, scope, or deliverables?</w:t>
            </w:r>
            <w:r w:rsidR="00C7439F">
              <w:rPr>
                <w:rFonts w:ascii="Arial" w:eastAsia="Times New Roman" w:hAnsi="Arial" w:cs="Arial"/>
                <w:sz w:val="24"/>
                <w:szCs w:val="24"/>
              </w:rPr>
              <w:t xml:space="preserve"> </w:t>
            </w:r>
            <w:r w:rsidR="00C7439F" w:rsidRPr="00C7439F">
              <w:rPr>
                <w:rFonts w:ascii="Arial" w:eastAsia="Times New Roman" w:hAnsi="Arial" w:cs="Arial"/>
                <w:color w:val="385623" w:themeColor="accent6" w:themeShade="80"/>
                <w:sz w:val="24"/>
                <w:szCs w:val="24"/>
              </w:rPr>
              <w:t>Yes, but the offer they had made to us was so realistic already that not many adjustments were necessary thereafter.</w:t>
            </w:r>
          </w:p>
          <w:p w14:paraId="079F3529" w14:textId="294737C8" w:rsidR="00AB5A9D" w:rsidRPr="00C7439F" w:rsidRDefault="00AB5A9D" w:rsidP="00AB5A9D">
            <w:pPr>
              <w:pStyle w:val="ListParagraph"/>
              <w:numPr>
                <w:ilvl w:val="0"/>
                <w:numId w:val="12"/>
              </w:numPr>
              <w:rPr>
                <w:rFonts w:ascii="Arial" w:eastAsia="Times New Roman" w:hAnsi="Arial" w:cs="Arial"/>
                <w:color w:val="385623" w:themeColor="accent6" w:themeShade="80"/>
                <w:sz w:val="24"/>
                <w:szCs w:val="24"/>
              </w:rPr>
            </w:pPr>
            <w:r w:rsidRPr="001E0D55">
              <w:rPr>
                <w:rFonts w:ascii="Arial" w:eastAsia="Times New Roman" w:hAnsi="Arial" w:cs="Arial"/>
                <w:sz w:val="24"/>
                <w:szCs w:val="24"/>
              </w:rPr>
              <w:t>H</w:t>
            </w:r>
            <w:r w:rsidRPr="006F51E5">
              <w:rPr>
                <w:rFonts w:ascii="Arial" w:eastAsia="Times New Roman" w:hAnsi="Arial" w:cs="Arial"/>
                <w:sz w:val="24"/>
                <w:szCs w:val="24"/>
              </w:rPr>
              <w:t>ow would you characterize the consultant's collaboration with stakeholders and other project team members throughout the project?</w:t>
            </w:r>
            <w:r w:rsidR="00C7439F">
              <w:rPr>
                <w:rFonts w:ascii="Arial" w:eastAsia="Times New Roman" w:hAnsi="Arial" w:cs="Arial"/>
                <w:sz w:val="24"/>
                <w:szCs w:val="24"/>
              </w:rPr>
              <w:t xml:space="preserve"> </w:t>
            </w:r>
            <w:r w:rsidR="00C7439F" w:rsidRPr="00C7439F">
              <w:rPr>
                <w:rFonts w:ascii="Arial" w:eastAsia="Times New Roman" w:hAnsi="Arial" w:cs="Arial"/>
                <w:color w:val="385623" w:themeColor="accent6" w:themeShade="80"/>
                <w:sz w:val="24"/>
                <w:szCs w:val="24"/>
              </w:rPr>
              <w:t>Highly profession all pleasant and constructive.</w:t>
            </w:r>
          </w:p>
          <w:p w14:paraId="01C71E2B" w14:textId="377AC056" w:rsidR="00AB5A9D" w:rsidRPr="006F51E5" w:rsidRDefault="00AB5A9D" w:rsidP="00AB5A9D">
            <w:pPr>
              <w:pStyle w:val="ListParagraph"/>
              <w:numPr>
                <w:ilvl w:val="0"/>
                <w:numId w:val="12"/>
              </w:numPr>
              <w:rPr>
                <w:rFonts w:ascii="Arial" w:eastAsia="Times New Roman" w:hAnsi="Arial" w:cs="Arial"/>
                <w:sz w:val="24"/>
                <w:szCs w:val="24"/>
              </w:rPr>
            </w:pPr>
            <w:r w:rsidRPr="006F51E5">
              <w:rPr>
                <w:rFonts w:ascii="Arial" w:eastAsia="Times New Roman" w:hAnsi="Arial" w:cs="Arial"/>
                <w:sz w:val="24"/>
                <w:szCs w:val="24"/>
              </w:rPr>
              <w:t>In your opinion, did the consultant</w:t>
            </w:r>
            <w:r w:rsidRPr="001E0D55">
              <w:rPr>
                <w:rFonts w:ascii="Arial" w:eastAsia="Times New Roman" w:hAnsi="Arial" w:cs="Arial"/>
                <w:sz w:val="24"/>
                <w:szCs w:val="24"/>
              </w:rPr>
              <w:t>/firm</w:t>
            </w:r>
            <w:r w:rsidRPr="006F51E5">
              <w:rPr>
                <w:rFonts w:ascii="Arial" w:eastAsia="Times New Roman" w:hAnsi="Arial" w:cs="Arial"/>
                <w:sz w:val="24"/>
                <w:szCs w:val="24"/>
              </w:rPr>
              <w:t xml:space="preserve"> add significant value to the project through their expertise, insights, or recommendations?</w:t>
            </w:r>
            <w:r w:rsidR="00C7439F">
              <w:rPr>
                <w:rFonts w:ascii="Arial" w:eastAsia="Times New Roman" w:hAnsi="Arial" w:cs="Arial"/>
                <w:sz w:val="24"/>
                <w:szCs w:val="24"/>
              </w:rPr>
              <w:t xml:space="preserve"> </w:t>
            </w:r>
            <w:r w:rsidR="00C7439F" w:rsidRPr="00C7439F">
              <w:rPr>
                <w:rFonts w:ascii="Arial" w:eastAsia="Times New Roman" w:hAnsi="Arial" w:cs="Arial"/>
                <w:color w:val="385623" w:themeColor="accent6" w:themeShade="80"/>
                <w:sz w:val="24"/>
                <w:szCs w:val="24"/>
              </w:rPr>
              <w:t xml:space="preserve">Invaluable value. We sought global best practice (we are based in Luxembourg, Europe) and got it from </w:t>
            </w:r>
            <w:proofErr w:type="spellStart"/>
            <w:r w:rsidR="00C7439F" w:rsidRPr="00C7439F">
              <w:rPr>
                <w:rFonts w:ascii="Arial" w:eastAsia="Times New Roman" w:hAnsi="Arial" w:cs="Arial"/>
                <w:color w:val="385623" w:themeColor="accent6" w:themeShade="80"/>
                <w:sz w:val="24"/>
                <w:szCs w:val="24"/>
              </w:rPr>
              <w:t>movmi</w:t>
            </w:r>
            <w:proofErr w:type="spellEnd"/>
            <w:r w:rsidR="00C7439F" w:rsidRPr="00C7439F">
              <w:rPr>
                <w:rFonts w:ascii="Arial" w:eastAsia="Times New Roman" w:hAnsi="Arial" w:cs="Arial"/>
                <w:color w:val="385623" w:themeColor="accent6" w:themeShade="80"/>
                <w:sz w:val="24"/>
                <w:szCs w:val="24"/>
              </w:rPr>
              <w:t>.</w:t>
            </w:r>
          </w:p>
          <w:p w14:paraId="4EDD1AE8" w14:textId="4A32059C" w:rsidR="00AB5A9D" w:rsidRPr="006F51E5" w:rsidRDefault="00AB5A9D" w:rsidP="00AB5A9D">
            <w:pPr>
              <w:pStyle w:val="ListParagraph"/>
              <w:numPr>
                <w:ilvl w:val="0"/>
                <w:numId w:val="12"/>
              </w:numPr>
              <w:rPr>
                <w:rFonts w:ascii="Arial" w:eastAsia="Times New Roman" w:hAnsi="Arial" w:cs="Arial"/>
                <w:sz w:val="24"/>
                <w:szCs w:val="24"/>
              </w:rPr>
            </w:pPr>
            <w:r w:rsidRPr="006F51E5">
              <w:rPr>
                <w:rFonts w:ascii="Arial" w:eastAsia="Times New Roman" w:hAnsi="Arial" w:cs="Arial"/>
                <w:sz w:val="24"/>
                <w:szCs w:val="24"/>
              </w:rPr>
              <w:t>Were there any instances where the consultant went above and beyond the scope of work outlined in the contract?</w:t>
            </w:r>
            <w:r w:rsidR="00C7439F">
              <w:rPr>
                <w:rFonts w:ascii="Arial" w:eastAsia="Times New Roman" w:hAnsi="Arial" w:cs="Arial"/>
                <w:sz w:val="24"/>
                <w:szCs w:val="24"/>
              </w:rPr>
              <w:t xml:space="preserve"> </w:t>
            </w:r>
            <w:r w:rsidR="00C7439F">
              <w:rPr>
                <w:rFonts w:ascii="Arial" w:eastAsia="Times New Roman" w:hAnsi="Arial" w:cs="Arial"/>
                <w:color w:val="385623" w:themeColor="accent6" w:themeShade="80"/>
                <w:sz w:val="24"/>
                <w:szCs w:val="24"/>
              </w:rPr>
              <w:t>Yes, several.</w:t>
            </w:r>
          </w:p>
          <w:p w14:paraId="0D144561" w14:textId="77777777" w:rsidR="00AB5A9D" w:rsidRPr="00C7439F" w:rsidRDefault="00AB5A9D" w:rsidP="00C7439F">
            <w:pPr>
              <w:pStyle w:val="ListParagraph"/>
              <w:numPr>
                <w:ilvl w:val="0"/>
                <w:numId w:val="12"/>
              </w:numPr>
              <w:rPr>
                <w:rFonts w:ascii="Arial" w:hAnsi="Arial" w:cs="Arial"/>
                <w:sz w:val="20"/>
                <w:szCs w:val="20"/>
              </w:rPr>
            </w:pPr>
            <w:r w:rsidRPr="00C7439F">
              <w:rPr>
                <w:rFonts w:ascii="Arial" w:eastAsia="Times New Roman" w:hAnsi="Arial" w:cs="Arial"/>
                <w:sz w:val="24"/>
                <w:szCs w:val="24"/>
              </w:rPr>
              <w:t>Would you recommend this consultant for similar projects in the future based on your experience working with them?</w:t>
            </w:r>
            <w:r w:rsidR="00C7439F" w:rsidRPr="00C7439F">
              <w:rPr>
                <w:rFonts w:ascii="Arial" w:eastAsia="Times New Roman" w:hAnsi="Arial" w:cs="Arial"/>
                <w:sz w:val="24"/>
                <w:szCs w:val="24"/>
              </w:rPr>
              <w:t xml:space="preserve"> </w:t>
            </w:r>
            <w:r w:rsidR="00C7439F" w:rsidRPr="00C7439F">
              <w:rPr>
                <w:rFonts w:ascii="Arial" w:eastAsia="Times New Roman" w:hAnsi="Arial" w:cs="Arial"/>
                <w:color w:val="385623" w:themeColor="accent6" w:themeShade="80"/>
                <w:sz w:val="24"/>
                <w:szCs w:val="24"/>
              </w:rPr>
              <w:t>They will be our first choice if we have another project related to carsharing.</w:t>
            </w:r>
          </w:p>
          <w:p w14:paraId="641AA2F7" w14:textId="77777777" w:rsidR="00C7439F" w:rsidRDefault="00C7439F" w:rsidP="00C7439F">
            <w:pPr>
              <w:rPr>
                <w:rFonts w:ascii="Arial" w:hAnsi="Arial" w:cs="Arial"/>
                <w:sz w:val="20"/>
                <w:szCs w:val="20"/>
              </w:rPr>
            </w:pPr>
          </w:p>
          <w:p w14:paraId="7748B29E" w14:textId="6C824586" w:rsidR="00C7439F" w:rsidRPr="00C7439F" w:rsidRDefault="00C7439F" w:rsidP="00C7439F">
            <w:pPr>
              <w:spacing w:after="160" w:line="259" w:lineRule="auto"/>
            </w:pPr>
            <w:r w:rsidRPr="00C7439F">
              <w:rPr>
                <w:rFonts w:ascii="Arial" w:eastAsia="Times New Roman" w:hAnsi="Arial" w:cs="Arial"/>
                <w:color w:val="385623" w:themeColor="accent6" w:themeShade="80"/>
                <w:kern w:val="0"/>
                <w:sz w:val="24"/>
                <w:szCs w:val="24"/>
                <w14:ligatures w14:val="none"/>
              </w:rPr>
              <w:t xml:space="preserve">We were extremely pleased with </w:t>
            </w:r>
            <w:proofErr w:type="spellStart"/>
            <w:r w:rsidRPr="00C7439F">
              <w:rPr>
                <w:rFonts w:ascii="Arial" w:eastAsia="Times New Roman" w:hAnsi="Arial" w:cs="Arial"/>
                <w:color w:val="385623" w:themeColor="accent6" w:themeShade="80"/>
                <w:kern w:val="0"/>
                <w:sz w:val="24"/>
                <w:szCs w:val="24"/>
                <w14:ligatures w14:val="none"/>
              </w:rPr>
              <w:t>movmi’s</w:t>
            </w:r>
            <w:proofErr w:type="spellEnd"/>
            <w:r w:rsidRPr="00C7439F">
              <w:rPr>
                <w:rFonts w:ascii="Arial" w:eastAsia="Times New Roman" w:hAnsi="Arial" w:cs="Arial"/>
                <w:color w:val="385623" w:themeColor="accent6" w:themeShade="80"/>
                <w:kern w:val="0"/>
                <w:sz w:val="24"/>
                <w:szCs w:val="24"/>
                <w14:ligatures w14:val="none"/>
              </w:rPr>
              <w:t xml:space="preserve"> services and definitely recommend them.</w:t>
            </w:r>
            <w:r>
              <w:t xml:space="preserve"> </w:t>
            </w:r>
          </w:p>
        </w:tc>
      </w:tr>
    </w:tbl>
    <w:p w14:paraId="3D279737" w14:textId="77777777" w:rsidR="00AB5A9D" w:rsidRPr="001E0D55" w:rsidRDefault="00AB5A9D" w:rsidP="00BC75EE">
      <w:pPr>
        <w:tabs>
          <w:tab w:val="left" w:pos="1"/>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ind w:right="288"/>
        <w:rPr>
          <w:rFonts w:ascii="Arial" w:hAnsi="Arial" w:cs="Arial"/>
          <w:sz w:val="24"/>
          <w:szCs w:val="24"/>
        </w:rPr>
      </w:pPr>
    </w:p>
    <w:tbl>
      <w:tblPr>
        <w:tblStyle w:val="TableGrid"/>
        <w:tblW w:w="0" w:type="auto"/>
        <w:tblLook w:val="04A0" w:firstRow="1" w:lastRow="0" w:firstColumn="1" w:lastColumn="0" w:noHBand="0" w:noVBand="1"/>
      </w:tblPr>
      <w:tblGrid>
        <w:gridCol w:w="10502"/>
      </w:tblGrid>
      <w:tr w:rsidR="000C2A99" w:rsidRPr="001E0D55" w14:paraId="46C1C20B" w14:textId="77777777" w:rsidTr="00630AAC">
        <w:tc>
          <w:tcPr>
            <w:tcW w:w="10502" w:type="dxa"/>
            <w:shd w:val="clear" w:color="auto" w:fill="DEEAF6" w:themeFill="accent5" w:themeFillTint="33"/>
          </w:tcPr>
          <w:p w14:paraId="123E0AD9" w14:textId="77777777" w:rsidR="000C2A99" w:rsidRPr="001E0D55" w:rsidRDefault="000C2A99" w:rsidP="000C2A99">
            <w:pPr>
              <w:pBdr>
                <w:bottom w:val="double" w:sz="4" w:space="1" w:color="auto"/>
              </w:pBdr>
              <w:jc w:val="both"/>
              <w:rPr>
                <w:rFonts w:ascii="Arial" w:hAnsi="Arial" w:cs="Arial"/>
                <w:bCs/>
                <w:sz w:val="24"/>
                <w:szCs w:val="24"/>
              </w:rPr>
            </w:pPr>
            <w:r w:rsidRPr="001E0D55">
              <w:rPr>
                <w:rFonts w:ascii="Arial" w:hAnsi="Arial" w:cs="Arial"/>
                <w:bCs/>
                <w:sz w:val="24"/>
                <w:szCs w:val="24"/>
              </w:rPr>
              <w:t xml:space="preserve">Firm: </w:t>
            </w:r>
            <w:proofErr w:type="spellStart"/>
            <w:r w:rsidRPr="001E0D55">
              <w:rPr>
                <w:rFonts w:ascii="Arial" w:hAnsi="Arial" w:cs="Arial"/>
                <w:bCs/>
                <w:sz w:val="24"/>
                <w:szCs w:val="24"/>
              </w:rPr>
              <w:t>movmi</w:t>
            </w:r>
            <w:proofErr w:type="spellEnd"/>
            <w:r w:rsidRPr="001E0D55">
              <w:rPr>
                <w:rFonts w:ascii="Arial" w:hAnsi="Arial" w:cs="Arial"/>
                <w:bCs/>
                <w:sz w:val="24"/>
                <w:szCs w:val="24"/>
              </w:rPr>
              <w:t xml:space="preserve"> Shared Transportation Services, Inc., </w:t>
            </w:r>
            <w:r w:rsidRPr="001E0D55">
              <w:rPr>
                <w:rFonts w:ascii="Arial" w:hAnsi="Arial" w:cs="Arial"/>
                <w:bCs/>
              </w:rPr>
              <w:t>5633 Nickerson Rd | Sechelt, BC/Canada V7Z 0M6</w:t>
            </w:r>
          </w:p>
          <w:p w14:paraId="7132DB0E" w14:textId="1AE5177A" w:rsidR="000C2A99" w:rsidRPr="00FB754E" w:rsidRDefault="000C2A99" w:rsidP="000C2A99">
            <w:pPr>
              <w:tabs>
                <w:tab w:val="left" w:pos="1"/>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right="288"/>
              <w:rPr>
                <w:rFonts w:ascii="Arial" w:hAnsi="Arial" w:cs="Arial"/>
                <w:kern w:val="0"/>
                <w:sz w:val="24"/>
                <w:szCs w:val="24"/>
              </w:rPr>
            </w:pPr>
            <w:r w:rsidRPr="00FB754E">
              <w:rPr>
                <w:rFonts w:ascii="Arial" w:hAnsi="Arial" w:cs="Arial"/>
                <w:sz w:val="24"/>
                <w:szCs w:val="24"/>
              </w:rPr>
              <w:t xml:space="preserve">Client: </w:t>
            </w:r>
            <w:r w:rsidRPr="00FB754E">
              <w:rPr>
                <w:rFonts w:ascii="Arial" w:hAnsi="Arial" w:cs="Arial"/>
                <w:kern w:val="0"/>
                <w:sz w:val="24"/>
                <w:szCs w:val="24"/>
              </w:rPr>
              <w:t>City of Vancouver. Vancouver, BC, Canada</w:t>
            </w:r>
          </w:p>
          <w:p w14:paraId="06E95DDE" w14:textId="77777777" w:rsidR="000C2A99" w:rsidRPr="00FB754E" w:rsidRDefault="000C2A99" w:rsidP="000C2A99">
            <w:pPr>
              <w:autoSpaceDE w:val="0"/>
              <w:autoSpaceDN w:val="0"/>
              <w:adjustRightInd w:val="0"/>
              <w:rPr>
                <w:rFonts w:ascii="Arial" w:hAnsi="Arial" w:cs="Arial"/>
                <w:kern w:val="0"/>
                <w:sz w:val="24"/>
                <w:szCs w:val="24"/>
              </w:rPr>
            </w:pPr>
            <w:r w:rsidRPr="00FB754E">
              <w:rPr>
                <w:rFonts w:ascii="Arial" w:hAnsi="Arial" w:cs="Arial"/>
                <w:sz w:val="24"/>
                <w:szCs w:val="24"/>
              </w:rPr>
              <w:t>Primary Contact:</w:t>
            </w:r>
            <w:r w:rsidRPr="00FB754E">
              <w:rPr>
                <w:rFonts w:ascii="Arial" w:hAnsi="Arial" w:cs="Arial"/>
                <w:kern w:val="0"/>
                <w:sz w:val="24"/>
                <w:szCs w:val="24"/>
              </w:rPr>
              <w:t xml:space="preserve"> Billy Dong (P. Eng), Parking Engineer, Parking Management Branch.</w:t>
            </w:r>
          </w:p>
          <w:p w14:paraId="21D87AA9" w14:textId="77777777" w:rsidR="000C2A99" w:rsidRPr="00FB754E" w:rsidRDefault="000C2A99" w:rsidP="00A543CB">
            <w:pPr>
              <w:autoSpaceDE w:val="0"/>
              <w:autoSpaceDN w:val="0"/>
              <w:adjustRightInd w:val="0"/>
              <w:spacing w:after="120"/>
              <w:rPr>
                <w:rFonts w:ascii="Arial" w:hAnsi="Arial" w:cs="Arial"/>
                <w:kern w:val="0"/>
                <w:sz w:val="24"/>
                <w:szCs w:val="24"/>
              </w:rPr>
            </w:pPr>
            <w:r w:rsidRPr="00FB754E">
              <w:rPr>
                <w:rFonts w:ascii="Arial" w:hAnsi="Arial" w:cs="Arial"/>
                <w:kern w:val="0"/>
                <w:sz w:val="24"/>
                <w:szCs w:val="24"/>
              </w:rPr>
              <w:t>billy.dong@vancouver.ca +1 604 829-9204</w:t>
            </w:r>
          </w:p>
          <w:p w14:paraId="1C56BC09" w14:textId="35E67742" w:rsidR="000C2A99" w:rsidRPr="009B3CEE" w:rsidRDefault="000C2A99" w:rsidP="009B3CEE">
            <w:pPr>
              <w:autoSpaceDE w:val="0"/>
              <w:autoSpaceDN w:val="0"/>
              <w:adjustRightInd w:val="0"/>
              <w:spacing w:after="120"/>
              <w:rPr>
                <w:rFonts w:ascii="Arial" w:hAnsi="Arial" w:cs="Arial"/>
                <w:b/>
                <w:bCs/>
                <w:kern w:val="0"/>
                <w:sz w:val="24"/>
                <w:szCs w:val="24"/>
              </w:rPr>
            </w:pPr>
            <w:r w:rsidRPr="00FB754E">
              <w:rPr>
                <w:rFonts w:ascii="Arial" w:hAnsi="Arial" w:cs="Arial"/>
                <w:kern w:val="0"/>
                <w:sz w:val="24"/>
                <w:szCs w:val="24"/>
              </w:rPr>
              <w:t xml:space="preserve">Project: </w:t>
            </w:r>
            <w:bookmarkStart w:id="3" w:name="_Hlk161317310"/>
            <w:r w:rsidRPr="00FB754E">
              <w:rPr>
                <w:rFonts w:ascii="Arial" w:hAnsi="Arial" w:cs="Arial"/>
                <w:b/>
                <w:bCs/>
                <w:kern w:val="0"/>
                <w:sz w:val="24"/>
                <w:szCs w:val="24"/>
              </w:rPr>
              <w:t>Policy recommendations for electrification of carshare in City of</w:t>
            </w:r>
            <w:r w:rsidR="009B3CEE">
              <w:rPr>
                <w:rFonts w:ascii="Arial" w:hAnsi="Arial" w:cs="Arial"/>
                <w:b/>
                <w:bCs/>
                <w:kern w:val="0"/>
                <w:sz w:val="24"/>
                <w:szCs w:val="24"/>
              </w:rPr>
              <w:t xml:space="preserve"> </w:t>
            </w:r>
            <w:r w:rsidRPr="00FB754E">
              <w:rPr>
                <w:rFonts w:ascii="Arial" w:hAnsi="Arial" w:cs="Arial"/>
                <w:b/>
                <w:bCs/>
                <w:kern w:val="0"/>
                <w:sz w:val="24"/>
                <w:szCs w:val="24"/>
              </w:rPr>
              <w:t xml:space="preserve">Vancouver, </w:t>
            </w:r>
            <w:r w:rsidRPr="00FB754E">
              <w:rPr>
                <w:rFonts w:ascii="Arial" w:hAnsi="Arial" w:cs="Arial"/>
                <w:kern w:val="0"/>
                <w:sz w:val="24"/>
                <w:szCs w:val="24"/>
              </w:rPr>
              <w:t>Jun 2021 - Aug 2021</w:t>
            </w:r>
          </w:p>
          <w:bookmarkEnd w:id="3"/>
          <w:p w14:paraId="1AE5B23C" w14:textId="71538159" w:rsidR="000C2A99" w:rsidRPr="00FB754E" w:rsidRDefault="000C2A99" w:rsidP="00FB754E">
            <w:pPr>
              <w:autoSpaceDE w:val="0"/>
              <w:autoSpaceDN w:val="0"/>
              <w:adjustRightInd w:val="0"/>
              <w:spacing w:after="120"/>
              <w:rPr>
                <w:rFonts w:ascii="Arial" w:hAnsi="Arial" w:cs="Arial"/>
                <w:kern w:val="0"/>
                <w:sz w:val="24"/>
                <w:szCs w:val="24"/>
              </w:rPr>
            </w:pPr>
            <w:r w:rsidRPr="00FB754E">
              <w:rPr>
                <w:rFonts w:ascii="Arial" w:hAnsi="Arial" w:cs="Arial"/>
                <w:b/>
                <w:bCs/>
                <w:kern w:val="0"/>
                <w:sz w:val="24"/>
                <w:szCs w:val="24"/>
              </w:rPr>
              <w:t xml:space="preserve">Problem statement: </w:t>
            </w:r>
            <w:r w:rsidRPr="00FB754E">
              <w:rPr>
                <w:rFonts w:ascii="Arial" w:hAnsi="Arial" w:cs="Arial"/>
                <w:kern w:val="0"/>
                <w:sz w:val="24"/>
                <w:szCs w:val="24"/>
              </w:rPr>
              <w:t>To develop recommendations for a carshare parking</w:t>
            </w:r>
            <w:r w:rsidR="00FB754E" w:rsidRPr="00FB754E">
              <w:rPr>
                <w:rFonts w:ascii="Arial" w:hAnsi="Arial" w:cs="Arial"/>
                <w:kern w:val="0"/>
                <w:sz w:val="24"/>
                <w:szCs w:val="24"/>
              </w:rPr>
              <w:t xml:space="preserve"> </w:t>
            </w:r>
            <w:r w:rsidRPr="00FB754E">
              <w:rPr>
                <w:rFonts w:ascii="Arial" w:hAnsi="Arial" w:cs="Arial"/>
                <w:kern w:val="0"/>
                <w:sz w:val="24"/>
                <w:szCs w:val="24"/>
              </w:rPr>
              <w:t>discount strategy that incentivizes the shift towards zero emission fleets</w:t>
            </w:r>
            <w:r w:rsidR="00FB754E" w:rsidRPr="00FB754E">
              <w:rPr>
                <w:rFonts w:ascii="Arial" w:hAnsi="Arial" w:cs="Arial"/>
                <w:kern w:val="0"/>
                <w:sz w:val="24"/>
                <w:szCs w:val="24"/>
              </w:rPr>
              <w:t xml:space="preserve"> </w:t>
            </w:r>
            <w:r w:rsidRPr="00FB754E">
              <w:rPr>
                <w:rFonts w:ascii="Arial" w:hAnsi="Arial" w:cs="Arial"/>
                <w:kern w:val="0"/>
                <w:sz w:val="24"/>
                <w:szCs w:val="24"/>
              </w:rPr>
              <w:t>both for the existing local providers (Modo, Evo) and</w:t>
            </w:r>
            <w:r w:rsidR="00FB754E" w:rsidRPr="00FB754E">
              <w:rPr>
                <w:rFonts w:ascii="Arial" w:hAnsi="Arial" w:cs="Arial"/>
                <w:kern w:val="0"/>
                <w:sz w:val="24"/>
                <w:szCs w:val="24"/>
              </w:rPr>
              <w:t xml:space="preserve"> </w:t>
            </w:r>
            <w:r w:rsidRPr="00FB754E">
              <w:rPr>
                <w:rFonts w:ascii="Arial" w:hAnsi="Arial" w:cs="Arial"/>
                <w:kern w:val="0"/>
                <w:sz w:val="24"/>
                <w:szCs w:val="24"/>
              </w:rPr>
              <w:t>potential new entrants.</w:t>
            </w:r>
          </w:p>
          <w:p w14:paraId="78F3616A" w14:textId="77777777" w:rsidR="00A543CB" w:rsidRPr="001E0D55" w:rsidRDefault="00A543CB" w:rsidP="00A543CB">
            <w:pPr>
              <w:jc w:val="both"/>
              <w:rPr>
                <w:rFonts w:ascii="Arial" w:hAnsi="Arial" w:cs="Arial"/>
                <w:b/>
                <w:color w:val="221E1F"/>
                <w:sz w:val="21"/>
                <w:szCs w:val="21"/>
              </w:rPr>
            </w:pPr>
            <w:r w:rsidRPr="001E0D55">
              <w:rPr>
                <w:rFonts w:ascii="Arial" w:hAnsi="Arial" w:cs="Arial"/>
                <w:b/>
                <w:color w:val="221E1F"/>
                <w:sz w:val="21"/>
                <w:szCs w:val="21"/>
              </w:rPr>
              <w:t>Questions:</w:t>
            </w:r>
          </w:p>
          <w:p w14:paraId="2BED1380" w14:textId="516F0FCF" w:rsidR="00A543CB" w:rsidRPr="005D6FBD" w:rsidRDefault="00A543CB" w:rsidP="002711DD">
            <w:pPr>
              <w:pStyle w:val="ListParagraph"/>
              <w:numPr>
                <w:ilvl w:val="0"/>
                <w:numId w:val="13"/>
              </w:numPr>
              <w:rPr>
                <w:rFonts w:ascii="Arial" w:eastAsia="Times New Roman" w:hAnsi="Arial" w:cs="Arial"/>
                <w:color w:val="1F4E79" w:themeColor="accent5" w:themeShade="80"/>
                <w:sz w:val="24"/>
                <w:szCs w:val="24"/>
              </w:rPr>
            </w:pPr>
            <w:r w:rsidRPr="001E0D55">
              <w:rPr>
                <w:rFonts w:ascii="Arial" w:eastAsia="Times New Roman" w:hAnsi="Arial" w:cs="Arial"/>
                <w:sz w:val="24"/>
                <w:szCs w:val="24"/>
              </w:rPr>
              <w:t>How would you rate the consultant's ability to deliver comprehensive and well-written reports or presentations that were data-driven?</w:t>
            </w:r>
            <w:r w:rsidR="00A463EB">
              <w:rPr>
                <w:rFonts w:ascii="Arial" w:eastAsia="Times New Roman" w:hAnsi="Arial" w:cs="Arial"/>
                <w:sz w:val="24"/>
                <w:szCs w:val="24"/>
              </w:rPr>
              <w:t xml:space="preserve"> </w:t>
            </w:r>
            <w:r w:rsidR="00A463EB" w:rsidRPr="005D6FBD">
              <w:rPr>
                <w:rFonts w:ascii="Arial" w:eastAsia="Times New Roman" w:hAnsi="Arial" w:cs="Arial"/>
                <w:color w:val="1F4E79" w:themeColor="accent5" w:themeShade="80"/>
                <w:sz w:val="24"/>
                <w:szCs w:val="24"/>
              </w:rPr>
              <w:t>Great we had a clear concise report with graphics and tables of data and research for the project.</w:t>
            </w:r>
          </w:p>
          <w:p w14:paraId="4111CFDF" w14:textId="2A410B95" w:rsidR="00A543CB" w:rsidRPr="005D6FBD" w:rsidRDefault="00A543CB" w:rsidP="002711DD">
            <w:pPr>
              <w:pStyle w:val="ListParagraph"/>
              <w:numPr>
                <w:ilvl w:val="0"/>
                <w:numId w:val="13"/>
              </w:numPr>
              <w:rPr>
                <w:rFonts w:ascii="Arial" w:eastAsia="Times New Roman" w:hAnsi="Arial" w:cs="Arial"/>
                <w:color w:val="1F4E79" w:themeColor="accent5" w:themeShade="80"/>
                <w:sz w:val="24"/>
                <w:szCs w:val="24"/>
              </w:rPr>
            </w:pPr>
            <w:r w:rsidRPr="001E0D55">
              <w:rPr>
                <w:rFonts w:ascii="Arial" w:eastAsia="Times New Roman" w:hAnsi="Arial" w:cs="Arial"/>
                <w:sz w:val="24"/>
                <w:szCs w:val="24"/>
              </w:rPr>
              <w:t>Did the consultant require extensive guidance or supervision from your project team, or were they able to work independently and efficiently</w:t>
            </w:r>
            <w:r w:rsidRPr="00A463EB">
              <w:rPr>
                <w:rFonts w:ascii="Arial" w:eastAsia="Times New Roman" w:hAnsi="Arial" w:cs="Arial"/>
                <w:sz w:val="24"/>
                <w:szCs w:val="24"/>
              </w:rPr>
              <w:t>?</w:t>
            </w:r>
            <w:r w:rsidR="00A463EB" w:rsidRPr="00A463EB">
              <w:rPr>
                <w:rFonts w:ascii="Arial" w:eastAsia="Times New Roman" w:hAnsi="Arial" w:cs="Arial"/>
                <w:sz w:val="24"/>
                <w:szCs w:val="24"/>
              </w:rPr>
              <w:t xml:space="preserve"> </w:t>
            </w:r>
            <w:r w:rsidR="00A463EB" w:rsidRPr="005D6FBD">
              <w:rPr>
                <w:rFonts w:ascii="Arial" w:eastAsia="Times New Roman" w:hAnsi="Arial" w:cs="Arial"/>
                <w:color w:val="1F4E79" w:themeColor="accent5" w:themeShade="80"/>
                <w:sz w:val="24"/>
                <w:szCs w:val="24"/>
              </w:rPr>
              <w:t>We had a few online meetings; the consultant was very responsive to emails and changes to the analysis.</w:t>
            </w:r>
          </w:p>
          <w:p w14:paraId="63606498" w14:textId="0F7C4277" w:rsidR="00A543CB" w:rsidRPr="005D6FBD" w:rsidRDefault="00A543CB" w:rsidP="002711DD">
            <w:pPr>
              <w:pStyle w:val="ListParagraph"/>
              <w:numPr>
                <w:ilvl w:val="0"/>
                <w:numId w:val="13"/>
              </w:numPr>
              <w:rPr>
                <w:rFonts w:ascii="Arial" w:eastAsia="Times New Roman" w:hAnsi="Arial" w:cs="Arial"/>
                <w:color w:val="1F4E79" w:themeColor="accent5" w:themeShade="80"/>
                <w:sz w:val="24"/>
                <w:szCs w:val="24"/>
              </w:rPr>
            </w:pPr>
            <w:r w:rsidRPr="002711DD">
              <w:rPr>
                <w:rFonts w:ascii="Arial" w:hAnsi="Arial" w:cs="Arial"/>
                <w:sz w:val="24"/>
                <w:szCs w:val="24"/>
              </w:rPr>
              <w:t>Can you describe the consultant's communication style and their responsiveness to inquiries or concerns during the project?</w:t>
            </w:r>
            <w:r w:rsidR="002711DD" w:rsidRPr="002711DD">
              <w:rPr>
                <w:rFonts w:ascii="Arial" w:hAnsi="Arial" w:cs="Arial"/>
                <w:sz w:val="24"/>
                <w:szCs w:val="24"/>
              </w:rPr>
              <w:t xml:space="preserve"> </w:t>
            </w:r>
            <w:r w:rsidR="002711DD" w:rsidRPr="005D6FBD">
              <w:rPr>
                <w:rFonts w:ascii="Arial" w:eastAsia="Times New Roman" w:hAnsi="Arial" w:cs="Arial"/>
                <w:color w:val="1F4E79" w:themeColor="accent5" w:themeShade="80"/>
                <w:sz w:val="24"/>
                <w:szCs w:val="24"/>
              </w:rPr>
              <w:t>Good with asking questions, resolved issues via emails.  Meetings only when needed.</w:t>
            </w:r>
          </w:p>
          <w:p w14:paraId="03FFF91C" w14:textId="3200639E" w:rsidR="00A543CB" w:rsidRPr="006F51E5" w:rsidRDefault="00A543CB" w:rsidP="00A543CB">
            <w:pPr>
              <w:pStyle w:val="ListParagraph"/>
              <w:numPr>
                <w:ilvl w:val="0"/>
                <w:numId w:val="13"/>
              </w:numPr>
              <w:rPr>
                <w:rFonts w:ascii="Arial" w:eastAsia="Times New Roman" w:hAnsi="Arial" w:cs="Arial"/>
                <w:sz w:val="24"/>
                <w:szCs w:val="24"/>
              </w:rPr>
            </w:pPr>
            <w:r w:rsidRPr="006F51E5">
              <w:rPr>
                <w:rFonts w:ascii="Arial" w:eastAsia="Times New Roman" w:hAnsi="Arial" w:cs="Arial"/>
                <w:sz w:val="24"/>
                <w:szCs w:val="24"/>
              </w:rPr>
              <w:lastRenderedPageBreak/>
              <w:t>Were there any challenges or obstacles encountered while working with the consultant, and if so, how were they addressed?</w:t>
            </w:r>
            <w:r w:rsidR="002711DD">
              <w:rPr>
                <w:rFonts w:ascii="Arial" w:eastAsia="Times New Roman" w:hAnsi="Arial" w:cs="Arial"/>
                <w:sz w:val="24"/>
                <w:szCs w:val="24"/>
              </w:rPr>
              <w:t xml:space="preserve"> </w:t>
            </w:r>
            <w:r w:rsidR="002711DD" w:rsidRPr="005D6FBD">
              <w:rPr>
                <w:rFonts w:ascii="Arial" w:eastAsia="Times New Roman" w:hAnsi="Arial" w:cs="Arial"/>
                <w:color w:val="1F4E79" w:themeColor="accent5" w:themeShade="80"/>
                <w:sz w:val="24"/>
                <w:szCs w:val="24"/>
              </w:rPr>
              <w:t>No issues.</w:t>
            </w:r>
          </w:p>
          <w:p w14:paraId="0E044B24" w14:textId="58606954" w:rsidR="00A543CB" w:rsidRPr="005D6FBD" w:rsidRDefault="00A543CB" w:rsidP="002711DD">
            <w:pPr>
              <w:pStyle w:val="ListParagraph"/>
              <w:numPr>
                <w:ilvl w:val="0"/>
                <w:numId w:val="13"/>
              </w:numPr>
              <w:rPr>
                <w:rFonts w:ascii="Arial" w:eastAsia="Times New Roman" w:hAnsi="Arial" w:cs="Arial"/>
                <w:color w:val="1F4E79" w:themeColor="accent5" w:themeShade="80"/>
                <w:sz w:val="24"/>
                <w:szCs w:val="24"/>
              </w:rPr>
            </w:pPr>
            <w:r w:rsidRPr="002711DD">
              <w:rPr>
                <w:rFonts w:ascii="Arial" w:eastAsia="Times New Roman" w:hAnsi="Arial" w:cs="Arial"/>
                <w:sz w:val="24"/>
                <w:szCs w:val="24"/>
              </w:rPr>
              <w:t>Did the consultant/firm exhibit flexibility and adaptability in accommodating changes or adjustments to project timelines, scope, or deliverables?</w:t>
            </w:r>
            <w:r w:rsidR="002711DD" w:rsidRPr="002711DD">
              <w:rPr>
                <w:rFonts w:ascii="Arial" w:eastAsia="Times New Roman" w:hAnsi="Arial" w:cs="Arial"/>
                <w:sz w:val="24"/>
                <w:szCs w:val="24"/>
              </w:rPr>
              <w:t xml:space="preserve"> </w:t>
            </w:r>
            <w:r w:rsidR="002711DD" w:rsidRPr="005D6FBD">
              <w:rPr>
                <w:rFonts w:ascii="Arial" w:eastAsia="Times New Roman" w:hAnsi="Arial" w:cs="Arial"/>
                <w:color w:val="1F4E79" w:themeColor="accent5" w:themeShade="80"/>
                <w:sz w:val="24"/>
                <w:szCs w:val="24"/>
              </w:rPr>
              <w:t>Yes, was reasonable in making changes to assumptions to analysis when we provided new data sets.</w:t>
            </w:r>
          </w:p>
          <w:p w14:paraId="55C35EBF" w14:textId="1B667864" w:rsidR="00A543CB" w:rsidRPr="005D6FBD" w:rsidRDefault="00A543CB" w:rsidP="002711DD">
            <w:pPr>
              <w:pStyle w:val="ListParagraph"/>
              <w:numPr>
                <w:ilvl w:val="0"/>
                <w:numId w:val="13"/>
              </w:numPr>
              <w:rPr>
                <w:rFonts w:ascii="Arial" w:eastAsia="Times New Roman" w:hAnsi="Arial" w:cs="Arial"/>
                <w:color w:val="1F4E79" w:themeColor="accent5" w:themeShade="80"/>
                <w:sz w:val="24"/>
                <w:szCs w:val="24"/>
              </w:rPr>
            </w:pPr>
            <w:r w:rsidRPr="002711DD">
              <w:rPr>
                <w:rFonts w:ascii="Arial" w:eastAsia="Times New Roman" w:hAnsi="Arial" w:cs="Arial"/>
                <w:sz w:val="24"/>
                <w:szCs w:val="24"/>
              </w:rPr>
              <w:t>How would you characterize the consultant's collaboration with stakeholders and other project team members throughout the project?</w:t>
            </w:r>
            <w:r w:rsidR="002711DD" w:rsidRPr="002711DD">
              <w:rPr>
                <w:rFonts w:ascii="Arial" w:eastAsia="Times New Roman" w:hAnsi="Arial" w:cs="Arial"/>
                <w:sz w:val="24"/>
                <w:szCs w:val="24"/>
              </w:rPr>
              <w:t xml:space="preserve"> </w:t>
            </w:r>
            <w:r w:rsidR="002711DD" w:rsidRPr="005D6FBD">
              <w:rPr>
                <w:rFonts w:ascii="Arial" w:eastAsia="Times New Roman" w:hAnsi="Arial" w:cs="Arial"/>
                <w:color w:val="1F4E79" w:themeColor="accent5" w:themeShade="80"/>
                <w:sz w:val="24"/>
                <w:szCs w:val="24"/>
              </w:rPr>
              <w:t>Great communication skills and responsive.  Understood the project and objectives well and the big picture.</w:t>
            </w:r>
          </w:p>
          <w:p w14:paraId="4316A7D8" w14:textId="227474B0" w:rsidR="00A543CB" w:rsidRPr="005D6FBD" w:rsidRDefault="00A543CB" w:rsidP="00A543CB">
            <w:pPr>
              <w:pStyle w:val="ListParagraph"/>
              <w:numPr>
                <w:ilvl w:val="0"/>
                <w:numId w:val="13"/>
              </w:numPr>
              <w:rPr>
                <w:rFonts w:ascii="Arial" w:eastAsia="Times New Roman" w:hAnsi="Arial" w:cs="Arial"/>
                <w:color w:val="1F4E79" w:themeColor="accent5" w:themeShade="80"/>
                <w:sz w:val="24"/>
                <w:szCs w:val="24"/>
              </w:rPr>
            </w:pPr>
            <w:r w:rsidRPr="006F51E5">
              <w:rPr>
                <w:rFonts w:ascii="Arial" w:eastAsia="Times New Roman" w:hAnsi="Arial" w:cs="Arial"/>
                <w:sz w:val="24"/>
                <w:szCs w:val="24"/>
              </w:rPr>
              <w:t>In your opinion, did the consultant</w:t>
            </w:r>
            <w:r w:rsidRPr="001E0D55">
              <w:rPr>
                <w:rFonts w:ascii="Arial" w:eastAsia="Times New Roman" w:hAnsi="Arial" w:cs="Arial"/>
                <w:sz w:val="24"/>
                <w:szCs w:val="24"/>
              </w:rPr>
              <w:t>/firm</w:t>
            </w:r>
            <w:r w:rsidRPr="006F51E5">
              <w:rPr>
                <w:rFonts w:ascii="Arial" w:eastAsia="Times New Roman" w:hAnsi="Arial" w:cs="Arial"/>
                <w:sz w:val="24"/>
                <w:szCs w:val="24"/>
              </w:rPr>
              <w:t xml:space="preserve"> add significant value to the project through their expertise, insights, or recommendations?</w:t>
            </w:r>
            <w:r w:rsidR="002711DD">
              <w:rPr>
                <w:rFonts w:ascii="Arial" w:eastAsia="Times New Roman" w:hAnsi="Arial" w:cs="Arial"/>
                <w:sz w:val="24"/>
                <w:szCs w:val="24"/>
              </w:rPr>
              <w:t xml:space="preserve"> </w:t>
            </w:r>
            <w:r w:rsidR="002711DD" w:rsidRPr="005D6FBD">
              <w:rPr>
                <w:rFonts w:ascii="Arial" w:eastAsia="Times New Roman" w:hAnsi="Arial" w:cs="Arial"/>
                <w:color w:val="1F4E79" w:themeColor="accent5" w:themeShade="80"/>
                <w:sz w:val="24"/>
                <w:szCs w:val="24"/>
              </w:rPr>
              <w:t>Yes, we were able to add some new changes to our bylaws and use the report to supplement this.</w:t>
            </w:r>
          </w:p>
          <w:p w14:paraId="5731D6DE" w14:textId="2938AFD7" w:rsidR="00A543CB" w:rsidRPr="005D6FBD" w:rsidRDefault="00A543CB" w:rsidP="00A543CB">
            <w:pPr>
              <w:pStyle w:val="ListParagraph"/>
              <w:numPr>
                <w:ilvl w:val="0"/>
                <w:numId w:val="13"/>
              </w:numPr>
              <w:rPr>
                <w:rFonts w:ascii="Arial" w:eastAsia="Times New Roman" w:hAnsi="Arial" w:cs="Arial"/>
                <w:color w:val="1F4E79" w:themeColor="accent5" w:themeShade="80"/>
                <w:sz w:val="24"/>
                <w:szCs w:val="24"/>
              </w:rPr>
            </w:pPr>
            <w:r w:rsidRPr="006F51E5">
              <w:rPr>
                <w:rFonts w:ascii="Arial" w:eastAsia="Times New Roman" w:hAnsi="Arial" w:cs="Arial"/>
                <w:sz w:val="24"/>
                <w:szCs w:val="24"/>
              </w:rPr>
              <w:t>Were there any instances where the consultant went above and beyond the scope of work outlined in the contract?</w:t>
            </w:r>
            <w:r w:rsidR="002711DD">
              <w:rPr>
                <w:rFonts w:ascii="Arial" w:eastAsia="Times New Roman" w:hAnsi="Arial" w:cs="Arial"/>
                <w:sz w:val="24"/>
                <w:szCs w:val="24"/>
              </w:rPr>
              <w:t xml:space="preserve"> </w:t>
            </w:r>
            <w:r w:rsidR="002711DD" w:rsidRPr="005D6FBD">
              <w:rPr>
                <w:rFonts w:ascii="Arial" w:eastAsia="Times New Roman" w:hAnsi="Arial" w:cs="Arial"/>
                <w:color w:val="1F4E79" w:themeColor="accent5" w:themeShade="80"/>
                <w:sz w:val="24"/>
                <w:szCs w:val="24"/>
              </w:rPr>
              <w:t>Was pretty flexible with doing a little bit of additional analysis and keeping work on the budget.</w:t>
            </w:r>
          </w:p>
          <w:p w14:paraId="1957576D" w14:textId="79372723" w:rsidR="00A543CB" w:rsidRPr="005803D3" w:rsidRDefault="00A543CB" w:rsidP="005803D3">
            <w:pPr>
              <w:pStyle w:val="ListParagraph"/>
              <w:numPr>
                <w:ilvl w:val="0"/>
                <w:numId w:val="13"/>
              </w:numPr>
              <w:spacing w:after="120"/>
              <w:rPr>
                <w:rFonts w:ascii="Arial" w:eastAsia="Times New Roman" w:hAnsi="Arial" w:cs="Arial"/>
              </w:rPr>
            </w:pPr>
            <w:r w:rsidRPr="001E0D55">
              <w:rPr>
                <w:rFonts w:ascii="Arial" w:eastAsia="Times New Roman" w:hAnsi="Arial" w:cs="Arial"/>
                <w:sz w:val="24"/>
                <w:szCs w:val="24"/>
              </w:rPr>
              <w:t>Would you recommend this consultant for similar projects in the future based on your experience working with them?</w:t>
            </w:r>
            <w:r w:rsidR="002711DD">
              <w:rPr>
                <w:rFonts w:ascii="Arial" w:eastAsia="Times New Roman" w:hAnsi="Arial" w:cs="Arial"/>
                <w:sz w:val="24"/>
                <w:szCs w:val="24"/>
              </w:rPr>
              <w:t xml:space="preserve"> </w:t>
            </w:r>
            <w:r w:rsidR="002711DD" w:rsidRPr="005D6FBD">
              <w:rPr>
                <w:rFonts w:ascii="Arial" w:eastAsia="Times New Roman" w:hAnsi="Arial" w:cs="Arial"/>
                <w:color w:val="1F4E79" w:themeColor="accent5" w:themeShade="80"/>
                <w:sz w:val="24"/>
                <w:szCs w:val="24"/>
              </w:rPr>
              <w:t>Yes.</w:t>
            </w:r>
          </w:p>
        </w:tc>
      </w:tr>
    </w:tbl>
    <w:p w14:paraId="27FE689D" w14:textId="77777777" w:rsidR="000C2A99" w:rsidRPr="001E0D55" w:rsidRDefault="000C2A99" w:rsidP="00BC75EE">
      <w:pPr>
        <w:tabs>
          <w:tab w:val="left" w:pos="1"/>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ind w:right="288"/>
        <w:rPr>
          <w:rFonts w:ascii="Arial" w:hAnsi="Arial" w:cs="Arial"/>
          <w:sz w:val="24"/>
          <w:szCs w:val="24"/>
        </w:rPr>
      </w:pPr>
    </w:p>
    <w:tbl>
      <w:tblPr>
        <w:tblStyle w:val="TableGrid"/>
        <w:tblW w:w="0" w:type="auto"/>
        <w:tblLook w:val="04A0" w:firstRow="1" w:lastRow="0" w:firstColumn="1" w:lastColumn="0" w:noHBand="0" w:noVBand="1"/>
      </w:tblPr>
      <w:tblGrid>
        <w:gridCol w:w="10502"/>
      </w:tblGrid>
      <w:tr w:rsidR="00AB5A9D" w:rsidRPr="001E0D55" w14:paraId="027733D4" w14:textId="77777777" w:rsidTr="00647362">
        <w:tc>
          <w:tcPr>
            <w:tcW w:w="10502" w:type="dxa"/>
            <w:shd w:val="clear" w:color="auto" w:fill="DEEAF6" w:themeFill="accent5" w:themeFillTint="33"/>
          </w:tcPr>
          <w:p w14:paraId="667D47AA" w14:textId="77777777" w:rsidR="000C2A99" w:rsidRPr="001E0D55" w:rsidRDefault="000C2A99" w:rsidP="000C2A99">
            <w:pPr>
              <w:pBdr>
                <w:bottom w:val="double" w:sz="4" w:space="1" w:color="auto"/>
              </w:pBdr>
              <w:jc w:val="both"/>
              <w:rPr>
                <w:rFonts w:ascii="Arial" w:hAnsi="Arial" w:cs="Arial"/>
                <w:bCs/>
                <w:sz w:val="24"/>
                <w:szCs w:val="24"/>
              </w:rPr>
            </w:pPr>
            <w:r w:rsidRPr="001E0D55">
              <w:rPr>
                <w:rFonts w:ascii="Arial" w:hAnsi="Arial" w:cs="Arial"/>
                <w:bCs/>
                <w:sz w:val="24"/>
                <w:szCs w:val="24"/>
              </w:rPr>
              <w:t xml:space="preserve">Firm: </w:t>
            </w:r>
            <w:proofErr w:type="spellStart"/>
            <w:r w:rsidRPr="001E0D55">
              <w:rPr>
                <w:rFonts w:ascii="Arial" w:hAnsi="Arial" w:cs="Arial"/>
                <w:bCs/>
                <w:sz w:val="24"/>
                <w:szCs w:val="24"/>
              </w:rPr>
              <w:t>movmi</w:t>
            </w:r>
            <w:proofErr w:type="spellEnd"/>
            <w:r w:rsidRPr="001E0D55">
              <w:rPr>
                <w:rFonts w:ascii="Arial" w:hAnsi="Arial" w:cs="Arial"/>
                <w:bCs/>
                <w:sz w:val="24"/>
                <w:szCs w:val="24"/>
              </w:rPr>
              <w:t xml:space="preserve"> Shared Transportation Services, Inc., </w:t>
            </w:r>
            <w:r w:rsidRPr="001E0D55">
              <w:rPr>
                <w:rFonts w:ascii="Arial" w:hAnsi="Arial" w:cs="Arial"/>
                <w:bCs/>
              </w:rPr>
              <w:t>5633 Nickerson Rd | Sechelt, BC/Canada V7Z 0M6</w:t>
            </w:r>
          </w:p>
          <w:p w14:paraId="1583DDD0" w14:textId="77777777" w:rsidR="00852AF2" w:rsidRPr="00BE4764" w:rsidRDefault="000C2A99" w:rsidP="00A543CB">
            <w:pPr>
              <w:autoSpaceDE w:val="0"/>
              <w:autoSpaceDN w:val="0"/>
              <w:adjustRightInd w:val="0"/>
              <w:spacing w:after="120"/>
              <w:rPr>
                <w:rFonts w:ascii="Arial" w:hAnsi="Arial" w:cs="Arial"/>
                <w:kern w:val="0"/>
                <w:sz w:val="24"/>
                <w:szCs w:val="24"/>
              </w:rPr>
            </w:pPr>
            <w:r w:rsidRPr="00BE4764">
              <w:rPr>
                <w:rFonts w:ascii="Arial" w:hAnsi="Arial" w:cs="Arial"/>
                <w:sz w:val="24"/>
                <w:szCs w:val="24"/>
              </w:rPr>
              <w:t xml:space="preserve">Client: </w:t>
            </w:r>
            <w:r w:rsidR="00852AF2" w:rsidRPr="00BE4764">
              <w:rPr>
                <w:rFonts w:ascii="Arial" w:hAnsi="Arial" w:cs="Arial"/>
                <w:kern w:val="0"/>
                <w:sz w:val="24"/>
                <w:szCs w:val="24"/>
              </w:rPr>
              <w:t>City of Moncton. Moncton, NB, Canada</w:t>
            </w:r>
          </w:p>
          <w:p w14:paraId="52774FE2" w14:textId="3F114B55" w:rsidR="000C2A99" w:rsidRPr="00BE4764" w:rsidRDefault="000C2A99" w:rsidP="000C2A99">
            <w:pPr>
              <w:autoSpaceDE w:val="0"/>
              <w:autoSpaceDN w:val="0"/>
              <w:adjustRightInd w:val="0"/>
              <w:rPr>
                <w:rFonts w:ascii="Arial" w:hAnsi="Arial" w:cs="Arial"/>
                <w:kern w:val="0"/>
                <w:sz w:val="24"/>
                <w:szCs w:val="24"/>
              </w:rPr>
            </w:pPr>
            <w:r w:rsidRPr="00BE4764">
              <w:rPr>
                <w:rFonts w:ascii="Arial" w:hAnsi="Arial" w:cs="Arial"/>
                <w:sz w:val="24"/>
                <w:szCs w:val="24"/>
              </w:rPr>
              <w:t>Primary Contact:</w:t>
            </w:r>
            <w:r w:rsidRPr="00BE4764">
              <w:rPr>
                <w:rFonts w:ascii="Arial" w:hAnsi="Arial" w:cs="Arial"/>
                <w:kern w:val="0"/>
                <w:sz w:val="24"/>
                <w:szCs w:val="24"/>
              </w:rPr>
              <w:t xml:space="preserve"> Tim Moreman, Director - Environmental Planning and Management.</w:t>
            </w:r>
          </w:p>
          <w:p w14:paraId="15D7EAF2" w14:textId="46406EEA" w:rsidR="000C2A99" w:rsidRPr="00BE4764" w:rsidRDefault="000C2A99" w:rsidP="000C2A99">
            <w:pPr>
              <w:tabs>
                <w:tab w:val="left" w:pos="1"/>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right="288"/>
              <w:rPr>
                <w:rFonts w:ascii="Arial" w:hAnsi="Arial" w:cs="Arial"/>
                <w:kern w:val="0"/>
                <w:sz w:val="24"/>
                <w:szCs w:val="24"/>
              </w:rPr>
            </w:pPr>
            <w:r w:rsidRPr="00BE4764">
              <w:rPr>
                <w:rFonts w:ascii="Arial" w:hAnsi="Arial" w:cs="Arial"/>
                <w:kern w:val="0"/>
                <w:sz w:val="24"/>
                <w:szCs w:val="24"/>
              </w:rPr>
              <w:t>tim.moerman@moncton.ca +1 506 859-2660</w:t>
            </w:r>
          </w:p>
          <w:p w14:paraId="229CC2FD" w14:textId="6B91FE2A" w:rsidR="00852AF2" w:rsidRPr="00BE4764" w:rsidRDefault="000C2A99" w:rsidP="00A543CB">
            <w:pPr>
              <w:autoSpaceDE w:val="0"/>
              <w:autoSpaceDN w:val="0"/>
              <w:adjustRightInd w:val="0"/>
              <w:spacing w:after="120"/>
              <w:rPr>
                <w:rFonts w:ascii="Arial" w:hAnsi="Arial" w:cs="Arial"/>
                <w:kern w:val="0"/>
                <w:sz w:val="24"/>
                <w:szCs w:val="24"/>
              </w:rPr>
            </w:pPr>
            <w:r w:rsidRPr="00BE4764">
              <w:rPr>
                <w:rFonts w:ascii="Arial" w:hAnsi="Arial" w:cs="Arial"/>
                <w:kern w:val="0"/>
                <w:sz w:val="24"/>
                <w:szCs w:val="24"/>
              </w:rPr>
              <w:t xml:space="preserve">Project: </w:t>
            </w:r>
            <w:bookmarkStart w:id="4" w:name="_Hlk161317417"/>
            <w:r w:rsidR="00852AF2" w:rsidRPr="00BE4764">
              <w:rPr>
                <w:rFonts w:ascii="Arial" w:hAnsi="Arial" w:cs="Arial"/>
                <w:b/>
                <w:bCs/>
                <w:kern w:val="0"/>
                <w:sz w:val="24"/>
                <w:szCs w:val="24"/>
              </w:rPr>
              <w:t xml:space="preserve">Carsharing Viability Assessment for Moncton, </w:t>
            </w:r>
            <w:r w:rsidR="00852AF2" w:rsidRPr="00BE4764">
              <w:rPr>
                <w:rFonts w:ascii="Arial" w:hAnsi="Arial" w:cs="Arial"/>
                <w:kern w:val="0"/>
                <w:sz w:val="24"/>
                <w:szCs w:val="24"/>
              </w:rPr>
              <w:t>Sep 2023 - Oct 2023</w:t>
            </w:r>
            <w:bookmarkEnd w:id="4"/>
          </w:p>
          <w:p w14:paraId="6C2908BA" w14:textId="303EA314" w:rsidR="00852AF2" w:rsidRDefault="000C2A99" w:rsidP="00BE4764">
            <w:pPr>
              <w:autoSpaceDE w:val="0"/>
              <w:autoSpaceDN w:val="0"/>
              <w:adjustRightInd w:val="0"/>
              <w:spacing w:after="120"/>
              <w:rPr>
                <w:rFonts w:ascii="Arial" w:hAnsi="Arial" w:cs="Arial"/>
                <w:kern w:val="0"/>
                <w:sz w:val="24"/>
                <w:szCs w:val="24"/>
              </w:rPr>
            </w:pPr>
            <w:r w:rsidRPr="00BE4764">
              <w:rPr>
                <w:rFonts w:ascii="Arial" w:hAnsi="Arial" w:cs="Arial"/>
                <w:b/>
                <w:bCs/>
                <w:kern w:val="0"/>
                <w:sz w:val="24"/>
                <w:szCs w:val="24"/>
              </w:rPr>
              <w:t xml:space="preserve">Problem statement: </w:t>
            </w:r>
            <w:r w:rsidR="00852AF2" w:rsidRPr="00BE4764">
              <w:rPr>
                <w:rFonts w:ascii="Arial" w:hAnsi="Arial" w:cs="Arial"/>
                <w:kern w:val="0"/>
                <w:sz w:val="24"/>
                <w:szCs w:val="24"/>
              </w:rPr>
              <w:t>To understand the cost implications of funding a</w:t>
            </w:r>
            <w:r w:rsidR="00BE4764" w:rsidRPr="00BE4764">
              <w:rPr>
                <w:rFonts w:ascii="Arial" w:hAnsi="Arial" w:cs="Arial"/>
                <w:kern w:val="0"/>
                <w:sz w:val="24"/>
                <w:szCs w:val="24"/>
              </w:rPr>
              <w:t xml:space="preserve"> </w:t>
            </w:r>
            <w:r w:rsidR="00852AF2" w:rsidRPr="00BE4764">
              <w:rPr>
                <w:rFonts w:ascii="Arial" w:hAnsi="Arial" w:cs="Arial"/>
                <w:kern w:val="0"/>
                <w:sz w:val="24"/>
                <w:szCs w:val="24"/>
              </w:rPr>
              <w:t>carshare service in the city until the operations reach self-funding levels.</w:t>
            </w:r>
          </w:p>
          <w:p w14:paraId="2A1C1516" w14:textId="617FA76A" w:rsidR="00355742" w:rsidRPr="005D6FBD" w:rsidRDefault="00355742" w:rsidP="00355742">
            <w:pPr>
              <w:autoSpaceDE w:val="0"/>
              <w:autoSpaceDN w:val="0"/>
              <w:adjustRightInd w:val="0"/>
              <w:spacing w:after="120"/>
              <w:rPr>
                <w:rFonts w:ascii="Arial" w:eastAsia="Times New Roman" w:hAnsi="Arial" w:cs="Arial"/>
                <w:color w:val="1F4E79" w:themeColor="accent5" w:themeShade="80"/>
                <w:kern w:val="0"/>
                <w:sz w:val="24"/>
                <w:szCs w:val="24"/>
                <w14:ligatures w14:val="none"/>
              </w:rPr>
            </w:pPr>
            <w:r w:rsidRPr="005D6FBD">
              <w:rPr>
                <w:rFonts w:ascii="Arial" w:eastAsia="Times New Roman" w:hAnsi="Arial" w:cs="Arial"/>
                <w:color w:val="1F4E79" w:themeColor="accent5" w:themeShade="80"/>
                <w:kern w:val="0"/>
                <w:sz w:val="24"/>
                <w:szCs w:val="24"/>
                <w14:ligatures w14:val="none"/>
              </w:rPr>
              <w:t xml:space="preserve">3/18/24 During a phone conversation with Tim, it was clarified that the contract was primarily with Pam Cooley from </w:t>
            </w:r>
            <w:proofErr w:type="spellStart"/>
            <w:r w:rsidRPr="005D6FBD">
              <w:rPr>
                <w:rFonts w:ascii="Arial" w:eastAsia="Times New Roman" w:hAnsi="Arial" w:cs="Arial"/>
                <w:color w:val="1F4E79" w:themeColor="accent5" w:themeShade="80"/>
                <w:kern w:val="0"/>
                <w:sz w:val="24"/>
                <w:szCs w:val="24"/>
                <w14:ligatures w14:val="none"/>
              </w:rPr>
              <w:t>Choosethical</w:t>
            </w:r>
            <w:proofErr w:type="spellEnd"/>
            <w:r w:rsidRPr="005D6FBD">
              <w:rPr>
                <w:rFonts w:ascii="Arial" w:eastAsia="Times New Roman" w:hAnsi="Arial" w:cs="Arial"/>
                <w:color w:val="1F4E79" w:themeColor="accent5" w:themeShade="80"/>
                <w:kern w:val="0"/>
                <w:sz w:val="24"/>
                <w:szCs w:val="24"/>
                <w14:ligatures w14:val="none"/>
              </w:rPr>
              <w:t xml:space="preserve"> Ventures, Inc., and all interactions were with her. Tim was unaware that </w:t>
            </w:r>
            <w:proofErr w:type="spellStart"/>
            <w:r w:rsidRPr="005D6FBD">
              <w:rPr>
                <w:rFonts w:ascii="Arial" w:eastAsia="Times New Roman" w:hAnsi="Arial" w:cs="Arial"/>
                <w:color w:val="1F4E79" w:themeColor="accent5" w:themeShade="80"/>
                <w:kern w:val="0"/>
                <w:sz w:val="24"/>
                <w:szCs w:val="24"/>
                <w14:ligatures w14:val="none"/>
              </w:rPr>
              <w:t>movmi</w:t>
            </w:r>
            <w:proofErr w:type="spellEnd"/>
            <w:r w:rsidRPr="005D6FBD">
              <w:rPr>
                <w:rFonts w:ascii="Arial" w:eastAsia="Times New Roman" w:hAnsi="Arial" w:cs="Arial"/>
                <w:color w:val="1F4E79" w:themeColor="accent5" w:themeShade="80"/>
                <w:kern w:val="0"/>
                <w:sz w:val="24"/>
                <w:szCs w:val="24"/>
                <w14:ligatures w14:val="none"/>
              </w:rPr>
              <w:t xml:space="preserve"> was a subcontractor until final reports were provided. However, he found the deliverables compared favorably to those of other consultants and felt that </w:t>
            </w:r>
            <w:proofErr w:type="spellStart"/>
            <w:r w:rsidRPr="005D6FBD">
              <w:rPr>
                <w:rFonts w:ascii="Arial" w:eastAsia="Times New Roman" w:hAnsi="Arial" w:cs="Arial"/>
                <w:color w:val="1F4E79" w:themeColor="accent5" w:themeShade="80"/>
                <w:kern w:val="0"/>
                <w:sz w:val="24"/>
                <w:szCs w:val="24"/>
                <w14:ligatures w14:val="none"/>
              </w:rPr>
              <w:t>movmi</w:t>
            </w:r>
            <w:proofErr w:type="spellEnd"/>
            <w:r w:rsidRPr="005D6FBD">
              <w:rPr>
                <w:rFonts w:ascii="Arial" w:eastAsia="Times New Roman" w:hAnsi="Arial" w:cs="Arial"/>
                <w:color w:val="1F4E79" w:themeColor="accent5" w:themeShade="80"/>
                <w:kern w:val="0"/>
                <w:sz w:val="24"/>
                <w:szCs w:val="24"/>
                <w14:ligatures w14:val="none"/>
              </w:rPr>
              <w:t xml:space="preserve"> added value to the project.</w:t>
            </w:r>
          </w:p>
          <w:p w14:paraId="781022A0" w14:textId="77777777" w:rsidR="008E719B" w:rsidRDefault="00355742" w:rsidP="008E719B">
            <w:pPr>
              <w:autoSpaceDE w:val="0"/>
              <w:autoSpaceDN w:val="0"/>
              <w:adjustRightInd w:val="0"/>
              <w:spacing w:after="120"/>
              <w:rPr>
                <w:rFonts w:ascii="Arial" w:eastAsia="Times New Roman" w:hAnsi="Arial" w:cs="Arial"/>
                <w:color w:val="1F4E79" w:themeColor="accent5" w:themeShade="80"/>
                <w:kern w:val="0"/>
                <w:sz w:val="24"/>
                <w:szCs w:val="24"/>
                <w14:ligatures w14:val="none"/>
              </w:rPr>
            </w:pPr>
            <w:r w:rsidRPr="005D6FBD">
              <w:rPr>
                <w:rFonts w:ascii="Arial" w:eastAsia="Times New Roman" w:hAnsi="Arial" w:cs="Arial"/>
                <w:color w:val="1F4E79" w:themeColor="accent5" w:themeShade="80"/>
                <w:kern w:val="0"/>
                <w:sz w:val="24"/>
                <w:szCs w:val="24"/>
                <w14:ligatures w14:val="none"/>
              </w:rPr>
              <w:t>Tim, whose background is in Urban Planning, expressed a perspective that prioritizes carshare over electric vehicles (EVs), considering EVs as secondary due to potential charging issues. He emphasized the importance of efficient carshare booking, noting that customers often wait for cars to be returned. Tim agreed to provide responses to reference questions and share his report. He remains open to further communication for any additional inquiries or discussions.</w:t>
            </w:r>
          </w:p>
          <w:p w14:paraId="3E46D887" w14:textId="05367EE6" w:rsidR="008E719B" w:rsidRPr="008E719B" w:rsidRDefault="008E719B" w:rsidP="008E719B">
            <w:pPr>
              <w:autoSpaceDE w:val="0"/>
              <w:autoSpaceDN w:val="0"/>
              <w:adjustRightInd w:val="0"/>
              <w:spacing w:after="120"/>
              <w:rPr>
                <w:rFonts w:ascii="Arial" w:eastAsia="Times New Roman" w:hAnsi="Arial" w:cs="Arial"/>
                <w:bCs/>
                <w:color w:val="385623" w:themeColor="accent6" w:themeShade="80"/>
                <w:kern w:val="0"/>
                <w:sz w:val="24"/>
                <w:szCs w:val="24"/>
                <w14:ligatures w14:val="none"/>
              </w:rPr>
            </w:pPr>
            <w:r>
              <w:rPr>
                <w:rFonts w:ascii="Arial" w:eastAsia="Times New Roman" w:hAnsi="Arial" w:cs="Arial"/>
                <w:bCs/>
                <w:color w:val="385623" w:themeColor="accent6" w:themeShade="80"/>
                <w:kern w:val="0"/>
                <w:sz w:val="24"/>
                <w:szCs w:val="24"/>
                <w14:ligatures w14:val="none"/>
              </w:rPr>
              <w:t xml:space="preserve">3/20/24 </w:t>
            </w:r>
            <w:r w:rsidRPr="008E719B">
              <w:rPr>
                <w:rFonts w:ascii="Arial" w:eastAsia="Times New Roman" w:hAnsi="Arial" w:cs="Arial"/>
                <w:bCs/>
                <w:color w:val="385623" w:themeColor="accent6" w:themeShade="80"/>
                <w:kern w:val="0"/>
                <w:sz w:val="24"/>
                <w:szCs w:val="24"/>
                <w14:ligatures w14:val="none"/>
              </w:rPr>
              <w:t xml:space="preserve">As preface, we engaged </w:t>
            </w:r>
            <w:proofErr w:type="spellStart"/>
            <w:r w:rsidRPr="008E719B">
              <w:rPr>
                <w:rFonts w:ascii="Arial" w:eastAsia="Times New Roman" w:hAnsi="Arial" w:cs="Arial"/>
                <w:bCs/>
                <w:color w:val="385623" w:themeColor="accent6" w:themeShade="80"/>
                <w:kern w:val="0"/>
                <w:sz w:val="24"/>
                <w:szCs w:val="24"/>
                <w14:ligatures w14:val="none"/>
              </w:rPr>
              <w:t>ChooseEthicals</w:t>
            </w:r>
            <w:proofErr w:type="spellEnd"/>
            <w:r w:rsidRPr="008E719B">
              <w:rPr>
                <w:rFonts w:ascii="Arial" w:eastAsia="Times New Roman" w:hAnsi="Arial" w:cs="Arial"/>
                <w:bCs/>
                <w:color w:val="385623" w:themeColor="accent6" w:themeShade="80"/>
                <w:kern w:val="0"/>
                <w:sz w:val="24"/>
                <w:szCs w:val="24"/>
                <w14:ligatures w14:val="none"/>
              </w:rPr>
              <w:t xml:space="preserve"> Ventures (Pam Cooley’s consultancy) for this work; Pam’s company was chosen because of her prior experience actually founding a car-share company in Halifax, which was subsequently sold to </w:t>
            </w:r>
            <w:proofErr w:type="spellStart"/>
            <w:r w:rsidRPr="008E719B">
              <w:rPr>
                <w:rFonts w:ascii="Arial" w:eastAsia="Times New Roman" w:hAnsi="Arial" w:cs="Arial"/>
                <w:bCs/>
                <w:color w:val="385623" w:themeColor="accent6" w:themeShade="80"/>
                <w:kern w:val="0"/>
                <w:sz w:val="24"/>
                <w:szCs w:val="24"/>
                <w14:ligatures w14:val="none"/>
              </w:rPr>
              <w:t>Communauto</w:t>
            </w:r>
            <w:proofErr w:type="spellEnd"/>
            <w:r w:rsidRPr="008E719B">
              <w:rPr>
                <w:rFonts w:ascii="Arial" w:eastAsia="Times New Roman" w:hAnsi="Arial" w:cs="Arial"/>
                <w:bCs/>
                <w:color w:val="385623" w:themeColor="accent6" w:themeShade="80"/>
                <w:kern w:val="0"/>
                <w:sz w:val="24"/>
                <w:szCs w:val="24"/>
                <w14:ligatures w14:val="none"/>
              </w:rPr>
              <w:t xml:space="preserve">. Pam either partnered with or subcontracted to </w:t>
            </w:r>
            <w:proofErr w:type="spellStart"/>
            <w:r w:rsidRPr="008E719B">
              <w:rPr>
                <w:rFonts w:ascii="Arial" w:eastAsia="Times New Roman" w:hAnsi="Arial" w:cs="Arial"/>
                <w:bCs/>
                <w:color w:val="385623" w:themeColor="accent6" w:themeShade="80"/>
                <w:kern w:val="0"/>
                <w:sz w:val="24"/>
                <w:szCs w:val="24"/>
                <w14:ligatures w14:val="none"/>
              </w:rPr>
              <w:t>Movmi</w:t>
            </w:r>
            <w:proofErr w:type="spellEnd"/>
            <w:r w:rsidRPr="008E719B">
              <w:rPr>
                <w:rFonts w:ascii="Arial" w:eastAsia="Times New Roman" w:hAnsi="Arial" w:cs="Arial"/>
                <w:bCs/>
                <w:color w:val="385623" w:themeColor="accent6" w:themeShade="80"/>
                <w:kern w:val="0"/>
                <w:sz w:val="24"/>
                <w:szCs w:val="24"/>
                <w14:ligatures w14:val="none"/>
              </w:rPr>
              <w:t xml:space="preserve"> for parts of the work. It is difficult to distinguish which work came from </w:t>
            </w:r>
            <w:proofErr w:type="spellStart"/>
            <w:r w:rsidRPr="008E719B">
              <w:rPr>
                <w:rFonts w:ascii="Arial" w:eastAsia="Times New Roman" w:hAnsi="Arial" w:cs="Arial"/>
                <w:bCs/>
                <w:color w:val="385623" w:themeColor="accent6" w:themeShade="80"/>
                <w:kern w:val="0"/>
                <w:sz w:val="24"/>
                <w:szCs w:val="24"/>
                <w14:ligatures w14:val="none"/>
              </w:rPr>
              <w:t>Choosethical</w:t>
            </w:r>
            <w:proofErr w:type="spellEnd"/>
            <w:r w:rsidRPr="008E719B">
              <w:rPr>
                <w:rFonts w:ascii="Arial" w:eastAsia="Times New Roman" w:hAnsi="Arial" w:cs="Arial"/>
                <w:bCs/>
                <w:color w:val="385623" w:themeColor="accent6" w:themeShade="80"/>
                <w:kern w:val="0"/>
                <w:sz w:val="24"/>
                <w:szCs w:val="24"/>
                <w14:ligatures w14:val="none"/>
              </w:rPr>
              <w:t xml:space="preserve"> and which came from </w:t>
            </w:r>
            <w:proofErr w:type="spellStart"/>
            <w:r w:rsidRPr="008E719B">
              <w:rPr>
                <w:rFonts w:ascii="Arial" w:eastAsia="Times New Roman" w:hAnsi="Arial" w:cs="Arial"/>
                <w:bCs/>
                <w:color w:val="385623" w:themeColor="accent6" w:themeShade="80"/>
                <w:kern w:val="0"/>
                <w:sz w:val="24"/>
                <w:szCs w:val="24"/>
                <w14:ligatures w14:val="none"/>
              </w:rPr>
              <w:t>Movmi</w:t>
            </w:r>
            <w:proofErr w:type="spellEnd"/>
            <w:r w:rsidRPr="008E719B">
              <w:rPr>
                <w:rFonts w:ascii="Arial" w:eastAsia="Times New Roman" w:hAnsi="Arial" w:cs="Arial"/>
                <w:bCs/>
                <w:color w:val="385623" w:themeColor="accent6" w:themeShade="80"/>
                <w:kern w:val="0"/>
                <w:sz w:val="24"/>
                <w:szCs w:val="24"/>
                <w14:ligatures w14:val="none"/>
              </w:rPr>
              <w:t>.</w:t>
            </w:r>
          </w:p>
          <w:p w14:paraId="35FF23CC" w14:textId="16AF0291" w:rsidR="008E719B" w:rsidRPr="008E719B" w:rsidRDefault="008E719B" w:rsidP="008E719B">
            <w:pPr>
              <w:autoSpaceDE w:val="0"/>
              <w:autoSpaceDN w:val="0"/>
              <w:adjustRightInd w:val="0"/>
              <w:spacing w:after="120"/>
              <w:rPr>
                <w:rFonts w:ascii="Arial" w:eastAsia="Times New Roman" w:hAnsi="Arial" w:cs="Arial"/>
                <w:bCs/>
                <w:color w:val="385623" w:themeColor="accent6" w:themeShade="80"/>
                <w:kern w:val="0"/>
                <w:sz w:val="24"/>
                <w:szCs w:val="24"/>
                <w14:ligatures w14:val="none"/>
              </w:rPr>
            </w:pPr>
            <w:r w:rsidRPr="008E719B">
              <w:rPr>
                <w:rFonts w:ascii="Arial" w:eastAsia="Times New Roman" w:hAnsi="Arial" w:cs="Arial"/>
                <w:bCs/>
                <w:color w:val="385623" w:themeColor="accent6" w:themeShade="80"/>
                <w:kern w:val="0"/>
                <w:sz w:val="24"/>
                <w:szCs w:val="24"/>
                <w14:ligatures w14:val="none"/>
              </w:rPr>
              <w:t>Good luck with your study! If you like, I can also dig up the study itself as well as an internal bit of background research that we did around car-sharing. Might be helpful to your team to see how we went about it.</w:t>
            </w:r>
          </w:p>
          <w:p w14:paraId="12FD0B9A" w14:textId="42E067E9" w:rsidR="002F1B82" w:rsidRPr="001E0D55" w:rsidRDefault="002F1B82" w:rsidP="008E719B">
            <w:pPr>
              <w:autoSpaceDE w:val="0"/>
              <w:autoSpaceDN w:val="0"/>
              <w:adjustRightInd w:val="0"/>
              <w:spacing w:after="120"/>
              <w:rPr>
                <w:rFonts w:ascii="Arial" w:hAnsi="Arial" w:cs="Arial"/>
                <w:b/>
                <w:color w:val="221E1F"/>
                <w:sz w:val="21"/>
                <w:szCs w:val="21"/>
              </w:rPr>
            </w:pPr>
            <w:r w:rsidRPr="001E0D55">
              <w:rPr>
                <w:rFonts w:ascii="Arial" w:hAnsi="Arial" w:cs="Arial"/>
                <w:b/>
                <w:color w:val="221E1F"/>
                <w:sz w:val="21"/>
                <w:szCs w:val="21"/>
              </w:rPr>
              <w:t>Questions:</w:t>
            </w:r>
          </w:p>
          <w:p w14:paraId="10B2C9A5" w14:textId="0B31D558" w:rsidR="002F1B82" w:rsidRPr="008E719B" w:rsidRDefault="002F1B82" w:rsidP="002F1B82">
            <w:pPr>
              <w:pStyle w:val="ListParagraph"/>
              <w:numPr>
                <w:ilvl w:val="0"/>
                <w:numId w:val="14"/>
              </w:numPr>
              <w:rPr>
                <w:rFonts w:ascii="Arial" w:eastAsia="Times New Roman" w:hAnsi="Arial" w:cs="Arial"/>
                <w:color w:val="385623" w:themeColor="accent6" w:themeShade="80"/>
                <w:sz w:val="24"/>
                <w:szCs w:val="24"/>
              </w:rPr>
            </w:pPr>
            <w:r w:rsidRPr="001E0D55">
              <w:rPr>
                <w:rFonts w:ascii="Arial" w:eastAsia="Times New Roman" w:hAnsi="Arial" w:cs="Arial"/>
                <w:sz w:val="24"/>
                <w:szCs w:val="24"/>
              </w:rPr>
              <w:lastRenderedPageBreak/>
              <w:t>How would you rate the consultant's ability to deliver comprehensive and well-written reports or presentations that were data-driven?</w:t>
            </w:r>
            <w:r w:rsidR="00260982">
              <w:rPr>
                <w:rFonts w:ascii="Arial" w:eastAsia="Times New Roman" w:hAnsi="Arial" w:cs="Arial"/>
                <w:sz w:val="24"/>
                <w:szCs w:val="24"/>
              </w:rPr>
              <w:t xml:space="preserve"> </w:t>
            </w:r>
            <w:r w:rsidR="008E719B" w:rsidRPr="008E719B">
              <w:rPr>
                <w:rFonts w:ascii="Arial" w:eastAsia="Times New Roman" w:hAnsi="Arial" w:cs="Arial"/>
                <w:color w:val="385623" w:themeColor="accent6" w:themeShade="80"/>
                <w:sz w:val="24"/>
                <w:szCs w:val="24"/>
              </w:rPr>
              <w:t>The report we received was well-written and drew clearly on data.</w:t>
            </w:r>
          </w:p>
          <w:p w14:paraId="35EE8959" w14:textId="6759E120" w:rsidR="002F1B82" w:rsidRPr="008E719B" w:rsidRDefault="002F1B82" w:rsidP="002F1B82">
            <w:pPr>
              <w:pStyle w:val="ListParagraph"/>
              <w:numPr>
                <w:ilvl w:val="0"/>
                <w:numId w:val="14"/>
              </w:numPr>
              <w:rPr>
                <w:rFonts w:ascii="Arial" w:eastAsia="Times New Roman" w:hAnsi="Arial" w:cs="Arial"/>
                <w:color w:val="385623" w:themeColor="accent6" w:themeShade="80"/>
                <w:sz w:val="24"/>
                <w:szCs w:val="24"/>
              </w:rPr>
            </w:pPr>
            <w:r w:rsidRPr="001E0D55">
              <w:rPr>
                <w:rFonts w:ascii="Arial" w:eastAsia="Times New Roman" w:hAnsi="Arial" w:cs="Arial"/>
                <w:sz w:val="24"/>
                <w:szCs w:val="24"/>
              </w:rPr>
              <w:t>Did the consultant require extensive guidance or supervision from your project team, or were they able to work independently and efficiently?</w:t>
            </w:r>
            <w:r w:rsidR="008E719B">
              <w:rPr>
                <w:rFonts w:ascii="Arial" w:eastAsia="Times New Roman" w:hAnsi="Arial" w:cs="Arial"/>
                <w:sz w:val="24"/>
                <w:szCs w:val="24"/>
              </w:rPr>
              <w:t xml:space="preserve"> </w:t>
            </w:r>
            <w:r w:rsidR="008E719B" w:rsidRPr="008E719B">
              <w:rPr>
                <w:rFonts w:ascii="Arial" w:eastAsia="Times New Roman" w:hAnsi="Arial" w:cs="Arial"/>
                <w:color w:val="385623" w:themeColor="accent6" w:themeShade="80"/>
                <w:sz w:val="24"/>
                <w:szCs w:val="24"/>
              </w:rPr>
              <w:t xml:space="preserve">We did not deal directly with </w:t>
            </w:r>
            <w:proofErr w:type="spellStart"/>
            <w:r w:rsidR="008E719B" w:rsidRPr="008E719B">
              <w:rPr>
                <w:rFonts w:ascii="Arial" w:eastAsia="Times New Roman" w:hAnsi="Arial" w:cs="Arial"/>
                <w:color w:val="385623" w:themeColor="accent6" w:themeShade="80"/>
                <w:sz w:val="24"/>
                <w:szCs w:val="24"/>
              </w:rPr>
              <w:t>Movmi</w:t>
            </w:r>
            <w:proofErr w:type="spellEnd"/>
            <w:r w:rsidR="008E719B" w:rsidRPr="008E719B">
              <w:rPr>
                <w:rFonts w:ascii="Arial" w:eastAsia="Times New Roman" w:hAnsi="Arial" w:cs="Arial"/>
                <w:color w:val="385623" w:themeColor="accent6" w:themeShade="80"/>
                <w:sz w:val="24"/>
                <w:szCs w:val="24"/>
              </w:rPr>
              <w:t xml:space="preserve">; we engaged </w:t>
            </w:r>
            <w:proofErr w:type="spellStart"/>
            <w:r w:rsidR="008E719B" w:rsidRPr="008E719B">
              <w:rPr>
                <w:rFonts w:ascii="Arial" w:eastAsia="Times New Roman" w:hAnsi="Arial" w:cs="Arial"/>
                <w:color w:val="385623" w:themeColor="accent6" w:themeShade="80"/>
                <w:sz w:val="24"/>
                <w:szCs w:val="24"/>
              </w:rPr>
              <w:t>Choosethical</w:t>
            </w:r>
            <w:proofErr w:type="spellEnd"/>
            <w:r w:rsidR="008E719B" w:rsidRPr="008E719B">
              <w:rPr>
                <w:rFonts w:ascii="Arial" w:eastAsia="Times New Roman" w:hAnsi="Arial" w:cs="Arial"/>
                <w:color w:val="385623" w:themeColor="accent6" w:themeShade="80"/>
                <w:sz w:val="24"/>
                <w:szCs w:val="24"/>
              </w:rPr>
              <w:t xml:space="preserve"> Ventures who subcontracted some of the work to </w:t>
            </w:r>
            <w:proofErr w:type="spellStart"/>
            <w:r w:rsidR="008E719B" w:rsidRPr="008E719B">
              <w:rPr>
                <w:rFonts w:ascii="Arial" w:eastAsia="Times New Roman" w:hAnsi="Arial" w:cs="Arial"/>
                <w:color w:val="385623" w:themeColor="accent6" w:themeShade="80"/>
                <w:sz w:val="24"/>
                <w:szCs w:val="24"/>
              </w:rPr>
              <w:t>Movmi</w:t>
            </w:r>
            <w:proofErr w:type="spellEnd"/>
            <w:r w:rsidR="008E719B" w:rsidRPr="008E719B">
              <w:rPr>
                <w:rFonts w:ascii="Arial" w:eastAsia="Times New Roman" w:hAnsi="Arial" w:cs="Arial"/>
                <w:color w:val="385623" w:themeColor="accent6" w:themeShade="80"/>
                <w:sz w:val="24"/>
                <w:szCs w:val="24"/>
              </w:rPr>
              <w:t xml:space="preserve">. All of our contact was with Pam Cooley of </w:t>
            </w:r>
            <w:proofErr w:type="spellStart"/>
            <w:r w:rsidR="008E719B" w:rsidRPr="008E719B">
              <w:rPr>
                <w:rFonts w:ascii="Arial" w:eastAsia="Times New Roman" w:hAnsi="Arial" w:cs="Arial"/>
                <w:color w:val="385623" w:themeColor="accent6" w:themeShade="80"/>
                <w:sz w:val="24"/>
                <w:szCs w:val="24"/>
              </w:rPr>
              <w:t>Choosethical</w:t>
            </w:r>
            <w:proofErr w:type="spellEnd"/>
            <w:r w:rsidR="008E719B" w:rsidRPr="008E719B">
              <w:rPr>
                <w:rFonts w:ascii="Arial" w:eastAsia="Times New Roman" w:hAnsi="Arial" w:cs="Arial"/>
                <w:color w:val="385623" w:themeColor="accent6" w:themeShade="80"/>
                <w:sz w:val="24"/>
                <w:szCs w:val="24"/>
              </w:rPr>
              <w:t xml:space="preserve"> Ventures, who rates very highly on this question.</w:t>
            </w:r>
          </w:p>
          <w:p w14:paraId="1B17DCF9" w14:textId="3A94012D" w:rsidR="002F1B82" w:rsidRPr="001E0D55" w:rsidRDefault="002F1B82" w:rsidP="002F1B82">
            <w:pPr>
              <w:pStyle w:val="ListParagraph"/>
              <w:numPr>
                <w:ilvl w:val="0"/>
                <w:numId w:val="14"/>
              </w:numPr>
              <w:rPr>
                <w:rFonts w:ascii="Arial" w:eastAsia="Times New Roman" w:hAnsi="Arial" w:cs="Arial"/>
                <w:sz w:val="24"/>
                <w:szCs w:val="24"/>
              </w:rPr>
            </w:pPr>
            <w:r w:rsidRPr="001E0D55">
              <w:rPr>
                <w:rFonts w:ascii="Arial" w:hAnsi="Arial" w:cs="Arial"/>
                <w:sz w:val="24"/>
                <w:szCs w:val="24"/>
              </w:rPr>
              <w:t>Can you describe the consultant's communication style and their responsiveness to inquiries or concerns during the project?</w:t>
            </w:r>
            <w:r w:rsidR="008E719B">
              <w:rPr>
                <w:rFonts w:ascii="Arial" w:hAnsi="Arial" w:cs="Arial"/>
                <w:sz w:val="24"/>
                <w:szCs w:val="24"/>
              </w:rPr>
              <w:t xml:space="preserve"> </w:t>
            </w:r>
            <w:r w:rsidR="008E719B" w:rsidRPr="008E719B">
              <w:rPr>
                <w:rFonts w:ascii="Arial" w:hAnsi="Arial" w:cs="Arial"/>
                <w:color w:val="385623" w:themeColor="accent6" w:themeShade="80"/>
                <w:sz w:val="24"/>
                <w:szCs w:val="24"/>
              </w:rPr>
              <w:t xml:space="preserve">We did not deal directly with </w:t>
            </w:r>
            <w:proofErr w:type="spellStart"/>
            <w:r w:rsidR="008E719B" w:rsidRPr="008E719B">
              <w:rPr>
                <w:rFonts w:ascii="Arial" w:hAnsi="Arial" w:cs="Arial"/>
                <w:color w:val="385623" w:themeColor="accent6" w:themeShade="80"/>
                <w:sz w:val="24"/>
                <w:szCs w:val="24"/>
              </w:rPr>
              <w:t>Movmi</w:t>
            </w:r>
            <w:proofErr w:type="spellEnd"/>
            <w:r w:rsidR="008E719B" w:rsidRPr="008E719B">
              <w:rPr>
                <w:rFonts w:ascii="Arial" w:hAnsi="Arial" w:cs="Arial"/>
                <w:color w:val="385623" w:themeColor="accent6" w:themeShade="80"/>
                <w:sz w:val="24"/>
                <w:szCs w:val="24"/>
              </w:rPr>
              <w:t xml:space="preserve">; we engaged </w:t>
            </w:r>
            <w:proofErr w:type="spellStart"/>
            <w:r w:rsidR="008E719B" w:rsidRPr="008E719B">
              <w:rPr>
                <w:rFonts w:ascii="Arial" w:hAnsi="Arial" w:cs="Arial"/>
                <w:color w:val="385623" w:themeColor="accent6" w:themeShade="80"/>
                <w:sz w:val="24"/>
                <w:szCs w:val="24"/>
              </w:rPr>
              <w:t>Choosethical</w:t>
            </w:r>
            <w:proofErr w:type="spellEnd"/>
            <w:r w:rsidR="008E719B" w:rsidRPr="008E719B">
              <w:rPr>
                <w:rFonts w:ascii="Arial" w:hAnsi="Arial" w:cs="Arial"/>
                <w:color w:val="385623" w:themeColor="accent6" w:themeShade="80"/>
                <w:sz w:val="24"/>
                <w:szCs w:val="24"/>
              </w:rPr>
              <w:t xml:space="preserve"> Ventures who subcontracted some of the work to </w:t>
            </w:r>
            <w:proofErr w:type="spellStart"/>
            <w:r w:rsidR="008E719B" w:rsidRPr="008E719B">
              <w:rPr>
                <w:rFonts w:ascii="Arial" w:hAnsi="Arial" w:cs="Arial"/>
                <w:color w:val="385623" w:themeColor="accent6" w:themeShade="80"/>
                <w:sz w:val="24"/>
                <w:szCs w:val="24"/>
              </w:rPr>
              <w:t>Movmi</w:t>
            </w:r>
            <w:proofErr w:type="spellEnd"/>
            <w:r w:rsidR="008E719B" w:rsidRPr="008E719B">
              <w:rPr>
                <w:rFonts w:ascii="Arial" w:hAnsi="Arial" w:cs="Arial"/>
                <w:color w:val="385623" w:themeColor="accent6" w:themeShade="80"/>
                <w:sz w:val="24"/>
                <w:szCs w:val="24"/>
              </w:rPr>
              <w:t xml:space="preserve">. All of our contact was with Pam Cooley of </w:t>
            </w:r>
            <w:proofErr w:type="spellStart"/>
            <w:r w:rsidR="008E719B" w:rsidRPr="008E719B">
              <w:rPr>
                <w:rFonts w:ascii="Arial" w:hAnsi="Arial" w:cs="Arial"/>
                <w:color w:val="385623" w:themeColor="accent6" w:themeShade="80"/>
                <w:sz w:val="24"/>
                <w:szCs w:val="24"/>
              </w:rPr>
              <w:t>Choosethical</w:t>
            </w:r>
            <w:proofErr w:type="spellEnd"/>
            <w:r w:rsidR="008E719B" w:rsidRPr="008E719B">
              <w:rPr>
                <w:rFonts w:ascii="Arial" w:hAnsi="Arial" w:cs="Arial"/>
                <w:color w:val="385623" w:themeColor="accent6" w:themeShade="80"/>
                <w:sz w:val="24"/>
                <w:szCs w:val="24"/>
              </w:rPr>
              <w:t xml:space="preserve"> Ventures, who rates very highly on this question.</w:t>
            </w:r>
          </w:p>
          <w:p w14:paraId="7D84F46D" w14:textId="024CAC3C" w:rsidR="002F1B82" w:rsidRPr="006F51E5" w:rsidRDefault="002F1B82" w:rsidP="002F1B82">
            <w:pPr>
              <w:pStyle w:val="ListParagraph"/>
              <w:numPr>
                <w:ilvl w:val="0"/>
                <w:numId w:val="14"/>
              </w:numPr>
              <w:rPr>
                <w:rFonts w:ascii="Arial" w:eastAsia="Times New Roman" w:hAnsi="Arial" w:cs="Arial"/>
                <w:sz w:val="24"/>
                <w:szCs w:val="24"/>
              </w:rPr>
            </w:pPr>
            <w:r w:rsidRPr="006F51E5">
              <w:rPr>
                <w:rFonts w:ascii="Arial" w:eastAsia="Times New Roman" w:hAnsi="Arial" w:cs="Arial"/>
                <w:sz w:val="24"/>
                <w:szCs w:val="24"/>
              </w:rPr>
              <w:t>Were there any challenges or obstacles encountered while working with the consultant, and if so, how were they addressed?</w:t>
            </w:r>
            <w:r w:rsidR="008E719B">
              <w:rPr>
                <w:rFonts w:ascii="Arial" w:eastAsia="Times New Roman" w:hAnsi="Arial" w:cs="Arial"/>
                <w:sz w:val="24"/>
                <w:szCs w:val="24"/>
              </w:rPr>
              <w:t xml:space="preserve"> </w:t>
            </w:r>
            <w:r w:rsidR="008E719B" w:rsidRPr="008E719B">
              <w:rPr>
                <w:rFonts w:ascii="Arial" w:eastAsia="Times New Roman" w:hAnsi="Arial" w:cs="Arial"/>
                <w:color w:val="385623" w:themeColor="accent6" w:themeShade="80"/>
                <w:sz w:val="24"/>
                <w:szCs w:val="24"/>
              </w:rPr>
              <w:t>There were no significant challenges or obstacles.</w:t>
            </w:r>
          </w:p>
          <w:p w14:paraId="70A1EDBC" w14:textId="692895DA" w:rsidR="002F1B82" w:rsidRPr="008E719B" w:rsidRDefault="002F1B82" w:rsidP="002F1B82">
            <w:pPr>
              <w:pStyle w:val="ListParagraph"/>
              <w:numPr>
                <w:ilvl w:val="0"/>
                <w:numId w:val="14"/>
              </w:numPr>
              <w:rPr>
                <w:rFonts w:ascii="Arial" w:eastAsia="Times New Roman" w:hAnsi="Arial" w:cs="Arial"/>
                <w:color w:val="385623" w:themeColor="accent6" w:themeShade="80"/>
                <w:sz w:val="24"/>
                <w:szCs w:val="24"/>
              </w:rPr>
            </w:pPr>
            <w:r w:rsidRPr="006F51E5">
              <w:rPr>
                <w:rFonts w:ascii="Arial" w:eastAsia="Times New Roman" w:hAnsi="Arial" w:cs="Arial"/>
                <w:sz w:val="24"/>
                <w:szCs w:val="24"/>
              </w:rPr>
              <w:t>Did the consultant</w:t>
            </w:r>
            <w:r w:rsidRPr="001E0D55">
              <w:rPr>
                <w:rFonts w:ascii="Arial" w:eastAsia="Times New Roman" w:hAnsi="Arial" w:cs="Arial"/>
                <w:sz w:val="24"/>
                <w:szCs w:val="24"/>
              </w:rPr>
              <w:t>/firm</w:t>
            </w:r>
            <w:r w:rsidRPr="006F51E5">
              <w:rPr>
                <w:rFonts w:ascii="Arial" w:eastAsia="Times New Roman" w:hAnsi="Arial" w:cs="Arial"/>
                <w:sz w:val="24"/>
                <w:szCs w:val="24"/>
              </w:rPr>
              <w:t xml:space="preserve"> exhibit flexibility and adaptability in accommodating changes or adjustments to project timelines, scope, or deliverables?</w:t>
            </w:r>
            <w:r w:rsidR="008E719B">
              <w:rPr>
                <w:rFonts w:ascii="Arial" w:eastAsia="Times New Roman" w:hAnsi="Arial" w:cs="Arial"/>
                <w:sz w:val="24"/>
                <w:szCs w:val="24"/>
              </w:rPr>
              <w:t xml:space="preserve"> </w:t>
            </w:r>
            <w:r w:rsidR="008E719B" w:rsidRPr="008E719B">
              <w:rPr>
                <w:rFonts w:ascii="Arial" w:eastAsia="Times New Roman" w:hAnsi="Arial" w:cs="Arial"/>
                <w:color w:val="385623" w:themeColor="accent6" w:themeShade="80"/>
                <w:sz w:val="24"/>
                <w:szCs w:val="24"/>
              </w:rPr>
              <w:t xml:space="preserve">We did not deal directly with </w:t>
            </w:r>
            <w:proofErr w:type="spellStart"/>
            <w:r w:rsidR="008E719B" w:rsidRPr="008E719B">
              <w:rPr>
                <w:rFonts w:ascii="Arial" w:eastAsia="Times New Roman" w:hAnsi="Arial" w:cs="Arial"/>
                <w:color w:val="385623" w:themeColor="accent6" w:themeShade="80"/>
                <w:sz w:val="24"/>
                <w:szCs w:val="24"/>
              </w:rPr>
              <w:t>Movmi</w:t>
            </w:r>
            <w:proofErr w:type="spellEnd"/>
            <w:r w:rsidR="008E719B" w:rsidRPr="008E719B">
              <w:rPr>
                <w:rFonts w:ascii="Arial" w:eastAsia="Times New Roman" w:hAnsi="Arial" w:cs="Arial"/>
                <w:color w:val="385623" w:themeColor="accent6" w:themeShade="80"/>
                <w:sz w:val="24"/>
                <w:szCs w:val="24"/>
              </w:rPr>
              <w:t xml:space="preserve">; we engaged </w:t>
            </w:r>
            <w:proofErr w:type="spellStart"/>
            <w:r w:rsidR="008E719B" w:rsidRPr="008E719B">
              <w:rPr>
                <w:rFonts w:ascii="Arial" w:eastAsia="Times New Roman" w:hAnsi="Arial" w:cs="Arial"/>
                <w:color w:val="385623" w:themeColor="accent6" w:themeShade="80"/>
                <w:sz w:val="24"/>
                <w:szCs w:val="24"/>
              </w:rPr>
              <w:t>Choosethical</w:t>
            </w:r>
            <w:proofErr w:type="spellEnd"/>
            <w:r w:rsidR="008E719B" w:rsidRPr="008E719B">
              <w:rPr>
                <w:rFonts w:ascii="Arial" w:eastAsia="Times New Roman" w:hAnsi="Arial" w:cs="Arial"/>
                <w:color w:val="385623" w:themeColor="accent6" w:themeShade="80"/>
                <w:sz w:val="24"/>
                <w:szCs w:val="24"/>
              </w:rPr>
              <w:t xml:space="preserve"> Ventures who subcontracted some of the work to </w:t>
            </w:r>
            <w:proofErr w:type="spellStart"/>
            <w:r w:rsidR="008E719B" w:rsidRPr="008E719B">
              <w:rPr>
                <w:rFonts w:ascii="Arial" w:eastAsia="Times New Roman" w:hAnsi="Arial" w:cs="Arial"/>
                <w:color w:val="385623" w:themeColor="accent6" w:themeShade="80"/>
                <w:sz w:val="24"/>
                <w:szCs w:val="24"/>
              </w:rPr>
              <w:t>Movmi</w:t>
            </w:r>
            <w:proofErr w:type="spellEnd"/>
            <w:r w:rsidR="008E719B" w:rsidRPr="008E719B">
              <w:rPr>
                <w:rFonts w:ascii="Arial" w:eastAsia="Times New Roman" w:hAnsi="Arial" w:cs="Arial"/>
                <w:color w:val="385623" w:themeColor="accent6" w:themeShade="80"/>
                <w:sz w:val="24"/>
                <w:szCs w:val="24"/>
              </w:rPr>
              <w:t xml:space="preserve">. All of our contact was with Pam Cooley of </w:t>
            </w:r>
            <w:proofErr w:type="spellStart"/>
            <w:r w:rsidR="008E719B" w:rsidRPr="008E719B">
              <w:rPr>
                <w:rFonts w:ascii="Arial" w:eastAsia="Times New Roman" w:hAnsi="Arial" w:cs="Arial"/>
                <w:color w:val="385623" w:themeColor="accent6" w:themeShade="80"/>
                <w:sz w:val="24"/>
                <w:szCs w:val="24"/>
              </w:rPr>
              <w:t>Choosethical</w:t>
            </w:r>
            <w:proofErr w:type="spellEnd"/>
            <w:r w:rsidR="008E719B" w:rsidRPr="008E719B">
              <w:rPr>
                <w:rFonts w:ascii="Arial" w:eastAsia="Times New Roman" w:hAnsi="Arial" w:cs="Arial"/>
                <w:color w:val="385623" w:themeColor="accent6" w:themeShade="80"/>
                <w:sz w:val="24"/>
                <w:szCs w:val="24"/>
              </w:rPr>
              <w:t xml:space="preserve"> Ventures, who rates very high on this question.</w:t>
            </w:r>
          </w:p>
          <w:p w14:paraId="0F2A341E" w14:textId="4480D12A" w:rsidR="002F1B82" w:rsidRPr="008E719B" w:rsidRDefault="002F1B82" w:rsidP="008E719B">
            <w:pPr>
              <w:pStyle w:val="ListParagraph"/>
              <w:numPr>
                <w:ilvl w:val="0"/>
                <w:numId w:val="14"/>
              </w:numPr>
              <w:rPr>
                <w:rFonts w:ascii="Arial" w:eastAsia="Times New Roman" w:hAnsi="Arial" w:cs="Arial"/>
                <w:color w:val="385623" w:themeColor="accent6" w:themeShade="80"/>
                <w:sz w:val="24"/>
                <w:szCs w:val="24"/>
              </w:rPr>
            </w:pPr>
            <w:r w:rsidRPr="008E719B">
              <w:rPr>
                <w:rFonts w:ascii="Arial" w:eastAsia="Times New Roman" w:hAnsi="Arial" w:cs="Arial"/>
                <w:sz w:val="24"/>
                <w:szCs w:val="24"/>
              </w:rPr>
              <w:t>How would you characterize the consultant's collaboration with stakeholders and other project team members throughout the project?</w:t>
            </w:r>
            <w:r w:rsidR="008E719B" w:rsidRPr="008E719B">
              <w:rPr>
                <w:rFonts w:ascii="Arial" w:eastAsia="Times New Roman" w:hAnsi="Arial" w:cs="Arial"/>
                <w:sz w:val="24"/>
                <w:szCs w:val="24"/>
              </w:rPr>
              <w:t xml:space="preserve"> </w:t>
            </w:r>
            <w:r w:rsidR="008E719B" w:rsidRPr="008E719B">
              <w:rPr>
                <w:rFonts w:ascii="Arial" w:eastAsia="Times New Roman" w:hAnsi="Arial" w:cs="Arial"/>
                <w:color w:val="385623" w:themeColor="accent6" w:themeShade="80"/>
                <w:sz w:val="24"/>
                <w:szCs w:val="24"/>
              </w:rPr>
              <w:t xml:space="preserve">We did not deal directly with </w:t>
            </w:r>
            <w:proofErr w:type="spellStart"/>
            <w:r w:rsidR="008E719B" w:rsidRPr="008E719B">
              <w:rPr>
                <w:rFonts w:ascii="Arial" w:eastAsia="Times New Roman" w:hAnsi="Arial" w:cs="Arial"/>
                <w:color w:val="385623" w:themeColor="accent6" w:themeShade="80"/>
                <w:sz w:val="24"/>
                <w:szCs w:val="24"/>
              </w:rPr>
              <w:t>Movmi</w:t>
            </w:r>
            <w:proofErr w:type="spellEnd"/>
            <w:r w:rsidR="008E719B" w:rsidRPr="008E719B">
              <w:rPr>
                <w:rFonts w:ascii="Arial" w:eastAsia="Times New Roman" w:hAnsi="Arial" w:cs="Arial"/>
                <w:color w:val="385623" w:themeColor="accent6" w:themeShade="80"/>
                <w:sz w:val="24"/>
                <w:szCs w:val="24"/>
              </w:rPr>
              <w:t xml:space="preserve">; we engaged </w:t>
            </w:r>
            <w:proofErr w:type="spellStart"/>
            <w:r w:rsidR="008E719B" w:rsidRPr="008E719B">
              <w:rPr>
                <w:rFonts w:ascii="Arial" w:eastAsia="Times New Roman" w:hAnsi="Arial" w:cs="Arial"/>
                <w:color w:val="385623" w:themeColor="accent6" w:themeShade="80"/>
                <w:sz w:val="24"/>
                <w:szCs w:val="24"/>
              </w:rPr>
              <w:t>Choosethical</w:t>
            </w:r>
            <w:proofErr w:type="spellEnd"/>
            <w:r w:rsidR="008E719B" w:rsidRPr="008E719B">
              <w:rPr>
                <w:rFonts w:ascii="Arial" w:eastAsia="Times New Roman" w:hAnsi="Arial" w:cs="Arial"/>
                <w:color w:val="385623" w:themeColor="accent6" w:themeShade="80"/>
                <w:sz w:val="24"/>
                <w:szCs w:val="24"/>
              </w:rPr>
              <w:t xml:space="preserve"> Ventures who subcontracted some of the work to </w:t>
            </w:r>
            <w:proofErr w:type="spellStart"/>
            <w:r w:rsidR="008E719B" w:rsidRPr="008E719B">
              <w:rPr>
                <w:rFonts w:ascii="Arial" w:eastAsia="Times New Roman" w:hAnsi="Arial" w:cs="Arial"/>
                <w:color w:val="385623" w:themeColor="accent6" w:themeShade="80"/>
                <w:sz w:val="24"/>
                <w:szCs w:val="24"/>
              </w:rPr>
              <w:t>Movmi</w:t>
            </w:r>
            <w:proofErr w:type="spellEnd"/>
            <w:r w:rsidR="008E719B" w:rsidRPr="008E719B">
              <w:rPr>
                <w:rFonts w:ascii="Arial" w:eastAsia="Times New Roman" w:hAnsi="Arial" w:cs="Arial"/>
                <w:color w:val="385623" w:themeColor="accent6" w:themeShade="80"/>
                <w:sz w:val="24"/>
                <w:szCs w:val="24"/>
              </w:rPr>
              <w:t xml:space="preserve">. All of our contact was with Pam Cooley of </w:t>
            </w:r>
            <w:proofErr w:type="spellStart"/>
            <w:r w:rsidR="008E719B" w:rsidRPr="008E719B">
              <w:rPr>
                <w:rFonts w:ascii="Arial" w:eastAsia="Times New Roman" w:hAnsi="Arial" w:cs="Arial"/>
                <w:color w:val="385623" w:themeColor="accent6" w:themeShade="80"/>
                <w:sz w:val="24"/>
                <w:szCs w:val="24"/>
              </w:rPr>
              <w:t>Choosethical</w:t>
            </w:r>
            <w:proofErr w:type="spellEnd"/>
            <w:r w:rsidR="008E719B" w:rsidRPr="008E719B">
              <w:rPr>
                <w:rFonts w:ascii="Arial" w:eastAsia="Times New Roman" w:hAnsi="Arial" w:cs="Arial"/>
                <w:color w:val="385623" w:themeColor="accent6" w:themeShade="80"/>
                <w:sz w:val="24"/>
                <w:szCs w:val="24"/>
              </w:rPr>
              <w:t xml:space="preserve"> Ventures, who rates very high on this question.</w:t>
            </w:r>
          </w:p>
          <w:p w14:paraId="611E2F40" w14:textId="78021071" w:rsidR="002F1B82" w:rsidRPr="008E719B" w:rsidRDefault="002F1B82" w:rsidP="002F1B82">
            <w:pPr>
              <w:pStyle w:val="ListParagraph"/>
              <w:numPr>
                <w:ilvl w:val="0"/>
                <w:numId w:val="14"/>
              </w:numPr>
              <w:rPr>
                <w:rFonts w:ascii="Arial" w:eastAsia="Times New Roman" w:hAnsi="Arial" w:cs="Arial"/>
                <w:color w:val="385623" w:themeColor="accent6" w:themeShade="80"/>
                <w:sz w:val="24"/>
                <w:szCs w:val="24"/>
              </w:rPr>
            </w:pPr>
            <w:r w:rsidRPr="006F51E5">
              <w:rPr>
                <w:rFonts w:ascii="Arial" w:eastAsia="Times New Roman" w:hAnsi="Arial" w:cs="Arial"/>
                <w:sz w:val="24"/>
                <w:szCs w:val="24"/>
              </w:rPr>
              <w:t>In your opinion, did the consultant</w:t>
            </w:r>
            <w:r w:rsidRPr="001E0D55">
              <w:rPr>
                <w:rFonts w:ascii="Arial" w:eastAsia="Times New Roman" w:hAnsi="Arial" w:cs="Arial"/>
                <w:sz w:val="24"/>
                <w:szCs w:val="24"/>
              </w:rPr>
              <w:t>/firm</w:t>
            </w:r>
            <w:r w:rsidRPr="006F51E5">
              <w:rPr>
                <w:rFonts w:ascii="Arial" w:eastAsia="Times New Roman" w:hAnsi="Arial" w:cs="Arial"/>
                <w:sz w:val="24"/>
                <w:szCs w:val="24"/>
              </w:rPr>
              <w:t xml:space="preserve"> add significant value to the project through their expertise, insights, or recommendations?</w:t>
            </w:r>
            <w:r w:rsidR="008E719B">
              <w:rPr>
                <w:rFonts w:ascii="Arial" w:eastAsia="Times New Roman" w:hAnsi="Arial" w:cs="Arial"/>
                <w:sz w:val="24"/>
                <w:szCs w:val="24"/>
              </w:rPr>
              <w:t xml:space="preserve"> </w:t>
            </w:r>
            <w:r w:rsidR="008E719B" w:rsidRPr="008E719B">
              <w:rPr>
                <w:rFonts w:ascii="Arial" w:eastAsia="Times New Roman" w:hAnsi="Arial" w:cs="Arial"/>
                <w:color w:val="385623" w:themeColor="accent6" w:themeShade="80"/>
                <w:sz w:val="24"/>
                <w:szCs w:val="24"/>
              </w:rPr>
              <w:t>This report added significant value to the project.</w:t>
            </w:r>
          </w:p>
          <w:p w14:paraId="5E07879C" w14:textId="29A71EF5" w:rsidR="002F1B82" w:rsidRPr="008E719B" w:rsidRDefault="002F1B82" w:rsidP="008E719B">
            <w:pPr>
              <w:pStyle w:val="ListParagraph"/>
              <w:numPr>
                <w:ilvl w:val="0"/>
                <w:numId w:val="14"/>
              </w:numPr>
              <w:rPr>
                <w:rFonts w:ascii="Arial" w:eastAsia="Times New Roman" w:hAnsi="Arial" w:cs="Arial"/>
                <w:sz w:val="24"/>
                <w:szCs w:val="24"/>
              </w:rPr>
            </w:pPr>
            <w:r w:rsidRPr="008E719B">
              <w:rPr>
                <w:rFonts w:ascii="Arial" w:eastAsia="Times New Roman" w:hAnsi="Arial" w:cs="Arial"/>
                <w:sz w:val="24"/>
                <w:szCs w:val="24"/>
              </w:rPr>
              <w:t>Were there any instances where the consultant went above and beyond the scope of work outlined in the contract?</w:t>
            </w:r>
            <w:r w:rsidR="008E719B" w:rsidRPr="008E719B">
              <w:rPr>
                <w:rFonts w:ascii="Arial" w:eastAsia="Times New Roman" w:hAnsi="Arial" w:cs="Arial"/>
                <w:sz w:val="24"/>
                <w:szCs w:val="24"/>
              </w:rPr>
              <w:t xml:space="preserve"> </w:t>
            </w:r>
            <w:r w:rsidR="008E719B" w:rsidRPr="008E719B">
              <w:rPr>
                <w:rFonts w:ascii="Arial" w:eastAsia="Times New Roman" w:hAnsi="Arial" w:cs="Arial"/>
                <w:color w:val="385623" w:themeColor="accent6" w:themeShade="80"/>
                <w:sz w:val="24"/>
                <w:szCs w:val="24"/>
              </w:rPr>
              <w:t xml:space="preserve">We did not deal directly with </w:t>
            </w:r>
            <w:proofErr w:type="spellStart"/>
            <w:r w:rsidR="008E719B" w:rsidRPr="008E719B">
              <w:rPr>
                <w:rFonts w:ascii="Arial" w:eastAsia="Times New Roman" w:hAnsi="Arial" w:cs="Arial"/>
                <w:color w:val="385623" w:themeColor="accent6" w:themeShade="80"/>
                <w:sz w:val="24"/>
                <w:szCs w:val="24"/>
              </w:rPr>
              <w:t>Movmi</w:t>
            </w:r>
            <w:proofErr w:type="spellEnd"/>
            <w:r w:rsidR="008E719B" w:rsidRPr="008E719B">
              <w:rPr>
                <w:rFonts w:ascii="Arial" w:eastAsia="Times New Roman" w:hAnsi="Arial" w:cs="Arial"/>
                <w:color w:val="385623" w:themeColor="accent6" w:themeShade="80"/>
                <w:sz w:val="24"/>
                <w:szCs w:val="24"/>
              </w:rPr>
              <w:t xml:space="preserve">; we engaged </w:t>
            </w:r>
            <w:proofErr w:type="spellStart"/>
            <w:r w:rsidR="008E719B" w:rsidRPr="008E719B">
              <w:rPr>
                <w:rFonts w:ascii="Arial" w:eastAsia="Times New Roman" w:hAnsi="Arial" w:cs="Arial"/>
                <w:color w:val="385623" w:themeColor="accent6" w:themeShade="80"/>
                <w:sz w:val="24"/>
                <w:szCs w:val="24"/>
              </w:rPr>
              <w:t>Choosethical</w:t>
            </w:r>
            <w:proofErr w:type="spellEnd"/>
            <w:r w:rsidR="008E719B" w:rsidRPr="008E719B">
              <w:rPr>
                <w:rFonts w:ascii="Arial" w:eastAsia="Times New Roman" w:hAnsi="Arial" w:cs="Arial"/>
                <w:color w:val="385623" w:themeColor="accent6" w:themeShade="80"/>
                <w:sz w:val="24"/>
                <w:szCs w:val="24"/>
              </w:rPr>
              <w:t xml:space="preserve"> Ventures who subcontracted some of the work to </w:t>
            </w:r>
            <w:proofErr w:type="spellStart"/>
            <w:r w:rsidR="008E719B" w:rsidRPr="008E719B">
              <w:rPr>
                <w:rFonts w:ascii="Arial" w:eastAsia="Times New Roman" w:hAnsi="Arial" w:cs="Arial"/>
                <w:color w:val="385623" w:themeColor="accent6" w:themeShade="80"/>
                <w:sz w:val="24"/>
                <w:szCs w:val="24"/>
              </w:rPr>
              <w:t>Movmi</w:t>
            </w:r>
            <w:proofErr w:type="spellEnd"/>
            <w:r w:rsidR="008E719B" w:rsidRPr="008E719B">
              <w:rPr>
                <w:rFonts w:ascii="Arial" w:eastAsia="Times New Roman" w:hAnsi="Arial" w:cs="Arial"/>
                <w:color w:val="385623" w:themeColor="accent6" w:themeShade="80"/>
                <w:sz w:val="24"/>
                <w:szCs w:val="24"/>
              </w:rPr>
              <w:t xml:space="preserve">. All of our contact was with Pam Cooley of </w:t>
            </w:r>
            <w:proofErr w:type="spellStart"/>
            <w:r w:rsidR="008E719B" w:rsidRPr="008E719B">
              <w:rPr>
                <w:rFonts w:ascii="Arial" w:eastAsia="Times New Roman" w:hAnsi="Arial" w:cs="Arial"/>
                <w:color w:val="385623" w:themeColor="accent6" w:themeShade="80"/>
                <w:sz w:val="24"/>
                <w:szCs w:val="24"/>
              </w:rPr>
              <w:t>Choosethical</w:t>
            </w:r>
            <w:proofErr w:type="spellEnd"/>
            <w:r w:rsidR="008E719B" w:rsidRPr="008E719B">
              <w:rPr>
                <w:rFonts w:ascii="Arial" w:eastAsia="Times New Roman" w:hAnsi="Arial" w:cs="Arial"/>
                <w:color w:val="385623" w:themeColor="accent6" w:themeShade="80"/>
                <w:sz w:val="24"/>
                <w:szCs w:val="24"/>
              </w:rPr>
              <w:t xml:space="preserve"> Ventures, who rates very high on this question.</w:t>
            </w:r>
          </w:p>
          <w:p w14:paraId="31DCE62E" w14:textId="091F0FC5" w:rsidR="00AB5A9D" w:rsidRPr="008E719B" w:rsidRDefault="002F1B82" w:rsidP="008E719B">
            <w:pPr>
              <w:pStyle w:val="ListParagraph"/>
              <w:numPr>
                <w:ilvl w:val="0"/>
                <w:numId w:val="14"/>
              </w:numPr>
              <w:spacing w:after="120"/>
              <w:rPr>
                <w:rFonts w:ascii="Arial" w:eastAsia="Times New Roman" w:hAnsi="Arial" w:cs="Arial"/>
                <w:color w:val="385623" w:themeColor="accent6" w:themeShade="80"/>
                <w:sz w:val="24"/>
                <w:szCs w:val="24"/>
              </w:rPr>
            </w:pPr>
            <w:r w:rsidRPr="001E0D55">
              <w:rPr>
                <w:rFonts w:ascii="Arial" w:eastAsia="Times New Roman" w:hAnsi="Arial" w:cs="Arial"/>
                <w:sz w:val="24"/>
                <w:szCs w:val="24"/>
              </w:rPr>
              <w:t>Would you recommend this consultant for similar projects in the future based on your experience working with them?</w:t>
            </w:r>
            <w:r w:rsidR="008E719B">
              <w:rPr>
                <w:rFonts w:ascii="Arial" w:eastAsia="Times New Roman" w:hAnsi="Arial" w:cs="Arial"/>
                <w:sz w:val="24"/>
                <w:szCs w:val="24"/>
              </w:rPr>
              <w:t xml:space="preserve"> </w:t>
            </w:r>
            <w:r w:rsidR="008E719B" w:rsidRPr="008E719B">
              <w:rPr>
                <w:rFonts w:ascii="Arial" w:eastAsia="Times New Roman" w:hAnsi="Arial" w:cs="Arial"/>
                <w:color w:val="385623" w:themeColor="accent6" w:themeShade="80"/>
                <w:sz w:val="24"/>
                <w:szCs w:val="24"/>
              </w:rPr>
              <w:t xml:space="preserve">We did not deal directly with </w:t>
            </w:r>
            <w:proofErr w:type="spellStart"/>
            <w:r w:rsidR="008E719B" w:rsidRPr="008E719B">
              <w:rPr>
                <w:rFonts w:ascii="Arial" w:eastAsia="Times New Roman" w:hAnsi="Arial" w:cs="Arial"/>
                <w:color w:val="385623" w:themeColor="accent6" w:themeShade="80"/>
                <w:sz w:val="24"/>
                <w:szCs w:val="24"/>
              </w:rPr>
              <w:t>Movmi</w:t>
            </w:r>
            <w:proofErr w:type="spellEnd"/>
            <w:r w:rsidR="008E719B" w:rsidRPr="008E719B">
              <w:rPr>
                <w:rFonts w:ascii="Arial" w:eastAsia="Times New Roman" w:hAnsi="Arial" w:cs="Arial"/>
                <w:color w:val="385623" w:themeColor="accent6" w:themeShade="80"/>
                <w:sz w:val="24"/>
                <w:szCs w:val="24"/>
              </w:rPr>
              <w:t xml:space="preserve">; we engaged </w:t>
            </w:r>
            <w:proofErr w:type="spellStart"/>
            <w:r w:rsidR="008E719B" w:rsidRPr="008E719B">
              <w:rPr>
                <w:rFonts w:ascii="Arial" w:eastAsia="Times New Roman" w:hAnsi="Arial" w:cs="Arial"/>
                <w:color w:val="385623" w:themeColor="accent6" w:themeShade="80"/>
                <w:sz w:val="24"/>
                <w:szCs w:val="24"/>
              </w:rPr>
              <w:t>Choosethical</w:t>
            </w:r>
            <w:proofErr w:type="spellEnd"/>
            <w:r w:rsidR="008E719B" w:rsidRPr="008E719B">
              <w:rPr>
                <w:rFonts w:ascii="Arial" w:eastAsia="Times New Roman" w:hAnsi="Arial" w:cs="Arial"/>
                <w:color w:val="385623" w:themeColor="accent6" w:themeShade="80"/>
                <w:sz w:val="24"/>
                <w:szCs w:val="24"/>
              </w:rPr>
              <w:t xml:space="preserve"> Ventures who subcontracted some of the work to </w:t>
            </w:r>
            <w:proofErr w:type="spellStart"/>
            <w:r w:rsidR="008E719B" w:rsidRPr="008E719B">
              <w:rPr>
                <w:rFonts w:ascii="Arial" w:eastAsia="Times New Roman" w:hAnsi="Arial" w:cs="Arial"/>
                <w:color w:val="385623" w:themeColor="accent6" w:themeShade="80"/>
                <w:sz w:val="24"/>
                <w:szCs w:val="24"/>
              </w:rPr>
              <w:t>Movmi</w:t>
            </w:r>
            <w:proofErr w:type="spellEnd"/>
            <w:r w:rsidR="008E719B" w:rsidRPr="008E719B">
              <w:rPr>
                <w:rFonts w:ascii="Arial" w:eastAsia="Times New Roman" w:hAnsi="Arial" w:cs="Arial"/>
                <w:color w:val="385623" w:themeColor="accent6" w:themeShade="80"/>
                <w:sz w:val="24"/>
                <w:szCs w:val="24"/>
              </w:rPr>
              <w:t xml:space="preserve">. All of our contact was with Pam Cooley of </w:t>
            </w:r>
            <w:proofErr w:type="spellStart"/>
            <w:r w:rsidR="008E719B" w:rsidRPr="008E719B">
              <w:rPr>
                <w:rFonts w:ascii="Arial" w:eastAsia="Times New Roman" w:hAnsi="Arial" w:cs="Arial"/>
                <w:color w:val="385623" w:themeColor="accent6" w:themeShade="80"/>
                <w:sz w:val="24"/>
                <w:szCs w:val="24"/>
              </w:rPr>
              <w:t>Choosethical</w:t>
            </w:r>
            <w:proofErr w:type="spellEnd"/>
            <w:r w:rsidR="008E719B" w:rsidRPr="008E719B">
              <w:rPr>
                <w:rFonts w:ascii="Arial" w:eastAsia="Times New Roman" w:hAnsi="Arial" w:cs="Arial"/>
                <w:color w:val="385623" w:themeColor="accent6" w:themeShade="80"/>
                <w:sz w:val="24"/>
                <w:szCs w:val="24"/>
              </w:rPr>
              <w:t xml:space="preserve"> Ventures, who rates very high on this question.</w:t>
            </w:r>
          </w:p>
        </w:tc>
      </w:tr>
    </w:tbl>
    <w:p w14:paraId="654045CE" w14:textId="77777777" w:rsidR="00AB5A9D" w:rsidRPr="001E0D55" w:rsidRDefault="00AB5A9D" w:rsidP="00BC75EE">
      <w:pPr>
        <w:tabs>
          <w:tab w:val="left" w:pos="1"/>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ind w:right="288"/>
        <w:rPr>
          <w:rFonts w:ascii="Arial" w:hAnsi="Arial" w:cs="Arial"/>
          <w:sz w:val="24"/>
          <w:szCs w:val="24"/>
        </w:rPr>
      </w:pPr>
    </w:p>
    <w:tbl>
      <w:tblPr>
        <w:tblStyle w:val="TableGrid"/>
        <w:tblW w:w="0" w:type="auto"/>
        <w:tblLook w:val="04A0" w:firstRow="1" w:lastRow="0" w:firstColumn="1" w:lastColumn="0" w:noHBand="0" w:noVBand="1"/>
      </w:tblPr>
      <w:tblGrid>
        <w:gridCol w:w="10502"/>
      </w:tblGrid>
      <w:tr w:rsidR="000C2A99" w:rsidRPr="001E0D55" w14:paraId="5D8C4723" w14:textId="77777777" w:rsidTr="00630AAC">
        <w:tc>
          <w:tcPr>
            <w:tcW w:w="10502" w:type="dxa"/>
            <w:shd w:val="clear" w:color="auto" w:fill="DEEAF6" w:themeFill="accent5" w:themeFillTint="33"/>
          </w:tcPr>
          <w:p w14:paraId="6991DFF5" w14:textId="77777777" w:rsidR="000C2A99" w:rsidRPr="001E0D55" w:rsidRDefault="000C2A99" w:rsidP="000C2A99">
            <w:pPr>
              <w:pBdr>
                <w:bottom w:val="double" w:sz="4" w:space="1" w:color="auto"/>
              </w:pBdr>
              <w:jc w:val="both"/>
              <w:rPr>
                <w:rFonts w:ascii="Arial" w:hAnsi="Arial" w:cs="Arial"/>
                <w:bCs/>
                <w:sz w:val="24"/>
                <w:szCs w:val="24"/>
              </w:rPr>
            </w:pPr>
            <w:r w:rsidRPr="001E0D55">
              <w:rPr>
                <w:rFonts w:ascii="Arial" w:hAnsi="Arial" w:cs="Arial"/>
                <w:bCs/>
                <w:sz w:val="24"/>
                <w:szCs w:val="24"/>
              </w:rPr>
              <w:t xml:space="preserve">Firm: </w:t>
            </w:r>
            <w:proofErr w:type="spellStart"/>
            <w:r w:rsidRPr="001E0D55">
              <w:rPr>
                <w:rFonts w:ascii="Arial" w:hAnsi="Arial" w:cs="Arial"/>
                <w:bCs/>
                <w:sz w:val="24"/>
                <w:szCs w:val="24"/>
              </w:rPr>
              <w:t>movmi</w:t>
            </w:r>
            <w:proofErr w:type="spellEnd"/>
            <w:r w:rsidRPr="001E0D55">
              <w:rPr>
                <w:rFonts w:ascii="Arial" w:hAnsi="Arial" w:cs="Arial"/>
                <w:bCs/>
                <w:sz w:val="24"/>
                <w:szCs w:val="24"/>
              </w:rPr>
              <w:t xml:space="preserve"> Shared Transportation Services, Inc., </w:t>
            </w:r>
            <w:r w:rsidRPr="001E0D55">
              <w:rPr>
                <w:rFonts w:ascii="Arial" w:hAnsi="Arial" w:cs="Arial"/>
                <w:bCs/>
              </w:rPr>
              <w:t>5633 Nickerson Rd | Sechelt, BC/Canada V7Z 0M6</w:t>
            </w:r>
          </w:p>
          <w:p w14:paraId="1C499678" w14:textId="1B65C368" w:rsidR="000C2A99" w:rsidRPr="008D7BBF" w:rsidRDefault="000C2A99" w:rsidP="00A543CB">
            <w:pPr>
              <w:tabs>
                <w:tab w:val="left" w:pos="1"/>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right="288"/>
              <w:rPr>
                <w:rFonts w:ascii="Arial" w:hAnsi="Arial" w:cs="Arial"/>
                <w:kern w:val="0"/>
                <w:sz w:val="24"/>
                <w:szCs w:val="24"/>
              </w:rPr>
            </w:pPr>
            <w:r w:rsidRPr="008D7BBF">
              <w:rPr>
                <w:rFonts w:ascii="Arial" w:hAnsi="Arial" w:cs="Arial"/>
                <w:sz w:val="24"/>
                <w:szCs w:val="24"/>
              </w:rPr>
              <w:t xml:space="preserve">Client: </w:t>
            </w:r>
            <w:r w:rsidR="00A543CB" w:rsidRPr="008D7BBF">
              <w:rPr>
                <w:rFonts w:ascii="Arial" w:hAnsi="Arial" w:cs="Arial"/>
                <w:kern w:val="0"/>
                <w:sz w:val="24"/>
                <w:szCs w:val="24"/>
              </w:rPr>
              <w:t>TransLink. Metro Vancouver Region, BC, Canada</w:t>
            </w:r>
          </w:p>
          <w:p w14:paraId="2080DB0D" w14:textId="77777777" w:rsidR="00A543CB" w:rsidRPr="008D7BBF" w:rsidRDefault="000C2A99" w:rsidP="00A543CB">
            <w:pPr>
              <w:autoSpaceDE w:val="0"/>
              <w:autoSpaceDN w:val="0"/>
              <w:adjustRightInd w:val="0"/>
              <w:rPr>
                <w:rFonts w:ascii="Arial" w:hAnsi="Arial" w:cs="Arial"/>
                <w:kern w:val="0"/>
                <w:sz w:val="24"/>
                <w:szCs w:val="24"/>
              </w:rPr>
            </w:pPr>
            <w:r w:rsidRPr="008D7BBF">
              <w:rPr>
                <w:rFonts w:ascii="Arial" w:hAnsi="Arial" w:cs="Arial"/>
                <w:sz w:val="24"/>
                <w:szCs w:val="24"/>
              </w:rPr>
              <w:t>Primary Contact:</w:t>
            </w:r>
            <w:r w:rsidRPr="008D7BBF">
              <w:rPr>
                <w:rFonts w:ascii="Arial" w:hAnsi="Arial" w:cs="Arial"/>
                <w:kern w:val="0"/>
                <w:sz w:val="24"/>
                <w:szCs w:val="24"/>
              </w:rPr>
              <w:t xml:space="preserve"> </w:t>
            </w:r>
            <w:bookmarkStart w:id="5" w:name="_Hlk161317584"/>
            <w:r w:rsidR="00A543CB" w:rsidRPr="008D7BBF">
              <w:rPr>
                <w:rFonts w:ascii="Arial" w:hAnsi="Arial" w:cs="Arial"/>
                <w:kern w:val="0"/>
                <w:sz w:val="24"/>
                <w:szCs w:val="24"/>
              </w:rPr>
              <w:t>Niklas Kviselius</w:t>
            </w:r>
            <w:bookmarkEnd w:id="5"/>
            <w:r w:rsidR="00A543CB" w:rsidRPr="008D7BBF">
              <w:rPr>
                <w:rFonts w:ascii="Arial" w:hAnsi="Arial" w:cs="Arial"/>
                <w:kern w:val="0"/>
                <w:sz w:val="24"/>
                <w:szCs w:val="24"/>
              </w:rPr>
              <w:t>, Sr. Manager New Mobility. niklas.kviselius@TransLink.ca +1</w:t>
            </w:r>
          </w:p>
          <w:p w14:paraId="64C1FE8D" w14:textId="77777777" w:rsidR="00A543CB" w:rsidRPr="008D7BBF" w:rsidRDefault="00A543CB" w:rsidP="00A543CB">
            <w:pPr>
              <w:autoSpaceDE w:val="0"/>
              <w:autoSpaceDN w:val="0"/>
              <w:adjustRightInd w:val="0"/>
              <w:spacing w:after="120"/>
              <w:rPr>
                <w:rFonts w:ascii="Arial" w:hAnsi="Arial" w:cs="Arial"/>
                <w:kern w:val="0"/>
                <w:sz w:val="24"/>
                <w:szCs w:val="24"/>
              </w:rPr>
            </w:pPr>
            <w:r w:rsidRPr="008D7BBF">
              <w:rPr>
                <w:rFonts w:ascii="Arial" w:hAnsi="Arial" w:cs="Arial"/>
                <w:kern w:val="0"/>
                <w:sz w:val="24"/>
                <w:szCs w:val="24"/>
              </w:rPr>
              <w:t>604 218-7528</w:t>
            </w:r>
          </w:p>
          <w:p w14:paraId="61DF5C08" w14:textId="59E72451" w:rsidR="000C2A99" w:rsidRPr="008D7BBF" w:rsidRDefault="000C2A99" w:rsidP="00A543CB">
            <w:pPr>
              <w:autoSpaceDE w:val="0"/>
              <w:autoSpaceDN w:val="0"/>
              <w:adjustRightInd w:val="0"/>
              <w:spacing w:after="120"/>
              <w:rPr>
                <w:rFonts w:ascii="Arial" w:hAnsi="Arial" w:cs="Arial"/>
                <w:b/>
                <w:bCs/>
                <w:kern w:val="0"/>
                <w:sz w:val="24"/>
                <w:szCs w:val="24"/>
              </w:rPr>
            </w:pPr>
            <w:r w:rsidRPr="008D7BBF">
              <w:rPr>
                <w:rFonts w:ascii="Arial" w:hAnsi="Arial" w:cs="Arial"/>
                <w:kern w:val="0"/>
                <w:sz w:val="24"/>
                <w:szCs w:val="24"/>
              </w:rPr>
              <w:t xml:space="preserve">Project: </w:t>
            </w:r>
            <w:bookmarkStart w:id="6" w:name="_Hlk161317496"/>
            <w:r w:rsidR="00A543CB" w:rsidRPr="008D7BBF">
              <w:rPr>
                <w:rFonts w:ascii="Arial" w:hAnsi="Arial" w:cs="Arial"/>
                <w:b/>
                <w:bCs/>
                <w:kern w:val="0"/>
                <w:sz w:val="24"/>
                <w:szCs w:val="24"/>
              </w:rPr>
              <w:t xml:space="preserve">Shared Mobility Pilot - Phase 1, </w:t>
            </w:r>
            <w:r w:rsidR="00A543CB" w:rsidRPr="008D7BBF">
              <w:rPr>
                <w:rFonts w:ascii="Arial" w:hAnsi="Arial" w:cs="Arial"/>
                <w:kern w:val="0"/>
                <w:sz w:val="24"/>
                <w:szCs w:val="24"/>
              </w:rPr>
              <w:t>Oct 2019 – Aug 2020</w:t>
            </w:r>
            <w:bookmarkEnd w:id="6"/>
          </w:p>
          <w:p w14:paraId="5E74E5C9" w14:textId="49A2C38B" w:rsidR="000C2A99" w:rsidRPr="008D7BBF" w:rsidRDefault="000C2A99" w:rsidP="008D7BBF">
            <w:pPr>
              <w:autoSpaceDE w:val="0"/>
              <w:autoSpaceDN w:val="0"/>
              <w:adjustRightInd w:val="0"/>
              <w:spacing w:after="120"/>
              <w:rPr>
                <w:rFonts w:ascii="Arial" w:hAnsi="Arial" w:cs="Arial"/>
                <w:kern w:val="0"/>
                <w:sz w:val="24"/>
                <w:szCs w:val="24"/>
              </w:rPr>
            </w:pPr>
            <w:r w:rsidRPr="008D7BBF">
              <w:rPr>
                <w:rFonts w:ascii="Arial" w:hAnsi="Arial" w:cs="Arial"/>
                <w:b/>
                <w:bCs/>
                <w:kern w:val="0"/>
                <w:sz w:val="24"/>
                <w:szCs w:val="24"/>
              </w:rPr>
              <w:t>Problem statement:</w:t>
            </w:r>
            <w:r w:rsidR="00A543CB" w:rsidRPr="008D7BBF">
              <w:rPr>
                <w:rFonts w:ascii="Arial" w:hAnsi="Arial" w:cs="Arial"/>
                <w:b/>
                <w:bCs/>
                <w:kern w:val="0"/>
                <w:sz w:val="24"/>
                <w:szCs w:val="24"/>
              </w:rPr>
              <w:t xml:space="preserve"> </w:t>
            </w:r>
            <w:r w:rsidR="00A543CB" w:rsidRPr="008D7BBF">
              <w:rPr>
                <w:rFonts w:ascii="Arial" w:hAnsi="Arial" w:cs="Arial"/>
                <w:kern w:val="0"/>
                <w:sz w:val="24"/>
                <w:szCs w:val="24"/>
              </w:rPr>
              <w:t>To create a pilot program that offers seamless access</w:t>
            </w:r>
            <w:r w:rsidR="008D7BBF">
              <w:rPr>
                <w:rFonts w:ascii="Arial" w:hAnsi="Arial" w:cs="Arial"/>
                <w:kern w:val="0"/>
                <w:sz w:val="24"/>
                <w:szCs w:val="24"/>
              </w:rPr>
              <w:t xml:space="preserve"> </w:t>
            </w:r>
            <w:r w:rsidR="00A543CB" w:rsidRPr="008D7BBF">
              <w:rPr>
                <w:rFonts w:ascii="Arial" w:hAnsi="Arial" w:cs="Arial"/>
                <w:kern w:val="0"/>
                <w:sz w:val="24"/>
                <w:szCs w:val="24"/>
              </w:rPr>
              <w:t>to public transit, carshare (Evo, Modo), and bikeshare for work-related travel.</w:t>
            </w:r>
          </w:p>
          <w:p w14:paraId="45A03805" w14:textId="77777777" w:rsidR="002F1B82" w:rsidRPr="001E0D55" w:rsidRDefault="002F1B82" w:rsidP="002F1B82">
            <w:pPr>
              <w:jc w:val="both"/>
              <w:rPr>
                <w:rFonts w:ascii="Arial" w:hAnsi="Arial" w:cs="Arial"/>
                <w:b/>
                <w:color w:val="221E1F"/>
                <w:sz w:val="21"/>
                <w:szCs w:val="21"/>
              </w:rPr>
            </w:pPr>
            <w:r w:rsidRPr="001E0D55">
              <w:rPr>
                <w:rFonts w:ascii="Arial" w:hAnsi="Arial" w:cs="Arial"/>
                <w:b/>
                <w:color w:val="221E1F"/>
                <w:sz w:val="21"/>
                <w:szCs w:val="21"/>
              </w:rPr>
              <w:t>Questions:</w:t>
            </w:r>
          </w:p>
          <w:p w14:paraId="2E91F627" w14:textId="267BDD36" w:rsidR="002F1B82" w:rsidRPr="00630AAC" w:rsidRDefault="002F1B82" w:rsidP="002F1B82">
            <w:pPr>
              <w:pStyle w:val="ListParagraph"/>
              <w:numPr>
                <w:ilvl w:val="0"/>
                <w:numId w:val="15"/>
              </w:numPr>
              <w:rPr>
                <w:rFonts w:ascii="Arial" w:eastAsia="Times New Roman" w:hAnsi="Arial" w:cs="Arial"/>
                <w:color w:val="1F4E79" w:themeColor="accent5" w:themeShade="80"/>
                <w:sz w:val="24"/>
                <w:szCs w:val="24"/>
              </w:rPr>
            </w:pPr>
            <w:r w:rsidRPr="001E0D55">
              <w:rPr>
                <w:rFonts w:ascii="Arial" w:eastAsia="Times New Roman" w:hAnsi="Arial" w:cs="Arial"/>
                <w:sz w:val="24"/>
                <w:szCs w:val="24"/>
              </w:rPr>
              <w:lastRenderedPageBreak/>
              <w:t>How would you rate the consultant's ability to deliver comprehensive and well-written reports or presentations that were data-driven?</w:t>
            </w:r>
            <w:r w:rsidR="001C741D">
              <w:rPr>
                <w:rFonts w:ascii="Arial" w:eastAsia="Times New Roman" w:hAnsi="Arial" w:cs="Arial"/>
                <w:sz w:val="24"/>
                <w:szCs w:val="24"/>
              </w:rPr>
              <w:t xml:space="preserve"> </w:t>
            </w:r>
            <w:r w:rsidR="00B83E5B" w:rsidRPr="00630AAC">
              <w:rPr>
                <w:rFonts w:ascii="Arial" w:eastAsia="Times New Roman" w:hAnsi="Arial" w:cs="Arial"/>
                <w:color w:val="1F4E79" w:themeColor="accent5" w:themeShade="80"/>
                <w:sz w:val="24"/>
                <w:szCs w:val="24"/>
              </w:rPr>
              <w:t>High</w:t>
            </w:r>
          </w:p>
          <w:p w14:paraId="309D03F2" w14:textId="6EBE0394" w:rsidR="002F1B82" w:rsidRPr="00630AAC" w:rsidRDefault="002F1B82" w:rsidP="002F1B82">
            <w:pPr>
              <w:pStyle w:val="ListParagraph"/>
              <w:numPr>
                <w:ilvl w:val="0"/>
                <w:numId w:val="15"/>
              </w:numPr>
              <w:rPr>
                <w:rFonts w:ascii="Arial" w:eastAsia="Times New Roman" w:hAnsi="Arial" w:cs="Arial"/>
                <w:color w:val="1F4E79" w:themeColor="accent5" w:themeShade="80"/>
                <w:sz w:val="24"/>
                <w:szCs w:val="24"/>
              </w:rPr>
            </w:pPr>
            <w:r w:rsidRPr="001E0D55">
              <w:rPr>
                <w:rFonts w:ascii="Arial" w:eastAsia="Times New Roman" w:hAnsi="Arial" w:cs="Arial"/>
                <w:sz w:val="24"/>
                <w:szCs w:val="24"/>
              </w:rPr>
              <w:t>Did the consultant require extensive guidance or supervision from your project team, or were they able to work independently and efficiently?</w:t>
            </w:r>
            <w:r w:rsidR="00B83E5B">
              <w:rPr>
                <w:rFonts w:ascii="Arial" w:eastAsia="Times New Roman" w:hAnsi="Arial" w:cs="Arial"/>
                <w:sz w:val="24"/>
                <w:szCs w:val="24"/>
              </w:rPr>
              <w:t xml:space="preserve"> </w:t>
            </w:r>
            <w:r w:rsidR="00B83E5B" w:rsidRPr="00630AAC">
              <w:rPr>
                <w:rFonts w:ascii="Arial" w:eastAsia="Times New Roman" w:hAnsi="Arial" w:cs="Arial"/>
                <w:color w:val="1F4E79" w:themeColor="accent5" w:themeShade="80"/>
                <w:sz w:val="24"/>
                <w:szCs w:val="24"/>
              </w:rPr>
              <w:t>They managed to work independently and at the same time knew when to check in with us as customers.</w:t>
            </w:r>
          </w:p>
          <w:p w14:paraId="12AD2339" w14:textId="5305278C" w:rsidR="002F1B82" w:rsidRPr="00630AAC" w:rsidRDefault="002F1B82" w:rsidP="002F1B82">
            <w:pPr>
              <w:pStyle w:val="ListParagraph"/>
              <w:numPr>
                <w:ilvl w:val="0"/>
                <w:numId w:val="15"/>
              </w:numPr>
              <w:rPr>
                <w:rFonts w:ascii="Arial" w:eastAsia="Times New Roman" w:hAnsi="Arial" w:cs="Arial"/>
                <w:color w:val="1F4E79" w:themeColor="accent5" w:themeShade="80"/>
                <w:sz w:val="24"/>
                <w:szCs w:val="24"/>
              </w:rPr>
            </w:pPr>
            <w:r w:rsidRPr="001E0D55">
              <w:rPr>
                <w:rFonts w:ascii="Arial" w:hAnsi="Arial" w:cs="Arial"/>
                <w:sz w:val="24"/>
                <w:szCs w:val="24"/>
              </w:rPr>
              <w:t>Can you describe the consultant's communication style and their responsiveness to inquiries or concerns during the project?</w:t>
            </w:r>
            <w:r w:rsidR="00B83E5B">
              <w:rPr>
                <w:rFonts w:ascii="Arial" w:hAnsi="Arial" w:cs="Arial"/>
                <w:sz w:val="24"/>
                <w:szCs w:val="24"/>
              </w:rPr>
              <w:t xml:space="preserve"> </w:t>
            </w:r>
            <w:r w:rsidR="00B83E5B" w:rsidRPr="00630AAC">
              <w:rPr>
                <w:rFonts w:ascii="Arial" w:eastAsia="Times New Roman" w:hAnsi="Arial" w:cs="Arial"/>
                <w:color w:val="1F4E79" w:themeColor="accent5" w:themeShade="80"/>
                <w:sz w:val="24"/>
                <w:szCs w:val="24"/>
              </w:rPr>
              <w:t>Worked very well remotely with effective Zoom/Teams meetings and courteous and speedy communication.</w:t>
            </w:r>
          </w:p>
          <w:p w14:paraId="172D000D" w14:textId="617CD69E" w:rsidR="002F1B82" w:rsidRPr="006F51E5" w:rsidRDefault="002F1B82" w:rsidP="002F1B82">
            <w:pPr>
              <w:pStyle w:val="ListParagraph"/>
              <w:numPr>
                <w:ilvl w:val="0"/>
                <w:numId w:val="15"/>
              </w:numPr>
              <w:rPr>
                <w:rFonts w:ascii="Arial" w:eastAsia="Times New Roman" w:hAnsi="Arial" w:cs="Arial"/>
                <w:sz w:val="24"/>
                <w:szCs w:val="24"/>
              </w:rPr>
            </w:pPr>
            <w:r w:rsidRPr="006F51E5">
              <w:rPr>
                <w:rFonts w:ascii="Arial" w:eastAsia="Times New Roman" w:hAnsi="Arial" w:cs="Arial"/>
                <w:sz w:val="24"/>
                <w:szCs w:val="24"/>
              </w:rPr>
              <w:t>Were there any challenges or obstacles encountered while working with the consultant, and if so, how were they addressed?</w:t>
            </w:r>
            <w:r w:rsidR="00B83E5B">
              <w:rPr>
                <w:rFonts w:ascii="Arial" w:eastAsia="Times New Roman" w:hAnsi="Arial" w:cs="Arial"/>
                <w:sz w:val="24"/>
                <w:szCs w:val="24"/>
              </w:rPr>
              <w:t xml:space="preserve"> </w:t>
            </w:r>
            <w:r w:rsidR="00B83E5B" w:rsidRPr="00630AAC">
              <w:rPr>
                <w:rFonts w:ascii="Arial" w:eastAsia="Times New Roman" w:hAnsi="Arial" w:cs="Arial"/>
                <w:color w:val="1F4E79" w:themeColor="accent5" w:themeShade="80"/>
                <w:sz w:val="24"/>
                <w:szCs w:val="24"/>
              </w:rPr>
              <w:t xml:space="preserve">Some members had to leave for family </w:t>
            </w:r>
            <w:proofErr w:type="gramStart"/>
            <w:r w:rsidR="00B83E5B" w:rsidRPr="00630AAC">
              <w:rPr>
                <w:rFonts w:ascii="Arial" w:eastAsia="Times New Roman" w:hAnsi="Arial" w:cs="Arial"/>
                <w:color w:val="1F4E79" w:themeColor="accent5" w:themeShade="80"/>
                <w:sz w:val="24"/>
                <w:szCs w:val="24"/>
              </w:rPr>
              <w:t>emergencies</w:t>
            </w:r>
            <w:proofErr w:type="gramEnd"/>
            <w:r w:rsidR="00B83E5B" w:rsidRPr="00630AAC">
              <w:rPr>
                <w:rFonts w:ascii="Arial" w:eastAsia="Times New Roman" w:hAnsi="Arial" w:cs="Arial"/>
                <w:color w:val="1F4E79" w:themeColor="accent5" w:themeShade="80"/>
                <w:sz w:val="24"/>
                <w:szCs w:val="24"/>
              </w:rPr>
              <w:t xml:space="preserve"> and some changed their roles, but it was always handled smoothly by CEO Sandra P.</w:t>
            </w:r>
          </w:p>
          <w:p w14:paraId="3467AAFF" w14:textId="4FD2E0D6" w:rsidR="002F1B82" w:rsidRPr="00630AAC" w:rsidRDefault="002F1B82" w:rsidP="002F1B82">
            <w:pPr>
              <w:pStyle w:val="ListParagraph"/>
              <w:numPr>
                <w:ilvl w:val="0"/>
                <w:numId w:val="15"/>
              </w:numPr>
              <w:rPr>
                <w:rFonts w:ascii="Arial" w:eastAsia="Times New Roman" w:hAnsi="Arial" w:cs="Arial"/>
                <w:color w:val="1F4E79" w:themeColor="accent5" w:themeShade="80"/>
                <w:sz w:val="24"/>
                <w:szCs w:val="24"/>
              </w:rPr>
            </w:pPr>
            <w:r w:rsidRPr="006F51E5">
              <w:rPr>
                <w:rFonts w:ascii="Arial" w:eastAsia="Times New Roman" w:hAnsi="Arial" w:cs="Arial"/>
                <w:sz w:val="24"/>
                <w:szCs w:val="24"/>
              </w:rPr>
              <w:t>Did the consultant</w:t>
            </w:r>
            <w:r w:rsidRPr="001E0D55">
              <w:rPr>
                <w:rFonts w:ascii="Arial" w:eastAsia="Times New Roman" w:hAnsi="Arial" w:cs="Arial"/>
                <w:sz w:val="24"/>
                <w:szCs w:val="24"/>
              </w:rPr>
              <w:t>/firm</w:t>
            </w:r>
            <w:r w:rsidRPr="006F51E5">
              <w:rPr>
                <w:rFonts w:ascii="Arial" w:eastAsia="Times New Roman" w:hAnsi="Arial" w:cs="Arial"/>
                <w:sz w:val="24"/>
                <w:szCs w:val="24"/>
              </w:rPr>
              <w:t xml:space="preserve"> exhibit flexibility and adaptability in accommodating changes or adjustments to project timelines, scope, or deliverables?</w:t>
            </w:r>
            <w:r w:rsidR="00B83E5B">
              <w:rPr>
                <w:rFonts w:ascii="Arial" w:eastAsia="Times New Roman" w:hAnsi="Arial" w:cs="Arial"/>
                <w:sz w:val="24"/>
                <w:szCs w:val="24"/>
              </w:rPr>
              <w:t xml:space="preserve"> </w:t>
            </w:r>
            <w:r w:rsidR="00B83E5B" w:rsidRPr="00630AAC">
              <w:rPr>
                <w:rFonts w:ascii="Arial" w:eastAsia="Times New Roman" w:hAnsi="Arial" w:cs="Arial"/>
                <w:color w:val="1F4E79" w:themeColor="accent5" w:themeShade="80"/>
                <w:sz w:val="24"/>
                <w:szCs w:val="24"/>
              </w:rPr>
              <w:t>Yes – the project was intense and changed scope several times and the team handled that great.</w:t>
            </w:r>
          </w:p>
          <w:p w14:paraId="0817BBED" w14:textId="59D74837" w:rsidR="002F1B82" w:rsidRPr="00630AAC" w:rsidRDefault="002F1B82" w:rsidP="002F1B82">
            <w:pPr>
              <w:pStyle w:val="ListParagraph"/>
              <w:numPr>
                <w:ilvl w:val="0"/>
                <w:numId w:val="15"/>
              </w:numPr>
              <w:rPr>
                <w:rFonts w:ascii="Arial" w:eastAsia="Times New Roman" w:hAnsi="Arial" w:cs="Arial"/>
                <w:color w:val="1F4E79" w:themeColor="accent5" w:themeShade="80"/>
                <w:sz w:val="24"/>
                <w:szCs w:val="24"/>
              </w:rPr>
            </w:pPr>
            <w:r w:rsidRPr="001E0D55">
              <w:rPr>
                <w:rFonts w:ascii="Arial" w:eastAsia="Times New Roman" w:hAnsi="Arial" w:cs="Arial"/>
                <w:sz w:val="24"/>
                <w:szCs w:val="24"/>
              </w:rPr>
              <w:t>H</w:t>
            </w:r>
            <w:r w:rsidRPr="006F51E5">
              <w:rPr>
                <w:rFonts w:ascii="Arial" w:eastAsia="Times New Roman" w:hAnsi="Arial" w:cs="Arial"/>
                <w:sz w:val="24"/>
                <w:szCs w:val="24"/>
              </w:rPr>
              <w:t>ow would you characterize the consultant's collaboration with stakeholders and other project team members throughout the project?</w:t>
            </w:r>
            <w:r w:rsidR="00B83E5B">
              <w:rPr>
                <w:rFonts w:ascii="Arial" w:eastAsia="Times New Roman" w:hAnsi="Arial" w:cs="Arial"/>
                <w:sz w:val="24"/>
                <w:szCs w:val="24"/>
              </w:rPr>
              <w:t xml:space="preserve"> </w:t>
            </w:r>
            <w:r w:rsidR="00B83E5B" w:rsidRPr="00630AAC">
              <w:rPr>
                <w:rFonts w:ascii="Arial" w:eastAsia="Times New Roman" w:hAnsi="Arial" w:cs="Arial"/>
                <w:color w:val="1F4E79" w:themeColor="accent5" w:themeShade="80"/>
                <w:sz w:val="24"/>
                <w:szCs w:val="24"/>
              </w:rPr>
              <w:t>Very good.</w:t>
            </w:r>
          </w:p>
          <w:p w14:paraId="11912AEC" w14:textId="213B42F6" w:rsidR="002F1B82" w:rsidRPr="00630AAC" w:rsidRDefault="002F1B82" w:rsidP="002F1B82">
            <w:pPr>
              <w:pStyle w:val="ListParagraph"/>
              <w:numPr>
                <w:ilvl w:val="0"/>
                <w:numId w:val="15"/>
              </w:numPr>
              <w:rPr>
                <w:rFonts w:ascii="Arial" w:eastAsia="Times New Roman" w:hAnsi="Arial" w:cs="Arial"/>
                <w:color w:val="1F4E79" w:themeColor="accent5" w:themeShade="80"/>
                <w:sz w:val="24"/>
                <w:szCs w:val="24"/>
              </w:rPr>
            </w:pPr>
            <w:r w:rsidRPr="006F51E5">
              <w:rPr>
                <w:rFonts w:ascii="Arial" w:eastAsia="Times New Roman" w:hAnsi="Arial" w:cs="Arial"/>
                <w:sz w:val="24"/>
                <w:szCs w:val="24"/>
              </w:rPr>
              <w:t>In your opinion, did the consultant</w:t>
            </w:r>
            <w:r w:rsidRPr="001E0D55">
              <w:rPr>
                <w:rFonts w:ascii="Arial" w:eastAsia="Times New Roman" w:hAnsi="Arial" w:cs="Arial"/>
                <w:sz w:val="24"/>
                <w:szCs w:val="24"/>
              </w:rPr>
              <w:t>/firm</w:t>
            </w:r>
            <w:r w:rsidRPr="006F51E5">
              <w:rPr>
                <w:rFonts w:ascii="Arial" w:eastAsia="Times New Roman" w:hAnsi="Arial" w:cs="Arial"/>
                <w:sz w:val="24"/>
                <w:szCs w:val="24"/>
              </w:rPr>
              <w:t xml:space="preserve"> add significant value to the project through their expertise, insights, or recommendations?</w:t>
            </w:r>
            <w:r w:rsidR="00B83E5B">
              <w:rPr>
                <w:rFonts w:ascii="Arial" w:eastAsia="Times New Roman" w:hAnsi="Arial" w:cs="Arial"/>
                <w:sz w:val="24"/>
                <w:szCs w:val="24"/>
              </w:rPr>
              <w:t xml:space="preserve"> </w:t>
            </w:r>
            <w:r w:rsidR="00B83E5B" w:rsidRPr="00630AAC">
              <w:rPr>
                <w:rFonts w:ascii="Arial" w:eastAsia="Times New Roman" w:hAnsi="Arial" w:cs="Arial"/>
                <w:color w:val="1F4E79" w:themeColor="accent5" w:themeShade="80"/>
                <w:sz w:val="24"/>
                <w:szCs w:val="24"/>
              </w:rPr>
              <w:t>Yes, they did. Especially the founder Sandra has a background in shared mobility, and she could apply her experience very well to help make decisions in the project.</w:t>
            </w:r>
          </w:p>
          <w:p w14:paraId="09285F94" w14:textId="1F9B3C5F" w:rsidR="002F1B82" w:rsidRPr="00630AAC" w:rsidRDefault="002F1B82" w:rsidP="002F1B82">
            <w:pPr>
              <w:pStyle w:val="ListParagraph"/>
              <w:numPr>
                <w:ilvl w:val="0"/>
                <w:numId w:val="15"/>
              </w:numPr>
              <w:rPr>
                <w:rFonts w:ascii="Arial" w:eastAsia="Times New Roman" w:hAnsi="Arial" w:cs="Arial"/>
                <w:color w:val="1F4E79" w:themeColor="accent5" w:themeShade="80"/>
                <w:sz w:val="24"/>
                <w:szCs w:val="24"/>
              </w:rPr>
            </w:pPr>
            <w:r w:rsidRPr="006F51E5">
              <w:rPr>
                <w:rFonts w:ascii="Arial" w:eastAsia="Times New Roman" w:hAnsi="Arial" w:cs="Arial"/>
                <w:sz w:val="24"/>
                <w:szCs w:val="24"/>
              </w:rPr>
              <w:t>Were there any instances where the consultant went above and beyond the scope of work outlined in the contract?</w:t>
            </w:r>
            <w:r w:rsidR="00B83E5B">
              <w:rPr>
                <w:rFonts w:ascii="Arial" w:eastAsia="Times New Roman" w:hAnsi="Arial" w:cs="Arial"/>
                <w:sz w:val="24"/>
                <w:szCs w:val="24"/>
              </w:rPr>
              <w:t xml:space="preserve"> </w:t>
            </w:r>
            <w:r w:rsidR="00B83E5B" w:rsidRPr="00630AAC">
              <w:rPr>
                <w:rFonts w:ascii="Arial" w:eastAsia="Times New Roman" w:hAnsi="Arial" w:cs="Arial"/>
                <w:color w:val="1F4E79" w:themeColor="accent5" w:themeShade="80"/>
                <w:sz w:val="24"/>
                <w:szCs w:val="24"/>
              </w:rPr>
              <w:t>I would say that they worked well outside normal work hours if needed, and also had an “all hands-on deck” approach when needed in sprints.</w:t>
            </w:r>
          </w:p>
          <w:p w14:paraId="3A189EAE" w14:textId="56532C2F" w:rsidR="002F1B82" w:rsidRPr="00B83E5B" w:rsidRDefault="002F1B82" w:rsidP="00B83E5B">
            <w:pPr>
              <w:pStyle w:val="ListParagraph"/>
              <w:numPr>
                <w:ilvl w:val="0"/>
                <w:numId w:val="15"/>
              </w:numPr>
              <w:spacing w:after="120"/>
              <w:rPr>
                <w:rFonts w:ascii="Arial" w:eastAsia="Times New Roman" w:hAnsi="Arial" w:cs="Arial"/>
              </w:rPr>
            </w:pPr>
            <w:r w:rsidRPr="001E0D55">
              <w:rPr>
                <w:rFonts w:ascii="Arial" w:eastAsia="Times New Roman" w:hAnsi="Arial" w:cs="Arial"/>
                <w:sz w:val="24"/>
                <w:szCs w:val="24"/>
              </w:rPr>
              <w:t>Would you recommend this consultant for similar projects in the future based on your experience working with them?</w:t>
            </w:r>
            <w:r w:rsidR="00B83E5B">
              <w:rPr>
                <w:rFonts w:ascii="Arial" w:eastAsia="Times New Roman" w:hAnsi="Arial" w:cs="Arial"/>
                <w:sz w:val="24"/>
                <w:szCs w:val="24"/>
              </w:rPr>
              <w:t xml:space="preserve"> </w:t>
            </w:r>
            <w:r w:rsidR="00B83E5B" w:rsidRPr="00630AAC">
              <w:rPr>
                <w:rFonts w:ascii="Arial" w:eastAsia="Times New Roman" w:hAnsi="Arial" w:cs="Arial"/>
                <w:color w:val="1F4E79" w:themeColor="accent5" w:themeShade="80"/>
                <w:sz w:val="24"/>
                <w:szCs w:val="24"/>
              </w:rPr>
              <w:t>Yes</w:t>
            </w:r>
          </w:p>
        </w:tc>
      </w:tr>
    </w:tbl>
    <w:p w14:paraId="63EEFE10" w14:textId="77777777" w:rsidR="000C2A99" w:rsidRPr="001E0D55" w:rsidRDefault="000C2A99" w:rsidP="00BC75EE">
      <w:pPr>
        <w:tabs>
          <w:tab w:val="left" w:pos="1"/>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ind w:right="288"/>
        <w:rPr>
          <w:rFonts w:ascii="Arial" w:hAnsi="Arial" w:cs="Arial"/>
          <w:sz w:val="24"/>
          <w:szCs w:val="24"/>
        </w:rPr>
      </w:pPr>
    </w:p>
    <w:tbl>
      <w:tblPr>
        <w:tblStyle w:val="TableGrid"/>
        <w:tblW w:w="0" w:type="auto"/>
        <w:tblLook w:val="04A0" w:firstRow="1" w:lastRow="0" w:firstColumn="1" w:lastColumn="0" w:noHBand="0" w:noVBand="1"/>
      </w:tblPr>
      <w:tblGrid>
        <w:gridCol w:w="10502"/>
      </w:tblGrid>
      <w:tr w:rsidR="00A543CB" w:rsidRPr="001E0D55" w14:paraId="3A3B95E9" w14:textId="77777777" w:rsidTr="00647362">
        <w:tc>
          <w:tcPr>
            <w:tcW w:w="10502" w:type="dxa"/>
            <w:shd w:val="clear" w:color="auto" w:fill="DEEAF6" w:themeFill="accent5" w:themeFillTint="33"/>
          </w:tcPr>
          <w:p w14:paraId="1AF2CC76" w14:textId="77777777" w:rsidR="00A543CB" w:rsidRPr="001E0D55" w:rsidRDefault="00A543CB" w:rsidP="00A543CB">
            <w:pPr>
              <w:pBdr>
                <w:bottom w:val="double" w:sz="4" w:space="1" w:color="auto"/>
              </w:pBdr>
              <w:jc w:val="both"/>
              <w:rPr>
                <w:rFonts w:ascii="Arial" w:hAnsi="Arial" w:cs="Arial"/>
                <w:bCs/>
                <w:sz w:val="24"/>
                <w:szCs w:val="24"/>
              </w:rPr>
            </w:pPr>
            <w:r w:rsidRPr="001E0D55">
              <w:rPr>
                <w:rFonts w:ascii="Arial" w:hAnsi="Arial" w:cs="Arial"/>
                <w:bCs/>
                <w:sz w:val="24"/>
                <w:szCs w:val="24"/>
              </w:rPr>
              <w:t xml:space="preserve">Firm: </w:t>
            </w:r>
            <w:proofErr w:type="spellStart"/>
            <w:r w:rsidRPr="001E0D55">
              <w:rPr>
                <w:rFonts w:ascii="Arial" w:hAnsi="Arial" w:cs="Arial"/>
                <w:bCs/>
                <w:sz w:val="24"/>
                <w:szCs w:val="24"/>
              </w:rPr>
              <w:t>movmi</w:t>
            </w:r>
            <w:proofErr w:type="spellEnd"/>
            <w:r w:rsidRPr="001E0D55">
              <w:rPr>
                <w:rFonts w:ascii="Arial" w:hAnsi="Arial" w:cs="Arial"/>
                <w:bCs/>
                <w:sz w:val="24"/>
                <w:szCs w:val="24"/>
              </w:rPr>
              <w:t xml:space="preserve"> Shared Transportation Services, Inc., </w:t>
            </w:r>
            <w:r w:rsidRPr="001E0D55">
              <w:rPr>
                <w:rFonts w:ascii="Arial" w:hAnsi="Arial" w:cs="Arial"/>
                <w:bCs/>
              </w:rPr>
              <w:t>5633 Nickerson Rd | Sechelt, BC/Canada V7Z 0M6</w:t>
            </w:r>
          </w:p>
          <w:p w14:paraId="54BC1C4C" w14:textId="112E5FDC" w:rsidR="00A543CB" w:rsidRPr="000C5A29" w:rsidRDefault="00A543CB" w:rsidP="00A543CB">
            <w:pPr>
              <w:autoSpaceDE w:val="0"/>
              <w:autoSpaceDN w:val="0"/>
              <w:adjustRightInd w:val="0"/>
              <w:spacing w:after="120"/>
              <w:rPr>
                <w:rFonts w:ascii="Arial" w:hAnsi="Arial" w:cs="Arial"/>
                <w:kern w:val="0"/>
                <w:sz w:val="24"/>
                <w:szCs w:val="24"/>
              </w:rPr>
            </w:pPr>
            <w:r w:rsidRPr="000C5A29">
              <w:rPr>
                <w:rFonts w:ascii="Arial" w:hAnsi="Arial" w:cs="Arial"/>
                <w:sz w:val="24"/>
                <w:szCs w:val="24"/>
              </w:rPr>
              <w:t xml:space="preserve">Client: </w:t>
            </w:r>
            <w:proofErr w:type="spellStart"/>
            <w:r w:rsidRPr="000C5A29">
              <w:rPr>
                <w:rFonts w:ascii="Arial" w:hAnsi="Arial" w:cs="Arial"/>
                <w:kern w:val="0"/>
                <w:sz w:val="24"/>
                <w:szCs w:val="24"/>
              </w:rPr>
              <w:t>ReachNow</w:t>
            </w:r>
            <w:proofErr w:type="spellEnd"/>
            <w:r w:rsidRPr="000C5A29">
              <w:rPr>
                <w:rFonts w:ascii="Arial" w:hAnsi="Arial" w:cs="Arial"/>
                <w:kern w:val="0"/>
                <w:sz w:val="24"/>
                <w:szCs w:val="24"/>
              </w:rPr>
              <w:t xml:space="preserve"> (Carsharing by BMW). Seattle, Portland, New York (US)</w:t>
            </w:r>
          </w:p>
          <w:p w14:paraId="0C3DC4EA" w14:textId="436A012E" w:rsidR="00A543CB" w:rsidRPr="000C5A29" w:rsidRDefault="00A543CB" w:rsidP="00A543CB">
            <w:pPr>
              <w:autoSpaceDE w:val="0"/>
              <w:autoSpaceDN w:val="0"/>
              <w:adjustRightInd w:val="0"/>
              <w:spacing w:after="120"/>
              <w:rPr>
                <w:rFonts w:ascii="Arial" w:hAnsi="Arial" w:cs="Arial"/>
                <w:kern w:val="0"/>
                <w:sz w:val="24"/>
                <w:szCs w:val="24"/>
              </w:rPr>
            </w:pPr>
            <w:r w:rsidRPr="000C5A29">
              <w:rPr>
                <w:rFonts w:ascii="Arial" w:hAnsi="Arial" w:cs="Arial"/>
                <w:sz w:val="24"/>
                <w:szCs w:val="24"/>
              </w:rPr>
              <w:t>Primary Contact:</w:t>
            </w:r>
            <w:r w:rsidRPr="000C5A29">
              <w:rPr>
                <w:rFonts w:ascii="Arial" w:hAnsi="Arial" w:cs="Arial"/>
                <w:kern w:val="0"/>
                <w:sz w:val="24"/>
                <w:szCs w:val="24"/>
              </w:rPr>
              <w:t xml:space="preserve"> Steve Banfield. sbanfield@gmail.com +1 206-265-2762</w:t>
            </w:r>
          </w:p>
          <w:p w14:paraId="42A06F8F" w14:textId="6AA9FE61" w:rsidR="00A543CB" w:rsidRPr="000C5A29" w:rsidRDefault="00A543CB" w:rsidP="000C5A29">
            <w:pPr>
              <w:autoSpaceDE w:val="0"/>
              <w:autoSpaceDN w:val="0"/>
              <w:adjustRightInd w:val="0"/>
              <w:spacing w:after="120"/>
              <w:rPr>
                <w:rFonts w:ascii="Arial" w:hAnsi="Arial" w:cs="Arial"/>
                <w:b/>
                <w:bCs/>
                <w:kern w:val="0"/>
                <w:sz w:val="24"/>
                <w:szCs w:val="24"/>
              </w:rPr>
            </w:pPr>
            <w:r w:rsidRPr="000C5A29">
              <w:rPr>
                <w:rFonts w:ascii="Arial" w:hAnsi="Arial" w:cs="Arial"/>
                <w:kern w:val="0"/>
                <w:sz w:val="24"/>
                <w:szCs w:val="24"/>
              </w:rPr>
              <w:t xml:space="preserve">Project: </w:t>
            </w:r>
            <w:bookmarkStart w:id="7" w:name="_Hlk161317675"/>
            <w:r w:rsidRPr="000C5A29">
              <w:rPr>
                <w:rFonts w:ascii="Arial" w:hAnsi="Arial" w:cs="Arial"/>
                <w:b/>
                <w:bCs/>
                <w:kern w:val="0"/>
                <w:sz w:val="24"/>
                <w:szCs w:val="24"/>
              </w:rPr>
              <w:t>Operational planning for mixed fleet free-floating carshare/</w:t>
            </w:r>
            <w:proofErr w:type="spellStart"/>
            <w:r w:rsidRPr="000C5A29">
              <w:rPr>
                <w:rFonts w:ascii="Arial" w:hAnsi="Arial" w:cs="Arial"/>
                <w:b/>
                <w:bCs/>
                <w:kern w:val="0"/>
                <w:sz w:val="24"/>
                <w:szCs w:val="24"/>
              </w:rPr>
              <w:t>ridehail</w:t>
            </w:r>
            <w:proofErr w:type="spellEnd"/>
            <w:r w:rsidRPr="000C5A29">
              <w:rPr>
                <w:rFonts w:ascii="Arial" w:hAnsi="Arial" w:cs="Arial"/>
                <w:b/>
                <w:bCs/>
                <w:kern w:val="0"/>
                <w:sz w:val="24"/>
                <w:szCs w:val="24"/>
              </w:rPr>
              <w:t xml:space="preserve"> by</w:t>
            </w:r>
            <w:r w:rsidR="000C5A29">
              <w:rPr>
                <w:rFonts w:ascii="Arial" w:hAnsi="Arial" w:cs="Arial"/>
                <w:b/>
                <w:bCs/>
                <w:kern w:val="0"/>
                <w:sz w:val="24"/>
                <w:szCs w:val="24"/>
              </w:rPr>
              <w:t xml:space="preserve"> </w:t>
            </w:r>
            <w:r w:rsidRPr="000C5A29">
              <w:rPr>
                <w:rFonts w:ascii="Arial" w:hAnsi="Arial" w:cs="Arial"/>
                <w:b/>
                <w:bCs/>
                <w:kern w:val="0"/>
                <w:sz w:val="24"/>
                <w:szCs w:val="24"/>
              </w:rPr>
              <w:t xml:space="preserve">BMW in Seattle, Portland and New York, </w:t>
            </w:r>
            <w:r w:rsidRPr="000C5A29">
              <w:rPr>
                <w:rFonts w:ascii="Arial" w:hAnsi="Arial" w:cs="Arial"/>
                <w:kern w:val="0"/>
                <w:sz w:val="24"/>
                <w:szCs w:val="24"/>
              </w:rPr>
              <w:t>Mar 2016 - Jan 2017</w:t>
            </w:r>
          </w:p>
          <w:bookmarkEnd w:id="7"/>
          <w:p w14:paraId="435902A5" w14:textId="4EC6CFB8" w:rsidR="00A543CB" w:rsidRPr="000C5A29" w:rsidRDefault="00A543CB" w:rsidP="000C5A29">
            <w:pPr>
              <w:autoSpaceDE w:val="0"/>
              <w:autoSpaceDN w:val="0"/>
              <w:adjustRightInd w:val="0"/>
              <w:spacing w:after="120"/>
              <w:rPr>
                <w:rFonts w:ascii="Arial" w:hAnsi="Arial" w:cs="Arial"/>
                <w:kern w:val="0"/>
                <w:sz w:val="24"/>
                <w:szCs w:val="24"/>
              </w:rPr>
            </w:pPr>
            <w:r w:rsidRPr="000C5A29">
              <w:rPr>
                <w:rFonts w:ascii="Arial" w:hAnsi="Arial" w:cs="Arial"/>
                <w:b/>
                <w:bCs/>
                <w:kern w:val="0"/>
                <w:sz w:val="24"/>
                <w:szCs w:val="24"/>
              </w:rPr>
              <w:t xml:space="preserve">Problem statement: </w:t>
            </w:r>
            <w:r w:rsidRPr="000C5A29">
              <w:rPr>
                <w:rFonts w:ascii="Arial" w:hAnsi="Arial" w:cs="Arial"/>
                <w:kern w:val="0"/>
                <w:sz w:val="24"/>
                <w:szCs w:val="24"/>
              </w:rPr>
              <w:t>To develop the launch and stakeholder engagement</w:t>
            </w:r>
            <w:r w:rsidR="000C5A29">
              <w:rPr>
                <w:rFonts w:ascii="Arial" w:hAnsi="Arial" w:cs="Arial"/>
                <w:kern w:val="0"/>
                <w:sz w:val="24"/>
                <w:szCs w:val="24"/>
              </w:rPr>
              <w:t xml:space="preserve"> </w:t>
            </w:r>
            <w:r w:rsidRPr="000C5A29">
              <w:rPr>
                <w:rFonts w:ascii="Arial" w:hAnsi="Arial" w:cs="Arial"/>
                <w:kern w:val="0"/>
                <w:sz w:val="24"/>
                <w:szCs w:val="24"/>
              </w:rPr>
              <w:t xml:space="preserve">strategy for the launch of BMW </w:t>
            </w:r>
            <w:proofErr w:type="spellStart"/>
            <w:r w:rsidRPr="000C5A29">
              <w:rPr>
                <w:rFonts w:ascii="Arial" w:hAnsi="Arial" w:cs="Arial"/>
                <w:kern w:val="0"/>
                <w:sz w:val="24"/>
                <w:szCs w:val="24"/>
              </w:rPr>
              <w:t>ReachNow</w:t>
            </w:r>
            <w:proofErr w:type="spellEnd"/>
            <w:r w:rsidRPr="000C5A29">
              <w:rPr>
                <w:rFonts w:ascii="Arial" w:hAnsi="Arial" w:cs="Arial"/>
                <w:kern w:val="0"/>
                <w:sz w:val="24"/>
                <w:szCs w:val="24"/>
              </w:rPr>
              <w:t xml:space="preserve"> services — a free-floating</w:t>
            </w:r>
            <w:r w:rsidR="000C5A29">
              <w:rPr>
                <w:rFonts w:ascii="Arial" w:hAnsi="Arial" w:cs="Arial"/>
                <w:kern w:val="0"/>
                <w:sz w:val="24"/>
                <w:szCs w:val="24"/>
              </w:rPr>
              <w:t xml:space="preserve"> </w:t>
            </w:r>
            <w:r w:rsidRPr="000C5A29">
              <w:rPr>
                <w:rFonts w:ascii="Arial" w:hAnsi="Arial" w:cs="Arial"/>
                <w:kern w:val="0"/>
                <w:sz w:val="24"/>
                <w:szCs w:val="24"/>
              </w:rPr>
              <w:t>carsharing service — in Seattle, Portland, and New York.</w:t>
            </w:r>
          </w:p>
          <w:p w14:paraId="2F3461F7" w14:textId="77777777" w:rsidR="002F1B82" w:rsidRPr="001E0D55" w:rsidRDefault="002F1B82" w:rsidP="002F1B82">
            <w:pPr>
              <w:jc w:val="both"/>
              <w:rPr>
                <w:rFonts w:ascii="Arial" w:hAnsi="Arial" w:cs="Arial"/>
                <w:b/>
                <w:color w:val="221E1F"/>
                <w:sz w:val="21"/>
                <w:szCs w:val="21"/>
              </w:rPr>
            </w:pPr>
            <w:r w:rsidRPr="001E0D55">
              <w:rPr>
                <w:rFonts w:ascii="Arial" w:hAnsi="Arial" w:cs="Arial"/>
                <w:b/>
                <w:color w:val="221E1F"/>
                <w:sz w:val="21"/>
                <w:szCs w:val="21"/>
              </w:rPr>
              <w:t>Questions:</w:t>
            </w:r>
          </w:p>
          <w:p w14:paraId="079EFC27" w14:textId="7F8851CF" w:rsidR="002F1B82" w:rsidRPr="001E0D55" w:rsidRDefault="002F1B82" w:rsidP="002F1B82">
            <w:pPr>
              <w:pStyle w:val="ListParagraph"/>
              <w:numPr>
                <w:ilvl w:val="0"/>
                <w:numId w:val="16"/>
              </w:numPr>
              <w:rPr>
                <w:rFonts w:ascii="Arial" w:eastAsia="Times New Roman" w:hAnsi="Arial" w:cs="Arial"/>
                <w:sz w:val="24"/>
                <w:szCs w:val="24"/>
              </w:rPr>
            </w:pPr>
            <w:r w:rsidRPr="001E0D55">
              <w:rPr>
                <w:rFonts w:ascii="Arial" w:eastAsia="Times New Roman" w:hAnsi="Arial" w:cs="Arial"/>
                <w:sz w:val="24"/>
                <w:szCs w:val="24"/>
              </w:rPr>
              <w:t>How would you rate the consultant's ability to deliver comprehensive and well-written reports or presentations that were data-driven?</w:t>
            </w:r>
            <w:r w:rsidR="00FD0588" w:rsidRPr="00FD0588">
              <w:rPr>
                <w:rFonts w:ascii="Arial" w:eastAsia="Times New Roman" w:hAnsi="Arial" w:cs="Arial"/>
                <w:color w:val="385623" w:themeColor="accent6" w:themeShade="80"/>
                <w:sz w:val="24"/>
                <w:szCs w:val="24"/>
              </w:rPr>
              <w:t xml:space="preserve"> Sandra has extensive experience in with designing and building mobility services. Her ability to take complex logistical and operational topics and put them into simple, easy for anyone to understand language is a very powerful part of what makes her and </w:t>
            </w:r>
            <w:proofErr w:type="spellStart"/>
            <w:r w:rsidR="00FD0588" w:rsidRPr="00FD0588">
              <w:rPr>
                <w:rFonts w:ascii="Arial" w:eastAsia="Times New Roman" w:hAnsi="Arial" w:cs="Arial"/>
                <w:color w:val="385623" w:themeColor="accent6" w:themeShade="80"/>
                <w:sz w:val="24"/>
                <w:szCs w:val="24"/>
              </w:rPr>
              <w:t>Movmi</w:t>
            </w:r>
            <w:proofErr w:type="spellEnd"/>
            <w:r w:rsidR="00FD0588" w:rsidRPr="00FD0588">
              <w:rPr>
                <w:rFonts w:ascii="Arial" w:eastAsia="Times New Roman" w:hAnsi="Arial" w:cs="Arial"/>
                <w:color w:val="385623" w:themeColor="accent6" w:themeShade="80"/>
                <w:sz w:val="24"/>
                <w:szCs w:val="24"/>
              </w:rPr>
              <w:t xml:space="preserve"> so good at what they do. I would rate her very high in this area.</w:t>
            </w:r>
          </w:p>
          <w:p w14:paraId="793C1937" w14:textId="044898D6" w:rsidR="002F1B82" w:rsidRPr="001E0D55" w:rsidRDefault="002F1B82" w:rsidP="002F1B82">
            <w:pPr>
              <w:pStyle w:val="ListParagraph"/>
              <w:numPr>
                <w:ilvl w:val="0"/>
                <w:numId w:val="16"/>
              </w:numPr>
              <w:rPr>
                <w:rFonts w:ascii="Arial" w:eastAsia="Times New Roman" w:hAnsi="Arial" w:cs="Arial"/>
                <w:sz w:val="24"/>
                <w:szCs w:val="24"/>
              </w:rPr>
            </w:pPr>
            <w:r w:rsidRPr="001E0D55">
              <w:rPr>
                <w:rFonts w:ascii="Arial" w:eastAsia="Times New Roman" w:hAnsi="Arial" w:cs="Arial"/>
                <w:sz w:val="24"/>
                <w:szCs w:val="24"/>
              </w:rPr>
              <w:t>Did the consultant require extensive guidance or supervision from your project team, or were they able to work independently and efficiently?</w:t>
            </w:r>
            <w:r w:rsidR="00FD0588">
              <w:rPr>
                <w:rFonts w:ascii="Arial" w:eastAsia="Times New Roman" w:hAnsi="Arial" w:cs="Arial"/>
                <w:sz w:val="24"/>
                <w:szCs w:val="24"/>
              </w:rPr>
              <w:t xml:space="preserve"> </w:t>
            </w:r>
            <w:r w:rsidR="00FD0588" w:rsidRPr="00FD0588">
              <w:rPr>
                <w:rFonts w:ascii="Arial" w:eastAsia="Times New Roman" w:hAnsi="Arial" w:cs="Arial"/>
                <w:color w:val="385623" w:themeColor="accent6" w:themeShade="80"/>
                <w:sz w:val="24"/>
                <w:szCs w:val="24"/>
              </w:rPr>
              <w:t xml:space="preserve">The </w:t>
            </w:r>
            <w:proofErr w:type="spellStart"/>
            <w:r w:rsidR="00FD0588" w:rsidRPr="00FD0588">
              <w:rPr>
                <w:rFonts w:ascii="Arial" w:eastAsia="Times New Roman" w:hAnsi="Arial" w:cs="Arial"/>
                <w:color w:val="385623" w:themeColor="accent6" w:themeShade="80"/>
                <w:sz w:val="24"/>
                <w:szCs w:val="24"/>
              </w:rPr>
              <w:t>Movmi</w:t>
            </w:r>
            <w:proofErr w:type="spellEnd"/>
            <w:r w:rsidR="00FD0588" w:rsidRPr="00FD0588">
              <w:rPr>
                <w:rFonts w:ascii="Arial" w:eastAsia="Times New Roman" w:hAnsi="Arial" w:cs="Arial"/>
                <w:color w:val="385623" w:themeColor="accent6" w:themeShade="80"/>
                <w:sz w:val="24"/>
                <w:szCs w:val="24"/>
              </w:rPr>
              <w:t xml:space="preserve"> team works well on their own and without extensive or cumbersome supervision. Once the project scope and deliverables are agreed they do a wonderful job executing on them.</w:t>
            </w:r>
          </w:p>
          <w:p w14:paraId="11A043E7" w14:textId="6E84EE99" w:rsidR="002F1B82" w:rsidRPr="001E0D55" w:rsidRDefault="002F1B82" w:rsidP="002F1B82">
            <w:pPr>
              <w:pStyle w:val="ListParagraph"/>
              <w:numPr>
                <w:ilvl w:val="0"/>
                <w:numId w:val="16"/>
              </w:numPr>
              <w:rPr>
                <w:rFonts w:ascii="Arial" w:eastAsia="Times New Roman" w:hAnsi="Arial" w:cs="Arial"/>
                <w:sz w:val="24"/>
                <w:szCs w:val="24"/>
              </w:rPr>
            </w:pPr>
            <w:r w:rsidRPr="001E0D55">
              <w:rPr>
                <w:rFonts w:ascii="Arial" w:hAnsi="Arial" w:cs="Arial"/>
                <w:sz w:val="24"/>
                <w:szCs w:val="24"/>
              </w:rPr>
              <w:lastRenderedPageBreak/>
              <w:t>Can you describe the consultant's communication style and their responsiveness to inquiries or concerns during the project?</w:t>
            </w:r>
            <w:r w:rsidR="00FD0588">
              <w:rPr>
                <w:rFonts w:ascii="Arial" w:hAnsi="Arial" w:cs="Arial"/>
                <w:sz w:val="24"/>
                <w:szCs w:val="24"/>
              </w:rPr>
              <w:t xml:space="preserve"> </w:t>
            </w:r>
            <w:r w:rsidR="00FD0588" w:rsidRPr="00FD0588">
              <w:rPr>
                <w:rFonts w:ascii="Arial" w:hAnsi="Arial" w:cs="Arial"/>
                <w:color w:val="385623" w:themeColor="accent6" w:themeShade="80"/>
                <w:sz w:val="24"/>
                <w:szCs w:val="24"/>
              </w:rPr>
              <w:t>I’ve worked very closely with Sandra and her team twice. They are clear, concise, and direct in their communication style. They make sure they get their point across and listen well to concerns as they are raised.</w:t>
            </w:r>
          </w:p>
          <w:p w14:paraId="4C599E34" w14:textId="06B2A024" w:rsidR="002F1B82" w:rsidRPr="006F51E5" w:rsidRDefault="002F1B82" w:rsidP="002F1B82">
            <w:pPr>
              <w:pStyle w:val="ListParagraph"/>
              <w:numPr>
                <w:ilvl w:val="0"/>
                <w:numId w:val="16"/>
              </w:numPr>
              <w:rPr>
                <w:rFonts w:ascii="Arial" w:eastAsia="Times New Roman" w:hAnsi="Arial" w:cs="Arial"/>
                <w:sz w:val="24"/>
                <w:szCs w:val="24"/>
              </w:rPr>
            </w:pPr>
            <w:r w:rsidRPr="006F51E5">
              <w:rPr>
                <w:rFonts w:ascii="Arial" w:eastAsia="Times New Roman" w:hAnsi="Arial" w:cs="Arial"/>
                <w:sz w:val="24"/>
                <w:szCs w:val="24"/>
              </w:rPr>
              <w:t>Were there any challenges or obstacles encountered while working with the consultant, and if so, how were they addressed?</w:t>
            </w:r>
            <w:r w:rsidR="00FD0588">
              <w:rPr>
                <w:rFonts w:ascii="Arial" w:eastAsia="Times New Roman" w:hAnsi="Arial" w:cs="Arial"/>
                <w:sz w:val="24"/>
                <w:szCs w:val="24"/>
              </w:rPr>
              <w:t xml:space="preserve"> </w:t>
            </w:r>
            <w:r w:rsidR="00FD0588" w:rsidRPr="00FD0588">
              <w:rPr>
                <w:rFonts w:ascii="Arial" w:eastAsia="Times New Roman" w:hAnsi="Arial" w:cs="Arial"/>
                <w:color w:val="385623" w:themeColor="accent6" w:themeShade="80"/>
                <w:sz w:val="24"/>
                <w:szCs w:val="24"/>
              </w:rPr>
              <w:t>None. Things come up because when you’re dealing with transportation projects things *always* come up. Moving vehicles, pedestrians, rules, regulations, parking, etc. is complicated. When things get in the way Sandra and her team acknowledge them and figure out how to adapt to the challenge at hand.</w:t>
            </w:r>
          </w:p>
          <w:p w14:paraId="25170DF4" w14:textId="3E3F663F" w:rsidR="002F1B82" w:rsidRPr="006F51E5" w:rsidRDefault="002F1B82" w:rsidP="002F1B82">
            <w:pPr>
              <w:pStyle w:val="ListParagraph"/>
              <w:numPr>
                <w:ilvl w:val="0"/>
                <w:numId w:val="16"/>
              </w:numPr>
              <w:rPr>
                <w:rFonts w:ascii="Arial" w:eastAsia="Times New Roman" w:hAnsi="Arial" w:cs="Arial"/>
                <w:sz w:val="24"/>
                <w:szCs w:val="24"/>
              </w:rPr>
            </w:pPr>
            <w:r w:rsidRPr="006F51E5">
              <w:rPr>
                <w:rFonts w:ascii="Arial" w:eastAsia="Times New Roman" w:hAnsi="Arial" w:cs="Arial"/>
                <w:sz w:val="24"/>
                <w:szCs w:val="24"/>
              </w:rPr>
              <w:t>Did the consultant</w:t>
            </w:r>
            <w:r w:rsidRPr="001E0D55">
              <w:rPr>
                <w:rFonts w:ascii="Arial" w:eastAsia="Times New Roman" w:hAnsi="Arial" w:cs="Arial"/>
                <w:sz w:val="24"/>
                <w:szCs w:val="24"/>
              </w:rPr>
              <w:t>/firm</w:t>
            </w:r>
            <w:r w:rsidRPr="006F51E5">
              <w:rPr>
                <w:rFonts w:ascii="Arial" w:eastAsia="Times New Roman" w:hAnsi="Arial" w:cs="Arial"/>
                <w:sz w:val="24"/>
                <w:szCs w:val="24"/>
              </w:rPr>
              <w:t xml:space="preserve"> exhibit flexibility and adaptability in accommodating changes or adjustments to project timelines, scope, or deliverables?</w:t>
            </w:r>
            <w:r w:rsidR="00FD0588">
              <w:rPr>
                <w:rFonts w:ascii="Arial" w:eastAsia="Times New Roman" w:hAnsi="Arial" w:cs="Arial"/>
                <w:sz w:val="24"/>
                <w:szCs w:val="24"/>
              </w:rPr>
              <w:t xml:space="preserve"> </w:t>
            </w:r>
            <w:r w:rsidR="00FD0588" w:rsidRPr="00FD0588">
              <w:rPr>
                <w:rFonts w:ascii="Arial" w:eastAsia="Times New Roman" w:hAnsi="Arial" w:cs="Arial"/>
                <w:color w:val="385623" w:themeColor="accent6" w:themeShade="80"/>
                <w:sz w:val="24"/>
                <w:szCs w:val="24"/>
              </w:rPr>
              <w:t xml:space="preserve">Yes, see my previous answer. </w:t>
            </w:r>
            <w:r w:rsidR="00FD0588">
              <w:rPr>
                <w:rFonts w:ascii="Arial" w:eastAsia="Times New Roman" w:hAnsi="Arial" w:cs="Arial"/>
                <w:color w:val="385623" w:themeColor="accent6" w:themeShade="80"/>
                <w:sz w:val="24"/>
                <w:szCs w:val="24"/>
              </w:rPr>
              <w:t>Very adaptable</w:t>
            </w:r>
            <w:r w:rsidR="00FD0588" w:rsidRPr="00FD0588">
              <w:rPr>
                <w:rFonts w:ascii="Arial" w:eastAsia="Times New Roman" w:hAnsi="Arial" w:cs="Arial"/>
                <w:color w:val="385623" w:themeColor="accent6" w:themeShade="80"/>
                <w:sz w:val="24"/>
                <w:szCs w:val="24"/>
              </w:rPr>
              <w:t xml:space="preserve"> and accommodating.</w:t>
            </w:r>
          </w:p>
          <w:p w14:paraId="007F140C" w14:textId="49035F35" w:rsidR="002F1B82" w:rsidRPr="006F51E5" w:rsidRDefault="002F1B82" w:rsidP="002F1B82">
            <w:pPr>
              <w:pStyle w:val="ListParagraph"/>
              <w:numPr>
                <w:ilvl w:val="0"/>
                <w:numId w:val="16"/>
              </w:numPr>
              <w:rPr>
                <w:rFonts w:ascii="Arial" w:eastAsia="Times New Roman" w:hAnsi="Arial" w:cs="Arial"/>
                <w:sz w:val="24"/>
                <w:szCs w:val="24"/>
              </w:rPr>
            </w:pPr>
            <w:r w:rsidRPr="001E0D55">
              <w:rPr>
                <w:rFonts w:ascii="Arial" w:eastAsia="Times New Roman" w:hAnsi="Arial" w:cs="Arial"/>
                <w:sz w:val="24"/>
                <w:szCs w:val="24"/>
              </w:rPr>
              <w:t>H</w:t>
            </w:r>
            <w:r w:rsidRPr="006F51E5">
              <w:rPr>
                <w:rFonts w:ascii="Arial" w:eastAsia="Times New Roman" w:hAnsi="Arial" w:cs="Arial"/>
                <w:sz w:val="24"/>
                <w:szCs w:val="24"/>
              </w:rPr>
              <w:t>ow would you characterize the consultant's collaboration with stakeholders and other project team members throughout the project?</w:t>
            </w:r>
            <w:r w:rsidR="00FD0588">
              <w:rPr>
                <w:rFonts w:ascii="Arial" w:eastAsia="Times New Roman" w:hAnsi="Arial" w:cs="Arial"/>
                <w:sz w:val="24"/>
                <w:szCs w:val="24"/>
              </w:rPr>
              <w:t xml:space="preserve"> </w:t>
            </w:r>
            <w:r w:rsidR="00FD0588" w:rsidRPr="00FD0588">
              <w:rPr>
                <w:rFonts w:ascii="Arial" w:eastAsia="Times New Roman" w:hAnsi="Arial" w:cs="Arial"/>
                <w:color w:val="385623" w:themeColor="accent6" w:themeShade="80"/>
                <w:sz w:val="24"/>
                <w:szCs w:val="24"/>
              </w:rPr>
              <w:t xml:space="preserve">I hope I’ve made clear that the entire </w:t>
            </w:r>
            <w:proofErr w:type="spellStart"/>
            <w:r w:rsidR="00FD0588" w:rsidRPr="00FD0588">
              <w:rPr>
                <w:rFonts w:ascii="Arial" w:eastAsia="Times New Roman" w:hAnsi="Arial" w:cs="Arial"/>
                <w:color w:val="385623" w:themeColor="accent6" w:themeShade="80"/>
                <w:sz w:val="24"/>
                <w:szCs w:val="24"/>
              </w:rPr>
              <w:t>Movmi</w:t>
            </w:r>
            <w:proofErr w:type="spellEnd"/>
            <w:r w:rsidR="00FD0588" w:rsidRPr="00FD0588">
              <w:rPr>
                <w:rFonts w:ascii="Arial" w:eastAsia="Times New Roman" w:hAnsi="Arial" w:cs="Arial"/>
                <w:color w:val="385623" w:themeColor="accent6" w:themeShade="80"/>
                <w:sz w:val="24"/>
                <w:szCs w:val="24"/>
              </w:rPr>
              <w:t xml:space="preserve"> team are great </w:t>
            </w:r>
            <w:r w:rsidR="00FD0588">
              <w:rPr>
                <w:rFonts w:ascii="Arial" w:eastAsia="Times New Roman" w:hAnsi="Arial" w:cs="Arial"/>
                <w:color w:val="385623" w:themeColor="accent6" w:themeShade="80"/>
                <w:sz w:val="24"/>
                <w:szCs w:val="24"/>
              </w:rPr>
              <w:t>collaborators</w:t>
            </w:r>
            <w:r w:rsidR="00FD0588" w:rsidRPr="00FD0588">
              <w:rPr>
                <w:rFonts w:ascii="Arial" w:eastAsia="Times New Roman" w:hAnsi="Arial" w:cs="Arial"/>
                <w:color w:val="385623" w:themeColor="accent6" w:themeShade="80"/>
                <w:sz w:val="24"/>
                <w:szCs w:val="24"/>
              </w:rPr>
              <w:t xml:space="preserve"> and </w:t>
            </w:r>
            <w:r w:rsidR="00FD0588">
              <w:rPr>
                <w:rFonts w:ascii="Arial" w:eastAsia="Times New Roman" w:hAnsi="Arial" w:cs="Arial"/>
                <w:color w:val="385623" w:themeColor="accent6" w:themeShade="80"/>
                <w:sz w:val="24"/>
                <w:szCs w:val="24"/>
              </w:rPr>
              <w:t>works</w:t>
            </w:r>
            <w:r w:rsidR="00FD0588" w:rsidRPr="00FD0588">
              <w:rPr>
                <w:rFonts w:ascii="Arial" w:eastAsia="Times New Roman" w:hAnsi="Arial" w:cs="Arial"/>
                <w:color w:val="385623" w:themeColor="accent6" w:themeShade="80"/>
                <w:sz w:val="24"/>
                <w:szCs w:val="24"/>
              </w:rPr>
              <w:t xml:space="preserve"> well both in person and remotely.</w:t>
            </w:r>
          </w:p>
          <w:p w14:paraId="2630D200" w14:textId="4674BC2F" w:rsidR="002F1B82" w:rsidRPr="006F51E5" w:rsidRDefault="002F1B82" w:rsidP="002F1B82">
            <w:pPr>
              <w:pStyle w:val="ListParagraph"/>
              <w:numPr>
                <w:ilvl w:val="0"/>
                <w:numId w:val="16"/>
              </w:numPr>
              <w:rPr>
                <w:rFonts w:ascii="Arial" w:eastAsia="Times New Roman" w:hAnsi="Arial" w:cs="Arial"/>
                <w:sz w:val="24"/>
                <w:szCs w:val="24"/>
              </w:rPr>
            </w:pPr>
            <w:r w:rsidRPr="006F51E5">
              <w:rPr>
                <w:rFonts w:ascii="Arial" w:eastAsia="Times New Roman" w:hAnsi="Arial" w:cs="Arial"/>
                <w:sz w:val="24"/>
                <w:szCs w:val="24"/>
              </w:rPr>
              <w:t>In your opinion, did the consultant</w:t>
            </w:r>
            <w:r w:rsidRPr="001E0D55">
              <w:rPr>
                <w:rFonts w:ascii="Arial" w:eastAsia="Times New Roman" w:hAnsi="Arial" w:cs="Arial"/>
                <w:sz w:val="24"/>
                <w:szCs w:val="24"/>
              </w:rPr>
              <w:t>/firm</w:t>
            </w:r>
            <w:r w:rsidRPr="006F51E5">
              <w:rPr>
                <w:rFonts w:ascii="Arial" w:eastAsia="Times New Roman" w:hAnsi="Arial" w:cs="Arial"/>
                <w:sz w:val="24"/>
                <w:szCs w:val="24"/>
              </w:rPr>
              <w:t xml:space="preserve"> add significant value to the project through their expertise, insights, or recommendations?</w:t>
            </w:r>
            <w:r w:rsidR="00FD0588">
              <w:t xml:space="preserve"> </w:t>
            </w:r>
            <w:proofErr w:type="spellStart"/>
            <w:r w:rsidR="00FD0588" w:rsidRPr="00FD0588">
              <w:rPr>
                <w:rFonts w:ascii="Arial" w:eastAsia="Times New Roman" w:hAnsi="Arial" w:cs="Arial"/>
                <w:color w:val="385623" w:themeColor="accent6" w:themeShade="80"/>
                <w:sz w:val="24"/>
                <w:szCs w:val="24"/>
              </w:rPr>
              <w:t>ReachNow</w:t>
            </w:r>
            <w:proofErr w:type="spellEnd"/>
            <w:r w:rsidR="00FD0588" w:rsidRPr="00FD0588">
              <w:rPr>
                <w:rFonts w:ascii="Arial" w:eastAsia="Times New Roman" w:hAnsi="Arial" w:cs="Arial"/>
                <w:color w:val="385623" w:themeColor="accent6" w:themeShade="80"/>
                <w:sz w:val="24"/>
                <w:szCs w:val="24"/>
              </w:rPr>
              <w:t xml:space="preserve"> would not have launched without Sandra’s involvement. She was instrumental in making it happen.</w:t>
            </w:r>
          </w:p>
          <w:p w14:paraId="39F501F9" w14:textId="495EE4ED" w:rsidR="002F1B82" w:rsidRPr="006F51E5" w:rsidRDefault="002F1B82" w:rsidP="002F1B82">
            <w:pPr>
              <w:pStyle w:val="ListParagraph"/>
              <w:numPr>
                <w:ilvl w:val="0"/>
                <w:numId w:val="16"/>
              </w:numPr>
              <w:rPr>
                <w:rFonts w:ascii="Arial" w:eastAsia="Times New Roman" w:hAnsi="Arial" w:cs="Arial"/>
                <w:sz w:val="24"/>
                <w:szCs w:val="24"/>
              </w:rPr>
            </w:pPr>
            <w:r w:rsidRPr="006F51E5">
              <w:rPr>
                <w:rFonts w:ascii="Arial" w:eastAsia="Times New Roman" w:hAnsi="Arial" w:cs="Arial"/>
                <w:sz w:val="24"/>
                <w:szCs w:val="24"/>
              </w:rPr>
              <w:t>Were there any instances where the consultant went above and beyond the scope of work outlined in the contract?</w:t>
            </w:r>
            <w:r w:rsidR="00FD0588">
              <w:rPr>
                <w:rFonts w:ascii="Arial" w:eastAsia="Times New Roman" w:hAnsi="Arial" w:cs="Arial"/>
                <w:sz w:val="24"/>
                <w:szCs w:val="24"/>
              </w:rPr>
              <w:t xml:space="preserve"> </w:t>
            </w:r>
            <w:r w:rsidR="00FD0588" w:rsidRPr="00FD0588">
              <w:rPr>
                <w:rFonts w:ascii="Arial" w:eastAsia="Times New Roman" w:hAnsi="Arial" w:cs="Arial"/>
                <w:color w:val="385623" w:themeColor="accent6" w:themeShade="80"/>
                <w:sz w:val="24"/>
                <w:szCs w:val="24"/>
              </w:rPr>
              <w:t>I honestly don’t have enough time to write them all. Sandra was so committed to our project and pushed herself so hard to deliver because she believed in it so much that she almost worked round the clock in the early days. We couldn’t have asked for more from her.</w:t>
            </w:r>
          </w:p>
          <w:p w14:paraId="6A0AC52F" w14:textId="7BDBF579" w:rsidR="00A543CB" w:rsidRPr="00FD0588" w:rsidRDefault="002F1B82" w:rsidP="00FD0588">
            <w:pPr>
              <w:pStyle w:val="ListParagraph"/>
              <w:numPr>
                <w:ilvl w:val="0"/>
                <w:numId w:val="16"/>
              </w:numPr>
              <w:spacing w:after="120"/>
              <w:rPr>
                <w:rFonts w:ascii="Arial" w:eastAsia="Times New Roman" w:hAnsi="Arial" w:cs="Arial"/>
              </w:rPr>
            </w:pPr>
            <w:r w:rsidRPr="001E0D55">
              <w:rPr>
                <w:rFonts w:ascii="Arial" w:eastAsia="Times New Roman" w:hAnsi="Arial" w:cs="Arial"/>
                <w:sz w:val="24"/>
                <w:szCs w:val="24"/>
              </w:rPr>
              <w:t>Would you recommend this consultant for similar projects in the future based on your experience working with them?</w:t>
            </w:r>
            <w:r w:rsidR="00FD0588" w:rsidRPr="00FD0588">
              <w:rPr>
                <w:rFonts w:ascii="Arial" w:eastAsia="Times New Roman" w:hAnsi="Arial" w:cs="Arial"/>
                <w:color w:val="385623" w:themeColor="accent6" w:themeShade="80"/>
                <w:sz w:val="24"/>
                <w:szCs w:val="24"/>
              </w:rPr>
              <w:t xml:space="preserve"> I would work with Sandra and the </w:t>
            </w:r>
            <w:proofErr w:type="spellStart"/>
            <w:r w:rsidR="00FD0588" w:rsidRPr="00FD0588">
              <w:rPr>
                <w:rFonts w:ascii="Arial" w:eastAsia="Times New Roman" w:hAnsi="Arial" w:cs="Arial"/>
                <w:color w:val="385623" w:themeColor="accent6" w:themeShade="80"/>
                <w:sz w:val="24"/>
                <w:szCs w:val="24"/>
              </w:rPr>
              <w:t>Movmi</w:t>
            </w:r>
            <w:proofErr w:type="spellEnd"/>
            <w:r w:rsidR="00FD0588" w:rsidRPr="00FD0588">
              <w:rPr>
                <w:rFonts w:ascii="Arial" w:eastAsia="Times New Roman" w:hAnsi="Arial" w:cs="Arial"/>
                <w:color w:val="385623" w:themeColor="accent6" w:themeShade="80"/>
                <w:sz w:val="24"/>
                <w:szCs w:val="24"/>
              </w:rPr>
              <w:t xml:space="preserve"> team again on a mobility project in a heartbeat.</w:t>
            </w:r>
          </w:p>
        </w:tc>
      </w:tr>
    </w:tbl>
    <w:p w14:paraId="31C1B1FC" w14:textId="77777777" w:rsidR="00A543CB" w:rsidRPr="001E0D55" w:rsidRDefault="00A543CB" w:rsidP="00BC75EE">
      <w:pPr>
        <w:tabs>
          <w:tab w:val="left" w:pos="1"/>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ind w:right="288"/>
        <w:rPr>
          <w:rFonts w:ascii="Arial" w:hAnsi="Arial" w:cs="Arial"/>
          <w:sz w:val="24"/>
          <w:szCs w:val="24"/>
        </w:rPr>
      </w:pPr>
    </w:p>
    <w:sectPr w:rsidR="00A543CB" w:rsidRPr="001E0D55" w:rsidSect="0036001C">
      <w:headerReference w:type="default" r:id="rId12"/>
      <w:footerReference w:type="default" r:id="rId13"/>
      <w:headerReference w:type="first" r:id="rId14"/>
      <w:footerReference w:type="first" r:id="rId15"/>
      <w:pgSz w:w="12240" w:h="15840"/>
      <w:pgMar w:top="1152" w:right="720"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C144D" w14:textId="77777777" w:rsidR="00636310" w:rsidRDefault="00636310" w:rsidP="00F0792C">
      <w:pPr>
        <w:spacing w:after="0" w:line="240" w:lineRule="auto"/>
      </w:pPr>
      <w:r>
        <w:separator/>
      </w:r>
    </w:p>
  </w:endnote>
  <w:endnote w:type="continuationSeparator" w:id="0">
    <w:p w14:paraId="1A15A419" w14:textId="77777777" w:rsidR="00636310" w:rsidRDefault="00636310" w:rsidP="00F07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Nova Book">
    <w:altName w:val="Calibri"/>
    <w:panose1 w:val="00000000000000000000"/>
    <w:charset w:val="00"/>
    <w:family w:val="swiss"/>
    <w:notTrueType/>
    <w:pitch w:val="default"/>
    <w:sig w:usb0="00000003" w:usb1="00000000" w:usb2="00000000" w:usb3="00000000" w:csb0="00000001" w:csb1="00000000"/>
  </w:font>
  <w:font w:name="Gill Sans Nova SemiBold">
    <w:altName w:val="Calibri"/>
    <w:panose1 w:val="00000000000000000000"/>
    <w:charset w:val="00"/>
    <w:family w:val="swiss"/>
    <w:notTrueType/>
    <w:pitch w:val="default"/>
    <w:sig w:usb0="00000003" w:usb1="00000000" w:usb2="00000000" w:usb3="00000000" w:csb0="00000001" w:csb1="00000000"/>
  </w:font>
  <w:font w:name="Source Sans Pro SemiBold">
    <w:altName w:val="Source Sans Pro SemiBold"/>
    <w:charset w:val="00"/>
    <w:family w:val="swiss"/>
    <w:pitch w:val="variable"/>
    <w:sig w:usb0="600002F7" w:usb1="02000001" w:usb2="00000000" w:usb3="00000000" w:csb0="0000019F" w:csb1="00000000"/>
  </w:font>
  <w:font w:name="Source Sans Pro">
    <w:altName w:val="Source Sans Pro"/>
    <w:charset w:val="00"/>
    <w:family w:val="swiss"/>
    <w:pitch w:val="variable"/>
    <w:sig w:usb0="600002F7" w:usb1="02000001"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5368" w14:textId="2A7F07BE" w:rsidR="009F5E0E" w:rsidRDefault="009F5E0E" w:rsidP="00806F95">
    <w:pPr>
      <w:rPr>
        <w:rFonts w:ascii="Arial" w:hAnsi="Arial" w:cs="Arial"/>
        <w:color w:val="3E5019"/>
        <w:sz w:val="16"/>
        <w:szCs w:val="16"/>
      </w:rPr>
    </w:pPr>
    <w:r>
      <w:rPr>
        <w:rFonts w:ascii="Arial" w:hAnsi="Arial" w:cs="Arial"/>
        <w:color w:val="3E5019"/>
        <w:sz w:val="16"/>
        <w:szCs w:val="16"/>
      </w:rPr>
      <w:t xml:space="preserve">References </w:t>
    </w:r>
    <w:r w:rsidRPr="009F5E0E">
      <w:rPr>
        <w:rFonts w:ascii="Arial" w:hAnsi="Arial" w:cs="Arial"/>
        <w:color w:val="3E5019"/>
        <w:sz w:val="16"/>
        <w:szCs w:val="16"/>
      </w:rPr>
      <w:t>RFP-5367-24-KF</w:t>
    </w:r>
    <w:r>
      <w:rPr>
        <w:rFonts w:ascii="Arial" w:hAnsi="Arial" w:cs="Arial"/>
        <w:color w:val="3E5019"/>
        <w:sz w:val="16"/>
        <w:szCs w:val="16"/>
      </w:rPr>
      <w:tab/>
    </w:r>
    <w:r>
      <w:rPr>
        <w:rFonts w:ascii="Arial" w:hAnsi="Arial" w:cs="Arial"/>
        <w:color w:val="3E5019"/>
        <w:sz w:val="16"/>
        <w:szCs w:val="16"/>
      </w:rPr>
      <w:tab/>
    </w:r>
    <w:r w:rsidR="00806F95">
      <w:rPr>
        <w:rFonts w:ascii="Arial" w:hAnsi="Arial" w:cs="Arial"/>
        <w:color w:val="3E5019"/>
        <w:sz w:val="16"/>
        <w:szCs w:val="16"/>
      </w:rPr>
      <w:tab/>
    </w:r>
    <w:r w:rsidR="00806F95">
      <w:rPr>
        <w:rFonts w:ascii="Arial" w:hAnsi="Arial" w:cs="Arial"/>
        <w:color w:val="3E5019"/>
        <w:sz w:val="16"/>
        <w:szCs w:val="16"/>
      </w:rPr>
      <w:tab/>
    </w:r>
    <w:r w:rsidR="00806F95">
      <w:rPr>
        <w:rFonts w:ascii="Arial" w:hAnsi="Arial" w:cs="Arial"/>
        <w:color w:val="3E5019"/>
        <w:sz w:val="16"/>
        <w:szCs w:val="16"/>
      </w:rPr>
      <w:tab/>
    </w:r>
    <w:r w:rsidR="00806F95">
      <w:rPr>
        <w:rFonts w:ascii="Arial" w:hAnsi="Arial" w:cs="Arial"/>
        <w:color w:val="3E5019"/>
        <w:sz w:val="16"/>
        <w:szCs w:val="16"/>
      </w:rPr>
      <w:tab/>
    </w:r>
    <w:r w:rsidR="00806F95">
      <w:rPr>
        <w:rFonts w:ascii="Arial" w:hAnsi="Arial" w:cs="Arial"/>
        <w:color w:val="3E5019"/>
        <w:sz w:val="16"/>
        <w:szCs w:val="16"/>
      </w:rPr>
      <w:tab/>
    </w:r>
    <w:r w:rsidR="00806F95">
      <w:rPr>
        <w:rFonts w:ascii="Arial" w:hAnsi="Arial" w:cs="Arial"/>
        <w:color w:val="3E5019"/>
        <w:sz w:val="16"/>
        <w:szCs w:val="16"/>
      </w:rPr>
      <w:tab/>
    </w:r>
    <w:r w:rsidR="00806F95">
      <w:rPr>
        <w:rFonts w:ascii="Arial" w:hAnsi="Arial" w:cs="Arial"/>
        <w:color w:val="3E5019"/>
        <w:sz w:val="16"/>
        <w:szCs w:val="16"/>
      </w:rPr>
      <w:tab/>
    </w:r>
    <w:r w:rsidR="00806F95">
      <w:rPr>
        <w:rFonts w:ascii="Arial" w:hAnsi="Arial" w:cs="Arial"/>
        <w:color w:val="3E5019"/>
        <w:sz w:val="16"/>
        <w:szCs w:val="16"/>
      </w:rPr>
      <w:tab/>
    </w:r>
    <w:r w:rsidR="00806F95">
      <w:rPr>
        <w:rFonts w:ascii="Arial" w:hAnsi="Arial" w:cs="Arial"/>
        <w:color w:val="3E5019"/>
        <w:sz w:val="16"/>
        <w:szCs w:val="16"/>
      </w:rPr>
      <w:tab/>
    </w:r>
    <w:r w:rsidR="00412B02" w:rsidRPr="00412B02">
      <w:rPr>
        <w:rFonts w:ascii="Arial" w:hAnsi="Arial" w:cs="Arial"/>
        <w:color w:val="3E5019"/>
        <w:sz w:val="16"/>
        <w:szCs w:val="16"/>
      </w:rPr>
      <w:t xml:space="preserve">Page </w:t>
    </w:r>
    <w:sdt>
      <w:sdtPr>
        <w:rPr>
          <w:rFonts w:ascii="Arial" w:hAnsi="Arial" w:cs="Arial"/>
          <w:color w:val="3E5019"/>
          <w:sz w:val="16"/>
          <w:szCs w:val="16"/>
        </w:rPr>
        <w:id w:val="-999964318"/>
        <w:docPartObj>
          <w:docPartGallery w:val="Page Numbers (Margins)"/>
          <w:docPartUnique/>
        </w:docPartObj>
      </w:sdtPr>
      <w:sdtEndPr/>
      <w:sdtContent>
        <w:sdt>
          <w:sdtPr>
            <w:rPr>
              <w:rFonts w:ascii="Arial" w:hAnsi="Arial" w:cs="Arial"/>
              <w:color w:val="3E5019"/>
              <w:sz w:val="16"/>
              <w:szCs w:val="16"/>
            </w:rPr>
            <w:id w:val="574478829"/>
            <w:docPartObj>
              <w:docPartGallery w:val="Page Numbers (Margins)"/>
              <w:docPartUnique/>
            </w:docPartObj>
          </w:sdtPr>
          <w:sdtEndPr/>
          <w:sdtContent>
            <w:r w:rsidR="00806F95" w:rsidRPr="00806F95">
              <w:rPr>
                <w:rFonts w:ascii="Arial" w:hAnsi="Arial" w:cs="Arial"/>
                <w:color w:val="3E5019"/>
                <w:sz w:val="16"/>
                <w:szCs w:val="16"/>
              </w:rPr>
              <w:fldChar w:fldCharType="begin"/>
            </w:r>
            <w:r w:rsidR="00806F95" w:rsidRPr="00806F95">
              <w:rPr>
                <w:rFonts w:ascii="Arial" w:hAnsi="Arial" w:cs="Arial"/>
                <w:color w:val="3E5019"/>
                <w:sz w:val="16"/>
                <w:szCs w:val="16"/>
              </w:rPr>
              <w:instrText xml:space="preserve"> PAGE   \* MERGEFORMAT </w:instrText>
            </w:r>
            <w:r w:rsidR="00806F95" w:rsidRPr="00806F95">
              <w:rPr>
                <w:rFonts w:ascii="Arial" w:hAnsi="Arial" w:cs="Arial"/>
                <w:color w:val="3E5019"/>
                <w:sz w:val="16"/>
                <w:szCs w:val="16"/>
              </w:rPr>
              <w:fldChar w:fldCharType="separate"/>
            </w:r>
            <w:r w:rsidR="00806F95" w:rsidRPr="00806F95">
              <w:rPr>
                <w:rFonts w:ascii="Arial" w:hAnsi="Arial" w:cs="Arial"/>
                <w:color w:val="3E5019"/>
                <w:sz w:val="16"/>
                <w:szCs w:val="16"/>
              </w:rPr>
              <w:t>1</w:t>
            </w:r>
            <w:r w:rsidR="00806F95" w:rsidRPr="00806F95">
              <w:rPr>
                <w:rFonts w:ascii="Arial" w:hAnsi="Arial" w:cs="Arial"/>
                <w:color w:val="3E5019"/>
                <w:sz w:val="16"/>
                <w:szCs w:val="16"/>
              </w:rPr>
              <w:fldChar w:fldCharType="end"/>
            </w:r>
          </w:sdtContent>
        </w:sdt>
      </w:sdtContent>
    </w:sdt>
    <w:r w:rsidR="00412B02">
      <w:rPr>
        <w:rFonts w:ascii="Arial" w:hAnsi="Arial" w:cs="Arial"/>
        <w:color w:val="3E5019"/>
        <w:sz w:val="16"/>
        <w:szCs w:val="16"/>
      </w:rPr>
      <w:t xml:space="preserve"> of </w:t>
    </w:r>
    <w:r w:rsidR="00DB054D">
      <w:rPr>
        <w:rFonts w:ascii="Arial" w:hAnsi="Arial" w:cs="Arial"/>
        <w:color w:val="3E5019"/>
        <w:sz w:val="16"/>
        <w:szCs w:val="16"/>
      </w:rPr>
      <w:t>1</w:t>
    </w:r>
    <w:r w:rsidR="003672A4">
      <w:rPr>
        <w:rFonts w:ascii="Arial" w:hAnsi="Arial" w:cs="Arial"/>
        <w:color w:val="3E5019"/>
        <w:sz w:val="16"/>
        <w:szCs w:val="16"/>
      </w:rPr>
      <w:t>4</w:t>
    </w:r>
  </w:p>
  <w:p w14:paraId="7DBA9CB9" w14:textId="113AA23E" w:rsidR="00412B02" w:rsidRPr="00806F95" w:rsidRDefault="009F5E0E" w:rsidP="00806F95">
    <w:pPr>
      <w:pStyle w:val="Footer"/>
      <w:jc w:val="center"/>
      <w:rPr>
        <w:rFonts w:ascii="Arial" w:hAnsi="Arial" w:cs="Arial"/>
        <w:color w:val="0000FF"/>
        <w:sz w:val="16"/>
        <w:szCs w:val="16"/>
        <w:u w:val="single"/>
      </w:rPr>
    </w:pPr>
    <w:r w:rsidRPr="00A93508">
      <w:rPr>
        <w:rFonts w:ascii="Arial" w:hAnsi="Arial" w:cs="Arial"/>
        <w:color w:val="3E5019"/>
        <w:sz w:val="16"/>
        <w:szCs w:val="16"/>
      </w:rPr>
      <w:t>910 MAIN ST, GRAND JUNCTION, CO 81501 P [970] 244-1513</w:t>
    </w:r>
    <w:r w:rsidRPr="00A93508">
      <w:rPr>
        <w:rFonts w:ascii="Arial" w:hAnsi="Arial" w:cs="Arial"/>
        <w:color w:val="000000"/>
        <w:sz w:val="16"/>
        <w:szCs w:val="16"/>
      </w:rPr>
      <w:t xml:space="preserve"> </w:t>
    </w:r>
    <w:hyperlink r:id="rId1" w:history="1">
      <w:r w:rsidRPr="00A93508">
        <w:rPr>
          <w:rStyle w:val="Hyperlink"/>
          <w:rFonts w:ascii="Arial" w:hAnsi="Arial" w:cs="Arial"/>
          <w:sz w:val="16"/>
          <w:szCs w:val="16"/>
        </w:rPr>
        <w:t>https://www.gjcity.org/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A58C" w14:textId="5041127F" w:rsidR="00ED319E" w:rsidRPr="00ED319E" w:rsidRDefault="00ED319E" w:rsidP="00ED319E">
    <w:pPr>
      <w:pStyle w:val="Footer"/>
      <w:jc w:val="center"/>
      <w:rPr>
        <w:rFonts w:ascii="Arial" w:hAnsi="Arial" w:cs="Arial"/>
        <w:color w:val="000000"/>
        <w:sz w:val="18"/>
        <w:szCs w:val="18"/>
      </w:rPr>
    </w:pPr>
    <w:r w:rsidRPr="00ED319E">
      <w:rPr>
        <w:rFonts w:ascii="Arial" w:hAnsi="Arial" w:cs="Arial"/>
        <w:b/>
        <w:bCs/>
        <w:color w:val="3E5019"/>
        <w:spacing w:val="10"/>
        <w:kern w:val="16"/>
        <w:sz w:val="18"/>
        <w:szCs w:val="18"/>
      </w:rPr>
      <w:t>910 MAIN ST, GRAND JUNCTION, CO 81501 P [970] 244-1513</w:t>
    </w:r>
    <w:r w:rsidRPr="00ED319E">
      <w:rPr>
        <w:rFonts w:ascii="Arial" w:hAnsi="Arial" w:cs="Arial"/>
        <w:color w:val="000000"/>
        <w:sz w:val="18"/>
        <w:szCs w:val="18"/>
      </w:rPr>
      <w:t xml:space="preserve">  </w:t>
    </w:r>
    <w:hyperlink r:id="rId1" w:history="1">
      <w:r w:rsidRPr="00ED319E">
        <w:rPr>
          <w:rStyle w:val="Hyperlink"/>
          <w:rFonts w:ascii="Arial" w:hAnsi="Arial" w:cs="Arial"/>
          <w:sz w:val="18"/>
          <w:szCs w:val="18"/>
        </w:rPr>
        <w:t>https://www.gjcity.org/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E7463" w14:textId="77777777" w:rsidR="00636310" w:rsidRDefault="00636310" w:rsidP="00F0792C">
      <w:pPr>
        <w:spacing w:after="0" w:line="240" w:lineRule="auto"/>
      </w:pPr>
      <w:r>
        <w:separator/>
      </w:r>
    </w:p>
  </w:footnote>
  <w:footnote w:type="continuationSeparator" w:id="0">
    <w:p w14:paraId="4DA1D3E3" w14:textId="77777777" w:rsidR="00636310" w:rsidRDefault="00636310" w:rsidP="00F07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8B85" w14:textId="17953795" w:rsidR="000B1803" w:rsidRPr="000B1803" w:rsidRDefault="00C03546" w:rsidP="000B1803">
    <w:pPr>
      <w:pStyle w:val="Header"/>
      <w:jc w:val="center"/>
      <w:rPr>
        <w:i/>
        <w:iCs/>
      </w:rPr>
    </w:pPr>
    <w:sdt>
      <w:sdtPr>
        <w:id w:val="-592864466"/>
        <w:docPartObj>
          <w:docPartGallery w:val="Watermarks"/>
          <w:docPartUnique/>
        </w:docPartObj>
      </w:sdtPr>
      <w:sdtEndPr/>
      <w:sdtContent>
        <w:r>
          <w:rPr>
            <w:noProof/>
          </w:rPr>
          <w:pict w14:anchorId="67C2E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0B1803" w:rsidRPr="000B1803">
      <w:rPr>
        <w:i/>
        <w:iCs/>
      </w:rPr>
      <w:t>Do not print, distribute, or share outside of the Evaluation Committee and/or Interview Panel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9800" w14:textId="1BD3957F" w:rsidR="00311699" w:rsidRDefault="00311699" w:rsidP="00311699">
    <w:pPr>
      <w:pStyle w:val="Header"/>
      <w:tabs>
        <w:tab w:val="clear" w:pos="4680"/>
        <w:tab w:val="center" w:pos="4770"/>
      </w:tabs>
    </w:pPr>
    <w:r>
      <w:rPr>
        <w:noProof/>
      </w:rPr>
      <w:drawing>
        <wp:inline distT="0" distB="0" distL="0" distR="0" wp14:anchorId="1F1AD978" wp14:editId="045F8848">
          <wp:extent cx="3076575" cy="694245"/>
          <wp:effectExtent l="0" t="0" r="0" b="0"/>
          <wp:docPr id="2" name="Picture 2" descr="A picture containing a logo for City of Grand Junction Colorado Purchasing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a logo for City of Grand Junction Colorado Purchasing Divi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904" cy="6983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2D6A"/>
    <w:multiLevelType w:val="hybridMultilevel"/>
    <w:tmpl w:val="B274ABC4"/>
    <w:lvl w:ilvl="0" w:tplc="F3EEA71E">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0D857A8"/>
    <w:multiLevelType w:val="hybridMultilevel"/>
    <w:tmpl w:val="665C7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3860047"/>
    <w:multiLevelType w:val="hybridMultilevel"/>
    <w:tmpl w:val="8BC2F58A"/>
    <w:lvl w:ilvl="0" w:tplc="6FD48E86">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54E69B0"/>
    <w:multiLevelType w:val="multilevel"/>
    <w:tmpl w:val="A058B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8A16ED5"/>
    <w:multiLevelType w:val="hybridMultilevel"/>
    <w:tmpl w:val="665C7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1BF20E4"/>
    <w:multiLevelType w:val="hybridMultilevel"/>
    <w:tmpl w:val="665C7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2163966"/>
    <w:multiLevelType w:val="hybridMultilevel"/>
    <w:tmpl w:val="665C7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8CD3F35"/>
    <w:multiLevelType w:val="hybridMultilevel"/>
    <w:tmpl w:val="665C7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6D0532E"/>
    <w:multiLevelType w:val="multilevel"/>
    <w:tmpl w:val="A1D25F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E23530A"/>
    <w:multiLevelType w:val="hybridMultilevel"/>
    <w:tmpl w:val="665C7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C196B46"/>
    <w:multiLevelType w:val="hybridMultilevel"/>
    <w:tmpl w:val="665C7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67591EDF"/>
    <w:multiLevelType w:val="hybridMultilevel"/>
    <w:tmpl w:val="665C7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7AB5B65"/>
    <w:multiLevelType w:val="hybridMultilevel"/>
    <w:tmpl w:val="665C7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6BF155DC"/>
    <w:multiLevelType w:val="hybridMultilevel"/>
    <w:tmpl w:val="665C7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702B5E5D"/>
    <w:multiLevelType w:val="hybridMultilevel"/>
    <w:tmpl w:val="665C7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7080349C"/>
    <w:multiLevelType w:val="hybridMultilevel"/>
    <w:tmpl w:val="43105044"/>
    <w:lvl w:ilvl="0" w:tplc="C07AB45E">
      <w:start w:val="1"/>
      <w:numFmt w:val="decimal"/>
      <w:lvlText w:val="%1)"/>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773743FE"/>
    <w:multiLevelType w:val="hybridMultilevel"/>
    <w:tmpl w:val="665C7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7C4002C7"/>
    <w:multiLevelType w:val="hybridMultilevel"/>
    <w:tmpl w:val="665C7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957837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1338306">
    <w:abstractNumId w:val="17"/>
  </w:num>
  <w:num w:numId="3" w16cid:durableId="1689021498">
    <w:abstractNumId w:val="9"/>
  </w:num>
  <w:num w:numId="4" w16cid:durableId="86929528">
    <w:abstractNumId w:val="1"/>
  </w:num>
  <w:num w:numId="5" w16cid:durableId="1919552542">
    <w:abstractNumId w:val="14"/>
  </w:num>
  <w:num w:numId="6" w16cid:durableId="657460088">
    <w:abstractNumId w:val="13"/>
  </w:num>
  <w:num w:numId="7" w16cid:durableId="1971086498">
    <w:abstractNumId w:val="12"/>
  </w:num>
  <w:num w:numId="8" w16cid:durableId="2141999344">
    <w:abstractNumId w:val="5"/>
  </w:num>
  <w:num w:numId="9" w16cid:durableId="675615358">
    <w:abstractNumId w:val="16"/>
  </w:num>
  <w:num w:numId="10" w16cid:durableId="706756242">
    <w:abstractNumId w:val="10"/>
  </w:num>
  <w:num w:numId="11" w16cid:durableId="1887570231">
    <w:abstractNumId w:val="0"/>
  </w:num>
  <w:num w:numId="12" w16cid:durableId="1122311216">
    <w:abstractNumId w:val="4"/>
  </w:num>
  <w:num w:numId="13" w16cid:durableId="1146825886">
    <w:abstractNumId w:val="2"/>
  </w:num>
  <w:num w:numId="14" w16cid:durableId="2112628122">
    <w:abstractNumId w:val="11"/>
  </w:num>
  <w:num w:numId="15" w16cid:durableId="609318510">
    <w:abstractNumId w:val="7"/>
  </w:num>
  <w:num w:numId="16" w16cid:durableId="829323162">
    <w:abstractNumId w:val="6"/>
  </w:num>
  <w:num w:numId="17" w16cid:durableId="20745466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51135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9867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2C"/>
    <w:rsid w:val="00053A94"/>
    <w:rsid w:val="000604A0"/>
    <w:rsid w:val="000926D1"/>
    <w:rsid w:val="000A06A9"/>
    <w:rsid w:val="000A2AC1"/>
    <w:rsid w:val="000B1803"/>
    <w:rsid w:val="000C2A99"/>
    <w:rsid w:val="000C2C54"/>
    <w:rsid w:val="000C3133"/>
    <w:rsid w:val="000C5A29"/>
    <w:rsid w:val="00112934"/>
    <w:rsid w:val="0012061A"/>
    <w:rsid w:val="001212CB"/>
    <w:rsid w:val="00154719"/>
    <w:rsid w:val="0015492B"/>
    <w:rsid w:val="001C0CFF"/>
    <w:rsid w:val="001C741D"/>
    <w:rsid w:val="001D51D2"/>
    <w:rsid w:val="001E0D55"/>
    <w:rsid w:val="001E38D9"/>
    <w:rsid w:val="0020216C"/>
    <w:rsid w:val="00225753"/>
    <w:rsid w:val="0025372D"/>
    <w:rsid w:val="00260982"/>
    <w:rsid w:val="002649CA"/>
    <w:rsid w:val="00265C54"/>
    <w:rsid w:val="002711DD"/>
    <w:rsid w:val="00291AEA"/>
    <w:rsid w:val="002954F0"/>
    <w:rsid w:val="0029560A"/>
    <w:rsid w:val="002E56BC"/>
    <w:rsid w:val="002E5CBA"/>
    <w:rsid w:val="002F1B82"/>
    <w:rsid w:val="002F748C"/>
    <w:rsid w:val="00304240"/>
    <w:rsid w:val="00305B57"/>
    <w:rsid w:val="00311699"/>
    <w:rsid w:val="003309FF"/>
    <w:rsid w:val="003319BB"/>
    <w:rsid w:val="00355742"/>
    <w:rsid w:val="0036001C"/>
    <w:rsid w:val="003672A4"/>
    <w:rsid w:val="00374939"/>
    <w:rsid w:val="003B404E"/>
    <w:rsid w:val="003C47A8"/>
    <w:rsid w:val="003E1C8D"/>
    <w:rsid w:val="003E3C60"/>
    <w:rsid w:val="00401D8A"/>
    <w:rsid w:val="00412B02"/>
    <w:rsid w:val="0046476B"/>
    <w:rsid w:val="00466794"/>
    <w:rsid w:val="00471851"/>
    <w:rsid w:val="00485476"/>
    <w:rsid w:val="004B34D3"/>
    <w:rsid w:val="004D4CFA"/>
    <w:rsid w:val="004E62E7"/>
    <w:rsid w:val="004E753E"/>
    <w:rsid w:val="0055684B"/>
    <w:rsid w:val="005803D3"/>
    <w:rsid w:val="005809DA"/>
    <w:rsid w:val="005812E4"/>
    <w:rsid w:val="0058331F"/>
    <w:rsid w:val="005C645E"/>
    <w:rsid w:val="005D6FBD"/>
    <w:rsid w:val="00630AAC"/>
    <w:rsid w:val="00633D11"/>
    <w:rsid w:val="00636310"/>
    <w:rsid w:val="00641C20"/>
    <w:rsid w:val="00647362"/>
    <w:rsid w:val="00665D25"/>
    <w:rsid w:val="00686F69"/>
    <w:rsid w:val="006E5283"/>
    <w:rsid w:val="006F51E5"/>
    <w:rsid w:val="0071317E"/>
    <w:rsid w:val="00727CB3"/>
    <w:rsid w:val="00752071"/>
    <w:rsid w:val="007D4C48"/>
    <w:rsid w:val="007E41B2"/>
    <w:rsid w:val="00806F95"/>
    <w:rsid w:val="008145A2"/>
    <w:rsid w:val="008228F8"/>
    <w:rsid w:val="00827BA4"/>
    <w:rsid w:val="00846F9C"/>
    <w:rsid w:val="00852AF2"/>
    <w:rsid w:val="008566BF"/>
    <w:rsid w:val="00863EFF"/>
    <w:rsid w:val="00887E72"/>
    <w:rsid w:val="00896350"/>
    <w:rsid w:val="008C3417"/>
    <w:rsid w:val="008D5B63"/>
    <w:rsid w:val="008D7BBF"/>
    <w:rsid w:val="008E719B"/>
    <w:rsid w:val="009572C4"/>
    <w:rsid w:val="00967128"/>
    <w:rsid w:val="009906EF"/>
    <w:rsid w:val="009A191B"/>
    <w:rsid w:val="009B3CEE"/>
    <w:rsid w:val="009C0574"/>
    <w:rsid w:val="009C3B62"/>
    <w:rsid w:val="009E35F3"/>
    <w:rsid w:val="009F5E0E"/>
    <w:rsid w:val="009F7451"/>
    <w:rsid w:val="00A463EB"/>
    <w:rsid w:val="00A543CB"/>
    <w:rsid w:val="00A80812"/>
    <w:rsid w:val="00AB5A9D"/>
    <w:rsid w:val="00AD0929"/>
    <w:rsid w:val="00AD1F08"/>
    <w:rsid w:val="00AF19F6"/>
    <w:rsid w:val="00B03DF1"/>
    <w:rsid w:val="00B0543A"/>
    <w:rsid w:val="00B30D6D"/>
    <w:rsid w:val="00B55235"/>
    <w:rsid w:val="00B57B4C"/>
    <w:rsid w:val="00B609C5"/>
    <w:rsid w:val="00B67E05"/>
    <w:rsid w:val="00B83E5B"/>
    <w:rsid w:val="00BC0813"/>
    <w:rsid w:val="00BC75EE"/>
    <w:rsid w:val="00BE4764"/>
    <w:rsid w:val="00BF34D2"/>
    <w:rsid w:val="00C03546"/>
    <w:rsid w:val="00C04180"/>
    <w:rsid w:val="00C24486"/>
    <w:rsid w:val="00C25A78"/>
    <w:rsid w:val="00C66D0C"/>
    <w:rsid w:val="00C7439F"/>
    <w:rsid w:val="00C9715D"/>
    <w:rsid w:val="00CA437D"/>
    <w:rsid w:val="00CB109B"/>
    <w:rsid w:val="00CD1D1D"/>
    <w:rsid w:val="00CD459C"/>
    <w:rsid w:val="00D20756"/>
    <w:rsid w:val="00D327C3"/>
    <w:rsid w:val="00D45F18"/>
    <w:rsid w:val="00DA7545"/>
    <w:rsid w:val="00DB054D"/>
    <w:rsid w:val="00DD2F52"/>
    <w:rsid w:val="00DE13E7"/>
    <w:rsid w:val="00E01291"/>
    <w:rsid w:val="00E04DB8"/>
    <w:rsid w:val="00E1434C"/>
    <w:rsid w:val="00E363E3"/>
    <w:rsid w:val="00E83F61"/>
    <w:rsid w:val="00E90A96"/>
    <w:rsid w:val="00E95FE7"/>
    <w:rsid w:val="00EC4303"/>
    <w:rsid w:val="00ED319E"/>
    <w:rsid w:val="00EE0937"/>
    <w:rsid w:val="00EE43E1"/>
    <w:rsid w:val="00EE5C6F"/>
    <w:rsid w:val="00EF53C1"/>
    <w:rsid w:val="00F0792C"/>
    <w:rsid w:val="00F1299E"/>
    <w:rsid w:val="00F532D3"/>
    <w:rsid w:val="00F612F5"/>
    <w:rsid w:val="00F62B37"/>
    <w:rsid w:val="00F72A5B"/>
    <w:rsid w:val="00F83DCB"/>
    <w:rsid w:val="00FB00F9"/>
    <w:rsid w:val="00FB754E"/>
    <w:rsid w:val="00FD0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9E8AC"/>
  <w15:chartTrackingRefBased/>
  <w15:docId w15:val="{1A1AEBAC-BE08-4CD4-A023-289234D1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0792C"/>
    <w:pPr>
      <w:keepNext/>
      <w:tabs>
        <w:tab w:val="left" w:pos="1"/>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tLeast"/>
      <w:ind w:left="288" w:right="288" w:hanging="720"/>
      <w:jc w:val="center"/>
      <w:outlineLvl w:val="0"/>
    </w:pPr>
    <w:rPr>
      <w:rFonts w:ascii="Times New Roman" w:eastAsia="Times New Roman" w:hAnsi="Times New Roman" w:cs="Times New Roman"/>
      <w:b/>
      <w:kern w:val="0"/>
      <w:sz w:val="28"/>
      <w:szCs w:val="20"/>
      <w:u w:val="single"/>
      <w14:ligatures w14:val="none"/>
    </w:rPr>
  </w:style>
  <w:style w:type="paragraph" w:styleId="Heading3">
    <w:name w:val="heading 3"/>
    <w:basedOn w:val="Normal"/>
    <w:next w:val="Normal"/>
    <w:link w:val="Heading3Char"/>
    <w:uiPriority w:val="9"/>
    <w:unhideWhenUsed/>
    <w:qFormat/>
    <w:rsid w:val="00F079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792C"/>
    <w:rPr>
      <w:rFonts w:ascii="Times New Roman" w:eastAsia="Times New Roman" w:hAnsi="Times New Roman" w:cs="Times New Roman"/>
      <w:b/>
      <w:kern w:val="0"/>
      <w:sz w:val="28"/>
      <w:szCs w:val="20"/>
      <w:u w:val="single"/>
      <w14:ligatures w14:val="none"/>
    </w:rPr>
  </w:style>
  <w:style w:type="paragraph" w:styleId="Header">
    <w:name w:val="header"/>
    <w:basedOn w:val="Normal"/>
    <w:link w:val="HeaderChar"/>
    <w:uiPriority w:val="99"/>
    <w:unhideWhenUsed/>
    <w:rsid w:val="00F07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92C"/>
  </w:style>
  <w:style w:type="paragraph" w:styleId="Footer">
    <w:name w:val="footer"/>
    <w:basedOn w:val="Normal"/>
    <w:link w:val="FooterChar"/>
    <w:uiPriority w:val="99"/>
    <w:unhideWhenUsed/>
    <w:rsid w:val="00F07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92C"/>
  </w:style>
  <w:style w:type="character" w:customStyle="1" w:styleId="Heading3Char">
    <w:name w:val="Heading 3 Char"/>
    <w:basedOn w:val="DefaultParagraphFont"/>
    <w:link w:val="Heading3"/>
    <w:uiPriority w:val="9"/>
    <w:rsid w:val="00F0792C"/>
    <w:rPr>
      <w:rFonts w:asciiTheme="majorHAnsi" w:eastAsiaTheme="majorEastAsia" w:hAnsiTheme="majorHAnsi" w:cstheme="majorBidi"/>
      <w:color w:val="1F3763" w:themeColor="accent1" w:themeShade="7F"/>
      <w:sz w:val="24"/>
      <w:szCs w:val="24"/>
    </w:rPr>
  </w:style>
  <w:style w:type="paragraph" w:customStyle="1" w:styleId="Default">
    <w:name w:val="Default"/>
    <w:rsid w:val="00F0792C"/>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Hyperlink">
    <w:name w:val="Hyperlink"/>
    <w:basedOn w:val="DefaultParagraphFont"/>
    <w:rsid w:val="0012061A"/>
    <w:rPr>
      <w:color w:val="0000FF"/>
      <w:u w:val="single"/>
    </w:rPr>
  </w:style>
  <w:style w:type="paragraph" w:styleId="NormalWeb">
    <w:name w:val="Normal (Web)"/>
    <w:basedOn w:val="Normal"/>
    <w:uiPriority w:val="99"/>
    <w:semiHidden/>
    <w:unhideWhenUsed/>
    <w:rsid w:val="0058331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BC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BC0813"/>
    <w:pPr>
      <w:spacing w:line="211" w:lineRule="atLeast"/>
    </w:pPr>
    <w:rPr>
      <w:rFonts w:ascii="Gill Sans Nova Book" w:eastAsiaTheme="minorHAnsi" w:hAnsi="Gill Sans Nova Book" w:cstheme="minorBidi"/>
      <w:color w:val="auto"/>
      <w14:ligatures w14:val="standardContextual"/>
    </w:rPr>
  </w:style>
  <w:style w:type="paragraph" w:customStyle="1" w:styleId="Pa11">
    <w:name w:val="Pa11"/>
    <w:basedOn w:val="Default"/>
    <w:next w:val="Default"/>
    <w:uiPriority w:val="99"/>
    <w:rsid w:val="00BC0813"/>
    <w:pPr>
      <w:spacing w:line="341" w:lineRule="atLeast"/>
    </w:pPr>
    <w:rPr>
      <w:rFonts w:ascii="Gill Sans Nova SemiBold" w:eastAsiaTheme="minorHAnsi" w:hAnsi="Gill Sans Nova SemiBold" w:cstheme="minorBidi"/>
      <w:color w:val="auto"/>
      <w14:ligatures w14:val="standardContextual"/>
    </w:rPr>
  </w:style>
  <w:style w:type="paragraph" w:customStyle="1" w:styleId="Pa0">
    <w:name w:val="Pa0"/>
    <w:basedOn w:val="Default"/>
    <w:next w:val="Default"/>
    <w:uiPriority w:val="99"/>
    <w:rsid w:val="00BC0813"/>
    <w:pPr>
      <w:spacing w:line="211" w:lineRule="atLeast"/>
    </w:pPr>
    <w:rPr>
      <w:rFonts w:ascii="Gill Sans Nova SemiBold" w:eastAsiaTheme="minorHAnsi" w:hAnsi="Gill Sans Nova SemiBold" w:cstheme="minorBidi"/>
      <w:color w:val="auto"/>
      <w14:ligatures w14:val="standardContextual"/>
    </w:rPr>
  </w:style>
  <w:style w:type="character" w:customStyle="1" w:styleId="A7">
    <w:name w:val="A7"/>
    <w:uiPriority w:val="99"/>
    <w:rsid w:val="00BC0813"/>
    <w:rPr>
      <w:rFonts w:cs="Gill Sans Nova SemiBold"/>
      <w:b/>
      <w:bCs/>
      <w:color w:val="D29E0C"/>
      <w:sz w:val="34"/>
      <w:szCs w:val="34"/>
    </w:rPr>
  </w:style>
  <w:style w:type="paragraph" w:styleId="ListParagraph">
    <w:name w:val="List Paragraph"/>
    <w:basedOn w:val="Normal"/>
    <w:uiPriority w:val="34"/>
    <w:qFormat/>
    <w:rsid w:val="006F51E5"/>
    <w:pPr>
      <w:spacing w:after="0" w:line="240" w:lineRule="auto"/>
      <w:ind w:left="720"/>
    </w:pPr>
    <w:rPr>
      <w:rFonts w:ascii="Calibri" w:hAnsi="Calibri" w:cs="Calibri"/>
      <w:kern w:val="0"/>
      <w14:ligatures w14:val="none"/>
    </w:rPr>
  </w:style>
  <w:style w:type="character" w:styleId="UnresolvedMention">
    <w:name w:val="Unresolved Mention"/>
    <w:basedOn w:val="DefaultParagraphFont"/>
    <w:uiPriority w:val="99"/>
    <w:semiHidden/>
    <w:unhideWhenUsed/>
    <w:rsid w:val="000926D1"/>
    <w:rPr>
      <w:color w:val="605E5C"/>
      <w:shd w:val="clear" w:color="auto" w:fill="E1DFDD"/>
    </w:rPr>
  </w:style>
  <w:style w:type="character" w:customStyle="1" w:styleId="A5">
    <w:name w:val="A5"/>
    <w:uiPriority w:val="99"/>
    <w:rsid w:val="00291AEA"/>
    <w:rPr>
      <w:rFonts w:cs="Source Sans Pro SemiBold"/>
      <w:b/>
      <w:bCs/>
      <w:color w:val="E18B05"/>
      <w:sz w:val="30"/>
      <w:szCs w:val="30"/>
    </w:rPr>
  </w:style>
  <w:style w:type="paragraph" w:customStyle="1" w:styleId="Pa3">
    <w:name w:val="Pa3"/>
    <w:basedOn w:val="Default"/>
    <w:next w:val="Default"/>
    <w:uiPriority w:val="99"/>
    <w:rsid w:val="00291AEA"/>
    <w:pPr>
      <w:spacing w:line="221" w:lineRule="atLeast"/>
    </w:pPr>
    <w:rPr>
      <w:rFonts w:ascii="Source Sans Pro" w:eastAsiaTheme="minorHAnsi" w:hAnsi="Source Sans Pro" w:cstheme="minorBidi"/>
      <w:color w:val="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2733">
      <w:bodyDiv w:val="1"/>
      <w:marLeft w:val="0"/>
      <w:marRight w:val="0"/>
      <w:marTop w:val="0"/>
      <w:marBottom w:val="0"/>
      <w:divBdr>
        <w:top w:val="none" w:sz="0" w:space="0" w:color="auto"/>
        <w:left w:val="none" w:sz="0" w:space="0" w:color="auto"/>
        <w:bottom w:val="none" w:sz="0" w:space="0" w:color="auto"/>
        <w:right w:val="none" w:sz="0" w:space="0" w:color="auto"/>
      </w:divBdr>
    </w:div>
    <w:div w:id="81529042">
      <w:bodyDiv w:val="1"/>
      <w:marLeft w:val="0"/>
      <w:marRight w:val="0"/>
      <w:marTop w:val="0"/>
      <w:marBottom w:val="0"/>
      <w:divBdr>
        <w:top w:val="none" w:sz="0" w:space="0" w:color="auto"/>
        <w:left w:val="none" w:sz="0" w:space="0" w:color="auto"/>
        <w:bottom w:val="none" w:sz="0" w:space="0" w:color="auto"/>
        <w:right w:val="none" w:sz="0" w:space="0" w:color="auto"/>
      </w:divBdr>
    </w:div>
    <w:div w:id="233006858">
      <w:bodyDiv w:val="1"/>
      <w:marLeft w:val="0"/>
      <w:marRight w:val="0"/>
      <w:marTop w:val="0"/>
      <w:marBottom w:val="0"/>
      <w:divBdr>
        <w:top w:val="none" w:sz="0" w:space="0" w:color="auto"/>
        <w:left w:val="none" w:sz="0" w:space="0" w:color="auto"/>
        <w:bottom w:val="none" w:sz="0" w:space="0" w:color="auto"/>
        <w:right w:val="none" w:sz="0" w:space="0" w:color="auto"/>
      </w:divBdr>
    </w:div>
    <w:div w:id="255604361">
      <w:bodyDiv w:val="1"/>
      <w:marLeft w:val="0"/>
      <w:marRight w:val="0"/>
      <w:marTop w:val="0"/>
      <w:marBottom w:val="0"/>
      <w:divBdr>
        <w:top w:val="none" w:sz="0" w:space="0" w:color="auto"/>
        <w:left w:val="none" w:sz="0" w:space="0" w:color="auto"/>
        <w:bottom w:val="none" w:sz="0" w:space="0" w:color="auto"/>
        <w:right w:val="none" w:sz="0" w:space="0" w:color="auto"/>
      </w:divBdr>
    </w:div>
    <w:div w:id="341012326">
      <w:bodyDiv w:val="1"/>
      <w:marLeft w:val="0"/>
      <w:marRight w:val="0"/>
      <w:marTop w:val="0"/>
      <w:marBottom w:val="0"/>
      <w:divBdr>
        <w:top w:val="none" w:sz="0" w:space="0" w:color="auto"/>
        <w:left w:val="none" w:sz="0" w:space="0" w:color="auto"/>
        <w:bottom w:val="none" w:sz="0" w:space="0" w:color="auto"/>
        <w:right w:val="none" w:sz="0" w:space="0" w:color="auto"/>
      </w:divBdr>
    </w:div>
    <w:div w:id="547495717">
      <w:bodyDiv w:val="1"/>
      <w:marLeft w:val="0"/>
      <w:marRight w:val="0"/>
      <w:marTop w:val="0"/>
      <w:marBottom w:val="0"/>
      <w:divBdr>
        <w:top w:val="none" w:sz="0" w:space="0" w:color="auto"/>
        <w:left w:val="none" w:sz="0" w:space="0" w:color="auto"/>
        <w:bottom w:val="none" w:sz="0" w:space="0" w:color="auto"/>
        <w:right w:val="none" w:sz="0" w:space="0" w:color="auto"/>
      </w:divBdr>
    </w:div>
    <w:div w:id="593711116">
      <w:bodyDiv w:val="1"/>
      <w:marLeft w:val="0"/>
      <w:marRight w:val="0"/>
      <w:marTop w:val="0"/>
      <w:marBottom w:val="0"/>
      <w:divBdr>
        <w:top w:val="none" w:sz="0" w:space="0" w:color="auto"/>
        <w:left w:val="none" w:sz="0" w:space="0" w:color="auto"/>
        <w:bottom w:val="none" w:sz="0" w:space="0" w:color="auto"/>
        <w:right w:val="none" w:sz="0" w:space="0" w:color="auto"/>
      </w:divBdr>
    </w:div>
    <w:div w:id="640425984">
      <w:bodyDiv w:val="1"/>
      <w:marLeft w:val="0"/>
      <w:marRight w:val="0"/>
      <w:marTop w:val="0"/>
      <w:marBottom w:val="0"/>
      <w:divBdr>
        <w:top w:val="none" w:sz="0" w:space="0" w:color="auto"/>
        <w:left w:val="none" w:sz="0" w:space="0" w:color="auto"/>
        <w:bottom w:val="none" w:sz="0" w:space="0" w:color="auto"/>
        <w:right w:val="none" w:sz="0" w:space="0" w:color="auto"/>
      </w:divBdr>
    </w:div>
    <w:div w:id="649090851">
      <w:bodyDiv w:val="1"/>
      <w:marLeft w:val="0"/>
      <w:marRight w:val="0"/>
      <w:marTop w:val="0"/>
      <w:marBottom w:val="0"/>
      <w:divBdr>
        <w:top w:val="none" w:sz="0" w:space="0" w:color="auto"/>
        <w:left w:val="none" w:sz="0" w:space="0" w:color="auto"/>
        <w:bottom w:val="none" w:sz="0" w:space="0" w:color="auto"/>
        <w:right w:val="none" w:sz="0" w:space="0" w:color="auto"/>
      </w:divBdr>
    </w:div>
    <w:div w:id="655767335">
      <w:bodyDiv w:val="1"/>
      <w:marLeft w:val="0"/>
      <w:marRight w:val="0"/>
      <w:marTop w:val="0"/>
      <w:marBottom w:val="0"/>
      <w:divBdr>
        <w:top w:val="none" w:sz="0" w:space="0" w:color="auto"/>
        <w:left w:val="none" w:sz="0" w:space="0" w:color="auto"/>
        <w:bottom w:val="none" w:sz="0" w:space="0" w:color="auto"/>
        <w:right w:val="none" w:sz="0" w:space="0" w:color="auto"/>
      </w:divBdr>
    </w:div>
    <w:div w:id="707485081">
      <w:bodyDiv w:val="1"/>
      <w:marLeft w:val="0"/>
      <w:marRight w:val="0"/>
      <w:marTop w:val="0"/>
      <w:marBottom w:val="0"/>
      <w:divBdr>
        <w:top w:val="none" w:sz="0" w:space="0" w:color="auto"/>
        <w:left w:val="none" w:sz="0" w:space="0" w:color="auto"/>
        <w:bottom w:val="none" w:sz="0" w:space="0" w:color="auto"/>
        <w:right w:val="none" w:sz="0" w:space="0" w:color="auto"/>
      </w:divBdr>
    </w:div>
    <w:div w:id="854802846">
      <w:bodyDiv w:val="1"/>
      <w:marLeft w:val="0"/>
      <w:marRight w:val="0"/>
      <w:marTop w:val="0"/>
      <w:marBottom w:val="0"/>
      <w:divBdr>
        <w:top w:val="none" w:sz="0" w:space="0" w:color="auto"/>
        <w:left w:val="none" w:sz="0" w:space="0" w:color="auto"/>
        <w:bottom w:val="none" w:sz="0" w:space="0" w:color="auto"/>
        <w:right w:val="none" w:sz="0" w:space="0" w:color="auto"/>
      </w:divBdr>
    </w:div>
    <w:div w:id="861824555">
      <w:bodyDiv w:val="1"/>
      <w:marLeft w:val="0"/>
      <w:marRight w:val="0"/>
      <w:marTop w:val="0"/>
      <w:marBottom w:val="0"/>
      <w:divBdr>
        <w:top w:val="none" w:sz="0" w:space="0" w:color="auto"/>
        <w:left w:val="none" w:sz="0" w:space="0" w:color="auto"/>
        <w:bottom w:val="none" w:sz="0" w:space="0" w:color="auto"/>
        <w:right w:val="none" w:sz="0" w:space="0" w:color="auto"/>
      </w:divBdr>
    </w:div>
    <w:div w:id="946932525">
      <w:bodyDiv w:val="1"/>
      <w:marLeft w:val="0"/>
      <w:marRight w:val="0"/>
      <w:marTop w:val="0"/>
      <w:marBottom w:val="0"/>
      <w:divBdr>
        <w:top w:val="none" w:sz="0" w:space="0" w:color="auto"/>
        <w:left w:val="none" w:sz="0" w:space="0" w:color="auto"/>
        <w:bottom w:val="none" w:sz="0" w:space="0" w:color="auto"/>
        <w:right w:val="none" w:sz="0" w:space="0" w:color="auto"/>
      </w:divBdr>
    </w:div>
    <w:div w:id="963003433">
      <w:bodyDiv w:val="1"/>
      <w:marLeft w:val="0"/>
      <w:marRight w:val="0"/>
      <w:marTop w:val="0"/>
      <w:marBottom w:val="0"/>
      <w:divBdr>
        <w:top w:val="none" w:sz="0" w:space="0" w:color="auto"/>
        <w:left w:val="none" w:sz="0" w:space="0" w:color="auto"/>
        <w:bottom w:val="none" w:sz="0" w:space="0" w:color="auto"/>
        <w:right w:val="none" w:sz="0" w:space="0" w:color="auto"/>
      </w:divBdr>
    </w:div>
    <w:div w:id="1003044195">
      <w:bodyDiv w:val="1"/>
      <w:marLeft w:val="0"/>
      <w:marRight w:val="0"/>
      <w:marTop w:val="0"/>
      <w:marBottom w:val="0"/>
      <w:divBdr>
        <w:top w:val="none" w:sz="0" w:space="0" w:color="auto"/>
        <w:left w:val="none" w:sz="0" w:space="0" w:color="auto"/>
        <w:bottom w:val="none" w:sz="0" w:space="0" w:color="auto"/>
        <w:right w:val="none" w:sz="0" w:space="0" w:color="auto"/>
      </w:divBdr>
    </w:div>
    <w:div w:id="1102340649">
      <w:bodyDiv w:val="1"/>
      <w:marLeft w:val="0"/>
      <w:marRight w:val="0"/>
      <w:marTop w:val="0"/>
      <w:marBottom w:val="0"/>
      <w:divBdr>
        <w:top w:val="none" w:sz="0" w:space="0" w:color="auto"/>
        <w:left w:val="none" w:sz="0" w:space="0" w:color="auto"/>
        <w:bottom w:val="none" w:sz="0" w:space="0" w:color="auto"/>
        <w:right w:val="none" w:sz="0" w:space="0" w:color="auto"/>
      </w:divBdr>
    </w:div>
    <w:div w:id="1107386260">
      <w:bodyDiv w:val="1"/>
      <w:marLeft w:val="0"/>
      <w:marRight w:val="0"/>
      <w:marTop w:val="0"/>
      <w:marBottom w:val="0"/>
      <w:divBdr>
        <w:top w:val="none" w:sz="0" w:space="0" w:color="auto"/>
        <w:left w:val="none" w:sz="0" w:space="0" w:color="auto"/>
        <w:bottom w:val="none" w:sz="0" w:space="0" w:color="auto"/>
        <w:right w:val="none" w:sz="0" w:space="0" w:color="auto"/>
      </w:divBdr>
    </w:div>
    <w:div w:id="1111781146">
      <w:bodyDiv w:val="1"/>
      <w:marLeft w:val="0"/>
      <w:marRight w:val="0"/>
      <w:marTop w:val="0"/>
      <w:marBottom w:val="0"/>
      <w:divBdr>
        <w:top w:val="none" w:sz="0" w:space="0" w:color="auto"/>
        <w:left w:val="none" w:sz="0" w:space="0" w:color="auto"/>
        <w:bottom w:val="none" w:sz="0" w:space="0" w:color="auto"/>
        <w:right w:val="none" w:sz="0" w:space="0" w:color="auto"/>
      </w:divBdr>
    </w:div>
    <w:div w:id="1171407184">
      <w:bodyDiv w:val="1"/>
      <w:marLeft w:val="0"/>
      <w:marRight w:val="0"/>
      <w:marTop w:val="0"/>
      <w:marBottom w:val="0"/>
      <w:divBdr>
        <w:top w:val="none" w:sz="0" w:space="0" w:color="auto"/>
        <w:left w:val="none" w:sz="0" w:space="0" w:color="auto"/>
        <w:bottom w:val="none" w:sz="0" w:space="0" w:color="auto"/>
        <w:right w:val="none" w:sz="0" w:space="0" w:color="auto"/>
      </w:divBdr>
    </w:div>
    <w:div w:id="1211071926">
      <w:bodyDiv w:val="1"/>
      <w:marLeft w:val="0"/>
      <w:marRight w:val="0"/>
      <w:marTop w:val="0"/>
      <w:marBottom w:val="0"/>
      <w:divBdr>
        <w:top w:val="none" w:sz="0" w:space="0" w:color="auto"/>
        <w:left w:val="none" w:sz="0" w:space="0" w:color="auto"/>
        <w:bottom w:val="none" w:sz="0" w:space="0" w:color="auto"/>
        <w:right w:val="none" w:sz="0" w:space="0" w:color="auto"/>
      </w:divBdr>
    </w:div>
    <w:div w:id="1305158179">
      <w:bodyDiv w:val="1"/>
      <w:marLeft w:val="0"/>
      <w:marRight w:val="0"/>
      <w:marTop w:val="0"/>
      <w:marBottom w:val="0"/>
      <w:divBdr>
        <w:top w:val="none" w:sz="0" w:space="0" w:color="auto"/>
        <w:left w:val="none" w:sz="0" w:space="0" w:color="auto"/>
        <w:bottom w:val="none" w:sz="0" w:space="0" w:color="auto"/>
        <w:right w:val="none" w:sz="0" w:space="0" w:color="auto"/>
      </w:divBdr>
    </w:div>
    <w:div w:id="1365207773">
      <w:bodyDiv w:val="1"/>
      <w:marLeft w:val="0"/>
      <w:marRight w:val="0"/>
      <w:marTop w:val="0"/>
      <w:marBottom w:val="0"/>
      <w:divBdr>
        <w:top w:val="none" w:sz="0" w:space="0" w:color="auto"/>
        <w:left w:val="none" w:sz="0" w:space="0" w:color="auto"/>
        <w:bottom w:val="none" w:sz="0" w:space="0" w:color="auto"/>
        <w:right w:val="none" w:sz="0" w:space="0" w:color="auto"/>
      </w:divBdr>
    </w:div>
    <w:div w:id="1428386743">
      <w:bodyDiv w:val="1"/>
      <w:marLeft w:val="0"/>
      <w:marRight w:val="0"/>
      <w:marTop w:val="0"/>
      <w:marBottom w:val="0"/>
      <w:divBdr>
        <w:top w:val="none" w:sz="0" w:space="0" w:color="auto"/>
        <w:left w:val="none" w:sz="0" w:space="0" w:color="auto"/>
        <w:bottom w:val="none" w:sz="0" w:space="0" w:color="auto"/>
        <w:right w:val="none" w:sz="0" w:space="0" w:color="auto"/>
      </w:divBdr>
    </w:div>
    <w:div w:id="1430664181">
      <w:bodyDiv w:val="1"/>
      <w:marLeft w:val="0"/>
      <w:marRight w:val="0"/>
      <w:marTop w:val="0"/>
      <w:marBottom w:val="0"/>
      <w:divBdr>
        <w:top w:val="none" w:sz="0" w:space="0" w:color="auto"/>
        <w:left w:val="none" w:sz="0" w:space="0" w:color="auto"/>
        <w:bottom w:val="none" w:sz="0" w:space="0" w:color="auto"/>
        <w:right w:val="none" w:sz="0" w:space="0" w:color="auto"/>
      </w:divBdr>
    </w:div>
    <w:div w:id="1484010266">
      <w:bodyDiv w:val="1"/>
      <w:marLeft w:val="0"/>
      <w:marRight w:val="0"/>
      <w:marTop w:val="0"/>
      <w:marBottom w:val="0"/>
      <w:divBdr>
        <w:top w:val="none" w:sz="0" w:space="0" w:color="auto"/>
        <w:left w:val="none" w:sz="0" w:space="0" w:color="auto"/>
        <w:bottom w:val="none" w:sz="0" w:space="0" w:color="auto"/>
        <w:right w:val="none" w:sz="0" w:space="0" w:color="auto"/>
      </w:divBdr>
    </w:div>
    <w:div w:id="1586836341">
      <w:bodyDiv w:val="1"/>
      <w:marLeft w:val="0"/>
      <w:marRight w:val="0"/>
      <w:marTop w:val="0"/>
      <w:marBottom w:val="0"/>
      <w:divBdr>
        <w:top w:val="none" w:sz="0" w:space="0" w:color="auto"/>
        <w:left w:val="none" w:sz="0" w:space="0" w:color="auto"/>
        <w:bottom w:val="none" w:sz="0" w:space="0" w:color="auto"/>
        <w:right w:val="none" w:sz="0" w:space="0" w:color="auto"/>
      </w:divBdr>
    </w:div>
    <w:div w:id="1637297996">
      <w:bodyDiv w:val="1"/>
      <w:marLeft w:val="0"/>
      <w:marRight w:val="0"/>
      <w:marTop w:val="0"/>
      <w:marBottom w:val="0"/>
      <w:divBdr>
        <w:top w:val="none" w:sz="0" w:space="0" w:color="auto"/>
        <w:left w:val="none" w:sz="0" w:space="0" w:color="auto"/>
        <w:bottom w:val="none" w:sz="0" w:space="0" w:color="auto"/>
        <w:right w:val="none" w:sz="0" w:space="0" w:color="auto"/>
      </w:divBdr>
    </w:div>
    <w:div w:id="1772629086">
      <w:bodyDiv w:val="1"/>
      <w:marLeft w:val="0"/>
      <w:marRight w:val="0"/>
      <w:marTop w:val="0"/>
      <w:marBottom w:val="0"/>
      <w:divBdr>
        <w:top w:val="none" w:sz="0" w:space="0" w:color="auto"/>
        <w:left w:val="none" w:sz="0" w:space="0" w:color="auto"/>
        <w:bottom w:val="none" w:sz="0" w:space="0" w:color="auto"/>
        <w:right w:val="none" w:sz="0" w:space="0" w:color="auto"/>
      </w:divBdr>
    </w:div>
    <w:div w:id="1846939472">
      <w:bodyDiv w:val="1"/>
      <w:marLeft w:val="0"/>
      <w:marRight w:val="0"/>
      <w:marTop w:val="0"/>
      <w:marBottom w:val="0"/>
      <w:divBdr>
        <w:top w:val="none" w:sz="0" w:space="0" w:color="auto"/>
        <w:left w:val="none" w:sz="0" w:space="0" w:color="auto"/>
        <w:bottom w:val="none" w:sz="0" w:space="0" w:color="auto"/>
        <w:right w:val="none" w:sz="0" w:space="0" w:color="auto"/>
      </w:divBdr>
    </w:div>
    <w:div w:id="1998993981">
      <w:bodyDiv w:val="1"/>
      <w:marLeft w:val="0"/>
      <w:marRight w:val="0"/>
      <w:marTop w:val="0"/>
      <w:marBottom w:val="0"/>
      <w:divBdr>
        <w:top w:val="none" w:sz="0" w:space="0" w:color="auto"/>
        <w:left w:val="none" w:sz="0" w:space="0" w:color="auto"/>
        <w:bottom w:val="none" w:sz="0" w:space="0" w:color="auto"/>
        <w:right w:val="none" w:sz="0" w:space="0" w:color="auto"/>
      </w:divBdr>
    </w:div>
    <w:div w:id="2056615467">
      <w:bodyDiv w:val="1"/>
      <w:marLeft w:val="0"/>
      <w:marRight w:val="0"/>
      <w:marTop w:val="0"/>
      <w:marBottom w:val="0"/>
      <w:divBdr>
        <w:top w:val="none" w:sz="0" w:space="0" w:color="auto"/>
        <w:left w:val="none" w:sz="0" w:space="0" w:color="auto"/>
        <w:bottom w:val="none" w:sz="0" w:space="0" w:color="auto"/>
        <w:right w:val="none" w:sz="0" w:space="0" w:color="auto"/>
      </w:divBdr>
    </w:div>
    <w:div w:id="207731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king@state.co.u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halie.eddy@state.co.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rldefense.proofpoint.com/v2/url?u=http-3A__www.colorado.gov_cdphe&amp;d=DwMFaQ&amp;c=sdnEM9SRGFuMt5z5w3AhsPNahmNicq64TgF1JwNR0cs&amp;r=9M5n0NgBgFtkNa0bWxTZKM7ui9fflyFAS9XY2zw4YsI&amp;m=RTovOS0-ouO3xYsOg1hS36RkhRwaPNSjp6j0yVNXA24&amp;s=05XKdVDJ0OYYBbEIgSt-1hPsvrMnqhOBxPl3dTT6xgs&amp;e=" TargetMode="External"/><Relationship Id="rId4" Type="http://schemas.openxmlformats.org/officeDocument/2006/relationships/settings" Target="settings.xml"/><Relationship Id="rId9" Type="http://schemas.openxmlformats.org/officeDocument/2006/relationships/hyperlink" Target="mailto:steve.mccannon@state.co.us"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gjcity.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gjcity.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D9452-8F88-4414-A877-ED6CCCEC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16</Pages>
  <Words>7817</Words>
  <Characters>43442</Characters>
  <Application>Microsoft Office Word</Application>
  <DocSecurity>0</DocSecurity>
  <Lines>710</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Franklin</dc:creator>
  <cp:keywords/>
  <dc:description/>
  <cp:lastModifiedBy>Kathleen Franklin</cp:lastModifiedBy>
  <cp:revision>112</cp:revision>
  <cp:lastPrinted>2023-10-23T15:16:00Z</cp:lastPrinted>
  <dcterms:created xsi:type="dcterms:W3CDTF">2023-09-22T16:35:00Z</dcterms:created>
  <dcterms:modified xsi:type="dcterms:W3CDTF">2024-03-22T20:11:00Z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3f2771e7fcf1ae6b01d986fe25492a0a34ccc51a30eaeb846fec024f649e00ca</vt:lpwstr>
  </property>
</Properties>
</file>