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932A5" w14:textId="77777777" w:rsidR="00FE2C76" w:rsidRPr="00FE2C76" w:rsidRDefault="00FE2C76" w:rsidP="00FE2C76">
      <w:pPr>
        <w:widowControl w:val="0"/>
        <w:tabs>
          <w:tab w:val="center" w:pos="4680"/>
        </w:tabs>
        <w:spacing w:after="0" w:line="240" w:lineRule="auto"/>
        <w:jc w:val="both"/>
        <w:rPr>
          <w:rFonts w:ascii="Times New Roman" w:eastAsia="Times New Roman" w:hAnsi="Times New Roman" w:cs="Times New Roman"/>
          <w:snapToGrid w:val="0"/>
          <w:spacing w:val="-2"/>
          <w:kern w:val="0"/>
          <w:sz w:val="24"/>
          <w:szCs w:val="20"/>
          <w14:ligatures w14:val="none"/>
        </w:rPr>
      </w:pPr>
      <w:r w:rsidRPr="00FE2C76">
        <w:rPr>
          <w:rFonts w:ascii="Times New Roman" w:eastAsia="Times New Roman" w:hAnsi="Times New Roman" w:cs="Times New Roman"/>
          <w:i/>
          <w:snapToGrid w:val="0"/>
          <w:spacing w:val="-2"/>
          <w:kern w:val="0"/>
          <w:sz w:val="18"/>
          <w:szCs w:val="20"/>
          <w14:ligatures w14:val="none"/>
        </w:rPr>
        <w:t xml:space="preserve">Class specifications are intended to present a descriptive list of the range of duties performed by employees in the class.  Specifications are </w:t>
      </w:r>
      <w:r w:rsidRPr="00FE2C76">
        <w:rPr>
          <w:rFonts w:ascii="Times New Roman" w:eastAsia="Times New Roman" w:hAnsi="Times New Roman" w:cs="Times New Roman"/>
          <w:b/>
          <w:i/>
          <w:snapToGrid w:val="0"/>
          <w:spacing w:val="-2"/>
          <w:kern w:val="0"/>
          <w:sz w:val="18"/>
          <w:szCs w:val="20"/>
          <w:u w:val="single"/>
          <w14:ligatures w14:val="none"/>
        </w:rPr>
        <w:t>not</w:t>
      </w:r>
      <w:r w:rsidRPr="00FE2C76">
        <w:rPr>
          <w:rFonts w:ascii="Times New Roman" w:eastAsia="Times New Roman" w:hAnsi="Times New Roman" w:cs="Times New Roman"/>
          <w:i/>
          <w:snapToGrid w:val="0"/>
          <w:spacing w:val="-2"/>
          <w:kern w:val="0"/>
          <w:sz w:val="18"/>
          <w:szCs w:val="20"/>
          <w14:ligatures w14:val="none"/>
        </w:rPr>
        <w:t xml:space="preserve"> intended to reflect all duties performed within the job.</w:t>
      </w:r>
    </w:p>
    <w:p w14:paraId="3098D7C8" w14:textId="77777777" w:rsidR="00FE2C76" w:rsidRPr="00FE2C76" w:rsidRDefault="00FE2C76"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spacing w:val="-2"/>
          <w:kern w:val="0"/>
          <w:szCs w:val="20"/>
          <w14:ligatures w14:val="none"/>
        </w:rPr>
      </w:pPr>
    </w:p>
    <w:p w14:paraId="729AE673" w14:textId="77777777" w:rsidR="00FE2C76" w:rsidRPr="00FE2C76" w:rsidRDefault="00FE2C76"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spacing w:val="-2"/>
          <w:kern w:val="0"/>
          <w:sz w:val="20"/>
          <w:szCs w:val="20"/>
          <w14:ligatures w14:val="none"/>
        </w:rPr>
      </w:pPr>
      <w:r w:rsidRPr="00FE2C76">
        <w:rPr>
          <w:rFonts w:ascii="Times New Roman" w:eastAsia="Times New Roman" w:hAnsi="Times New Roman" w:cs="Times New Roman"/>
          <w:b/>
          <w:snapToGrid w:val="0"/>
          <w:spacing w:val="-2"/>
          <w:kern w:val="0"/>
          <w:sz w:val="20"/>
          <w:szCs w:val="20"/>
          <w:u w:val="single"/>
          <w14:ligatures w14:val="none"/>
        </w:rPr>
        <w:t>DEFINITION</w:t>
      </w:r>
    </w:p>
    <w:p w14:paraId="3B87BEF7" w14:textId="77777777" w:rsidR="00FE2C76" w:rsidRPr="00FE2C76" w:rsidRDefault="00FE2C76"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spacing w:val="-2"/>
          <w:kern w:val="0"/>
          <w:szCs w:val="20"/>
          <w14:ligatures w14:val="none"/>
        </w:rPr>
      </w:pPr>
    </w:p>
    <w:p w14:paraId="61B5E6DD" w14:textId="26252835" w:rsidR="00FE2C76" w:rsidRDefault="009D7A51"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spacing w:val="-2"/>
          <w:kern w:val="0"/>
          <w:sz w:val="20"/>
          <w:szCs w:val="20"/>
          <w14:ligatures w14:val="none"/>
        </w:rPr>
      </w:pPr>
      <w:r>
        <w:rPr>
          <w:rFonts w:ascii="Times New Roman" w:eastAsia="Times New Roman" w:hAnsi="Times New Roman" w:cs="Times New Roman"/>
          <w:snapToGrid w:val="0"/>
          <w:color w:val="000000" w:themeColor="text1"/>
          <w:spacing w:val="-2"/>
          <w:kern w:val="0"/>
          <w:sz w:val="20"/>
          <w:szCs w:val="20"/>
          <w14:ligatures w14:val="none"/>
        </w:rPr>
        <w:t xml:space="preserve">Lead and coordinate </w:t>
      </w:r>
      <w:r w:rsidR="00FE2C76" w:rsidRPr="00DE6F5F">
        <w:rPr>
          <w:rFonts w:ascii="Times New Roman" w:eastAsia="Times New Roman" w:hAnsi="Times New Roman" w:cs="Times New Roman"/>
          <w:snapToGrid w:val="0"/>
          <w:color w:val="000000" w:themeColor="text1"/>
          <w:spacing w:val="-2"/>
          <w:kern w:val="0"/>
          <w:sz w:val="20"/>
          <w:szCs w:val="20"/>
          <w14:ligatures w14:val="none"/>
        </w:rPr>
        <w:t>all golf program</w:t>
      </w:r>
      <w:r>
        <w:rPr>
          <w:rFonts w:ascii="Times New Roman" w:eastAsia="Times New Roman" w:hAnsi="Times New Roman" w:cs="Times New Roman"/>
          <w:snapToGrid w:val="0"/>
          <w:color w:val="000000" w:themeColor="text1"/>
          <w:spacing w:val="-2"/>
          <w:kern w:val="0"/>
          <w:sz w:val="20"/>
          <w:szCs w:val="20"/>
          <w14:ligatures w14:val="none"/>
        </w:rPr>
        <w:t xml:space="preserve"> operations</w:t>
      </w:r>
      <w:r w:rsidRPr="00DE6F5F">
        <w:rPr>
          <w:rFonts w:ascii="Times New Roman" w:eastAsia="Times New Roman" w:hAnsi="Times New Roman" w:cs="Times New Roman"/>
          <w:snapToGrid w:val="0"/>
          <w:color w:val="000000" w:themeColor="text1"/>
          <w:spacing w:val="-2"/>
          <w:kern w:val="0"/>
          <w:sz w:val="20"/>
          <w:szCs w:val="20"/>
          <w14:ligatures w14:val="none"/>
        </w:rPr>
        <w:t xml:space="preserve"> for</w:t>
      </w:r>
      <w:r w:rsidR="00FE2C76" w:rsidRPr="00DE6F5F">
        <w:rPr>
          <w:rFonts w:ascii="Times New Roman" w:eastAsia="Times New Roman" w:hAnsi="Times New Roman" w:cs="Times New Roman"/>
          <w:snapToGrid w:val="0"/>
          <w:color w:val="000000" w:themeColor="text1"/>
          <w:spacing w:val="-2"/>
          <w:kern w:val="0"/>
          <w:sz w:val="20"/>
          <w:szCs w:val="20"/>
          <w14:ligatures w14:val="none"/>
        </w:rPr>
        <w:t xml:space="preserve"> the City of Grand Junction Golf Courses</w:t>
      </w:r>
      <w:r>
        <w:rPr>
          <w:rFonts w:ascii="Times New Roman" w:eastAsia="Times New Roman" w:hAnsi="Times New Roman" w:cs="Times New Roman"/>
          <w:snapToGrid w:val="0"/>
          <w:color w:val="000000" w:themeColor="text1"/>
          <w:spacing w:val="-2"/>
          <w:kern w:val="0"/>
          <w:sz w:val="20"/>
          <w:szCs w:val="20"/>
          <w14:ligatures w14:val="none"/>
        </w:rPr>
        <w:t xml:space="preserve">, oversee the daily functions of the pro shop, assign and review the </w:t>
      </w:r>
      <w:r w:rsidR="00855F14">
        <w:rPr>
          <w:rFonts w:ascii="Times New Roman" w:eastAsia="Times New Roman" w:hAnsi="Times New Roman" w:cs="Times New Roman"/>
          <w:snapToGrid w:val="0"/>
          <w:color w:val="000000" w:themeColor="text1"/>
          <w:spacing w:val="-2"/>
          <w:kern w:val="0"/>
          <w:sz w:val="20"/>
          <w:szCs w:val="20"/>
          <w14:ligatures w14:val="none"/>
        </w:rPr>
        <w:t xml:space="preserve">work </w:t>
      </w:r>
      <w:r w:rsidR="00855F14" w:rsidRPr="00DE6F5F">
        <w:rPr>
          <w:rFonts w:ascii="Times New Roman" w:eastAsia="Times New Roman" w:hAnsi="Times New Roman" w:cs="Times New Roman"/>
          <w:snapToGrid w:val="0"/>
          <w:color w:val="000000" w:themeColor="text1"/>
          <w:spacing w:val="-2"/>
          <w:kern w:val="0"/>
          <w:sz w:val="20"/>
          <w:szCs w:val="20"/>
          <w14:ligatures w14:val="none"/>
        </w:rPr>
        <w:t>of</w:t>
      </w:r>
      <w:r w:rsidR="00FE2C76" w:rsidRPr="00DE6F5F">
        <w:rPr>
          <w:rFonts w:ascii="Times New Roman" w:eastAsia="Times New Roman" w:hAnsi="Times New Roman" w:cs="Times New Roman"/>
          <w:snapToGrid w:val="0"/>
          <w:color w:val="000000" w:themeColor="text1"/>
          <w:spacing w:val="-2"/>
          <w:kern w:val="0"/>
          <w:sz w:val="20"/>
          <w:szCs w:val="20"/>
          <w14:ligatures w14:val="none"/>
        </w:rPr>
        <w:t xml:space="preserve"> staff responsible for providing golf services; </w:t>
      </w:r>
      <w:r w:rsidR="00FE2C76" w:rsidRPr="00FE2C76">
        <w:rPr>
          <w:rFonts w:ascii="Times New Roman" w:eastAsia="Times New Roman" w:hAnsi="Times New Roman" w:cs="Times New Roman"/>
          <w:snapToGrid w:val="0"/>
          <w:spacing w:val="-2"/>
          <w:kern w:val="0"/>
          <w:sz w:val="20"/>
          <w:szCs w:val="20"/>
          <w14:ligatures w14:val="none"/>
        </w:rPr>
        <w:t xml:space="preserve">coordinate assigned activities with other divisions, outside agencies, and the </w:t>
      </w:r>
      <w:proofErr w:type="gramStart"/>
      <w:r w:rsidR="00FE2C76" w:rsidRPr="00FE2C76">
        <w:rPr>
          <w:rFonts w:ascii="Times New Roman" w:eastAsia="Times New Roman" w:hAnsi="Times New Roman" w:cs="Times New Roman"/>
          <w:snapToGrid w:val="0"/>
          <w:spacing w:val="-2"/>
          <w:kern w:val="0"/>
          <w:sz w:val="20"/>
          <w:szCs w:val="20"/>
          <w14:ligatures w14:val="none"/>
        </w:rPr>
        <w:t>general public</w:t>
      </w:r>
      <w:proofErr w:type="gramEnd"/>
      <w:r w:rsidR="00FE2C76" w:rsidRPr="00FE2C76">
        <w:rPr>
          <w:rFonts w:ascii="Times New Roman" w:eastAsia="Times New Roman" w:hAnsi="Times New Roman" w:cs="Times New Roman"/>
          <w:snapToGrid w:val="0"/>
          <w:spacing w:val="-2"/>
          <w:kern w:val="0"/>
          <w:sz w:val="20"/>
          <w:szCs w:val="20"/>
          <w14:ligatures w14:val="none"/>
        </w:rPr>
        <w:t xml:space="preserve">; and perform technical and complex tasks relative to assigned </w:t>
      </w:r>
      <w:proofErr w:type="gramStart"/>
      <w:r w:rsidR="00FE2C76" w:rsidRPr="00FE2C76">
        <w:rPr>
          <w:rFonts w:ascii="Times New Roman" w:eastAsia="Times New Roman" w:hAnsi="Times New Roman" w:cs="Times New Roman"/>
          <w:snapToGrid w:val="0"/>
          <w:spacing w:val="-2"/>
          <w:kern w:val="0"/>
          <w:sz w:val="20"/>
          <w:szCs w:val="20"/>
          <w14:ligatures w14:val="none"/>
        </w:rPr>
        <w:t>area</w:t>
      </w:r>
      <w:proofErr w:type="gramEnd"/>
      <w:r w:rsidR="00FE2C76" w:rsidRPr="00FE2C76">
        <w:rPr>
          <w:rFonts w:ascii="Times New Roman" w:eastAsia="Times New Roman" w:hAnsi="Times New Roman" w:cs="Times New Roman"/>
          <w:snapToGrid w:val="0"/>
          <w:spacing w:val="-2"/>
          <w:kern w:val="0"/>
          <w:sz w:val="20"/>
          <w:szCs w:val="20"/>
          <w14:ligatures w14:val="none"/>
        </w:rPr>
        <w:t xml:space="preserve"> of responsibility.</w:t>
      </w:r>
    </w:p>
    <w:p w14:paraId="6960C468" w14:textId="77777777" w:rsidR="00FE2C76" w:rsidRDefault="00FE2C76"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spacing w:val="-2"/>
          <w:kern w:val="0"/>
          <w:sz w:val="20"/>
          <w:szCs w:val="20"/>
          <w14:ligatures w14:val="none"/>
        </w:rPr>
      </w:pPr>
    </w:p>
    <w:p w14:paraId="7C6712AD" w14:textId="77777777" w:rsidR="00FE2C76" w:rsidRPr="00FE2C76" w:rsidRDefault="00FE2C76" w:rsidP="00FE2C76">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
          <w:bCs/>
          <w:spacing w:val="-2"/>
          <w:kern w:val="0"/>
          <w:sz w:val="20"/>
          <w:szCs w:val="20"/>
          <w:u w:val="single"/>
          <w14:ligatures w14:val="none"/>
        </w:rPr>
      </w:pPr>
      <w:r w:rsidRPr="00FE2C76">
        <w:rPr>
          <w:rFonts w:ascii="Times New Roman" w:eastAsia="Times New Roman" w:hAnsi="Times New Roman" w:cs="Times New Roman"/>
          <w:b/>
          <w:bCs/>
          <w:spacing w:val="-2"/>
          <w:kern w:val="0"/>
          <w:sz w:val="20"/>
          <w:szCs w:val="20"/>
          <w:u w:val="single"/>
          <w14:ligatures w14:val="none"/>
        </w:rPr>
        <w:t>JOB CLASSIFICATION</w:t>
      </w:r>
    </w:p>
    <w:p w14:paraId="19447E19" w14:textId="77777777" w:rsidR="00FE2C76" w:rsidRPr="00FE2C76" w:rsidRDefault="00FE2C76" w:rsidP="00FE2C76">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
          <w:bCs/>
          <w:spacing w:val="-2"/>
          <w:kern w:val="0"/>
          <w:sz w:val="20"/>
          <w:szCs w:val="20"/>
          <w:u w:val="single"/>
          <w14:ligatures w14:val="none"/>
        </w:rPr>
      </w:pPr>
    </w:p>
    <w:p w14:paraId="1AA30E44" w14:textId="2B3EAFE2" w:rsidR="00FE2C76" w:rsidRPr="00FE2C76" w:rsidRDefault="00FE2C76"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spacing w:val="-2"/>
          <w:kern w:val="0"/>
          <w:sz w:val="20"/>
          <w:szCs w:val="20"/>
          <w14:ligatures w14:val="none"/>
        </w:rPr>
      </w:pPr>
      <w:r w:rsidRPr="00FE2C76">
        <w:rPr>
          <w:rFonts w:ascii="Times New Roman" w:eastAsia="Times New Roman" w:hAnsi="Times New Roman" w:cs="Times New Roman"/>
          <w:spacing w:val="-2"/>
          <w:kern w:val="0"/>
          <w:sz w:val="20"/>
          <w:szCs w:val="20"/>
          <w14:ligatures w14:val="none"/>
        </w:rPr>
        <w:t>Exempt</w:t>
      </w:r>
      <w:r w:rsidR="002B357E">
        <w:rPr>
          <w:rFonts w:ascii="Times New Roman" w:eastAsia="Times New Roman" w:hAnsi="Times New Roman" w:cs="Times New Roman"/>
          <w:spacing w:val="-2"/>
          <w:kern w:val="0"/>
          <w:sz w:val="20"/>
          <w:szCs w:val="20"/>
          <w14:ligatures w14:val="none"/>
        </w:rPr>
        <w:t>, Non-Safety Sensitive.</w:t>
      </w:r>
    </w:p>
    <w:p w14:paraId="1A66A406" w14:textId="77777777" w:rsidR="00FE2C76" w:rsidRPr="00FE2C76" w:rsidRDefault="00FE2C76"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spacing w:val="-2"/>
          <w:kern w:val="0"/>
          <w:sz w:val="20"/>
          <w:szCs w:val="20"/>
          <w14:ligatures w14:val="none"/>
        </w:rPr>
      </w:pPr>
    </w:p>
    <w:p w14:paraId="6EAF37B1" w14:textId="77777777" w:rsidR="00FE2C76" w:rsidRPr="00FE2C76" w:rsidRDefault="00FE2C76"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spacing w:val="-2"/>
          <w:kern w:val="0"/>
          <w:sz w:val="20"/>
          <w:szCs w:val="20"/>
          <w14:ligatures w14:val="none"/>
        </w:rPr>
      </w:pPr>
      <w:r w:rsidRPr="00FE2C76">
        <w:rPr>
          <w:rFonts w:ascii="Times New Roman" w:eastAsia="Times New Roman" w:hAnsi="Times New Roman" w:cs="Times New Roman"/>
          <w:b/>
          <w:snapToGrid w:val="0"/>
          <w:spacing w:val="-2"/>
          <w:kern w:val="0"/>
          <w:sz w:val="20"/>
          <w:szCs w:val="20"/>
          <w:u w:val="single"/>
          <w14:ligatures w14:val="none"/>
        </w:rPr>
        <w:t>SUPERVISION RECEIVED AND EXERCISED</w:t>
      </w:r>
    </w:p>
    <w:p w14:paraId="52F8865F" w14:textId="77777777" w:rsidR="00FE2C76" w:rsidRPr="00FE2C76" w:rsidRDefault="00FE2C76"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spacing w:val="-2"/>
          <w:kern w:val="0"/>
          <w:sz w:val="20"/>
          <w:szCs w:val="20"/>
          <w14:ligatures w14:val="none"/>
        </w:rPr>
      </w:pPr>
    </w:p>
    <w:p w14:paraId="2347DB22" w14:textId="705B09A0" w:rsidR="00FE2C76" w:rsidRPr="00FE2C76" w:rsidRDefault="00FE2C76"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spacing w:val="-2"/>
          <w:kern w:val="0"/>
          <w:sz w:val="20"/>
          <w:szCs w:val="20"/>
          <w14:ligatures w14:val="none"/>
        </w:rPr>
      </w:pPr>
      <w:r w:rsidRPr="00FE2C76">
        <w:rPr>
          <w:rFonts w:ascii="Times New Roman" w:eastAsia="Times New Roman" w:hAnsi="Times New Roman" w:cs="Times New Roman"/>
          <w:snapToGrid w:val="0"/>
          <w:spacing w:val="-2"/>
          <w:kern w:val="0"/>
          <w:sz w:val="20"/>
          <w:szCs w:val="20"/>
          <w14:ligatures w14:val="none"/>
        </w:rPr>
        <w:t>Receives administrative direction and reports to the Director of Golf</w:t>
      </w:r>
      <w:r w:rsidR="00F649F3">
        <w:rPr>
          <w:rFonts w:ascii="Times New Roman" w:eastAsia="Times New Roman" w:hAnsi="Times New Roman" w:cs="Times New Roman"/>
          <w:snapToGrid w:val="0"/>
          <w:spacing w:val="-2"/>
          <w:kern w:val="0"/>
          <w:sz w:val="20"/>
          <w:szCs w:val="20"/>
          <w14:ligatures w14:val="none"/>
        </w:rPr>
        <w:t>.</w:t>
      </w:r>
    </w:p>
    <w:p w14:paraId="16AE5B0E" w14:textId="77777777" w:rsidR="00FE2C76" w:rsidRPr="00FE2C76" w:rsidRDefault="00FE2C76"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spacing w:val="-2"/>
          <w:kern w:val="0"/>
          <w:sz w:val="20"/>
          <w:szCs w:val="20"/>
          <w14:ligatures w14:val="none"/>
        </w:rPr>
      </w:pPr>
    </w:p>
    <w:p w14:paraId="39E7E84D" w14:textId="27156D92" w:rsidR="00FE2C76" w:rsidRPr="00DE6F5F" w:rsidRDefault="00FE2C76"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color w:val="000000" w:themeColor="text1"/>
          <w:spacing w:val="-2"/>
          <w:kern w:val="0"/>
          <w:sz w:val="20"/>
          <w:szCs w:val="20"/>
          <w14:ligatures w14:val="none"/>
        </w:rPr>
      </w:pPr>
      <w:r w:rsidRPr="00DE6F5F">
        <w:rPr>
          <w:rFonts w:ascii="Times New Roman" w:eastAsia="Times New Roman" w:hAnsi="Times New Roman" w:cs="Times New Roman"/>
          <w:snapToGrid w:val="0"/>
          <w:color w:val="000000" w:themeColor="text1"/>
          <w:spacing w:val="-2"/>
          <w:kern w:val="0"/>
          <w:sz w:val="20"/>
          <w:szCs w:val="20"/>
          <w14:ligatures w14:val="none"/>
        </w:rPr>
        <w:t>Exercises lead supervision over assigned staff.</w:t>
      </w:r>
    </w:p>
    <w:p w14:paraId="10C79F01" w14:textId="77777777" w:rsidR="00FE2C76" w:rsidRPr="00FE2C76" w:rsidRDefault="00FE2C76"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spacing w:val="-2"/>
          <w:kern w:val="0"/>
          <w:sz w:val="20"/>
          <w:szCs w:val="20"/>
          <w14:ligatures w14:val="none"/>
        </w:rPr>
      </w:pPr>
    </w:p>
    <w:p w14:paraId="552B9259" w14:textId="77777777" w:rsidR="00FE2C76" w:rsidRPr="00FE2C76" w:rsidRDefault="00FE2C76"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spacing w:val="-2"/>
          <w:kern w:val="0"/>
          <w:sz w:val="20"/>
          <w:szCs w:val="20"/>
          <w14:ligatures w14:val="none"/>
        </w:rPr>
      </w:pPr>
      <w:r w:rsidRPr="00FE2C76">
        <w:rPr>
          <w:rFonts w:ascii="Times New Roman" w:eastAsia="Times New Roman" w:hAnsi="Times New Roman" w:cs="Times New Roman"/>
          <w:b/>
          <w:snapToGrid w:val="0"/>
          <w:spacing w:val="-2"/>
          <w:kern w:val="0"/>
          <w:sz w:val="20"/>
          <w:szCs w:val="20"/>
          <w:u w:val="single"/>
          <w14:ligatures w14:val="none"/>
        </w:rPr>
        <w:t>PRIMARY DUTIES</w:t>
      </w:r>
      <w:r w:rsidRPr="00FE2C76">
        <w:rPr>
          <w:rFonts w:ascii="Times New Roman" w:eastAsia="Times New Roman" w:hAnsi="Times New Roman" w:cs="Times New Roman"/>
          <w:snapToGrid w:val="0"/>
          <w:spacing w:val="-2"/>
          <w:kern w:val="0"/>
          <w:sz w:val="20"/>
          <w:szCs w:val="20"/>
          <w14:ligatures w14:val="none"/>
        </w:rPr>
        <w:t>—</w:t>
      </w:r>
      <w:r w:rsidRPr="00FE2C76">
        <w:rPr>
          <w:rFonts w:ascii="Times New Roman" w:eastAsia="Times New Roman" w:hAnsi="Times New Roman" w:cs="Times New Roman"/>
          <w:i/>
          <w:snapToGrid w:val="0"/>
          <w:spacing w:val="-2"/>
          <w:kern w:val="0"/>
          <w:sz w:val="20"/>
          <w:szCs w:val="20"/>
          <w14:ligatures w14:val="none"/>
        </w:rPr>
        <w:t>The following are examples of primary duties assigned to positions in this classification. Other related duties and responsibilities may be assigned.</w:t>
      </w:r>
    </w:p>
    <w:p w14:paraId="039A47E3" w14:textId="77777777" w:rsidR="00FE2C76" w:rsidRPr="00FE2C76" w:rsidRDefault="00FE2C76"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spacing w:val="-2"/>
          <w:kern w:val="0"/>
          <w:sz w:val="20"/>
          <w:szCs w:val="20"/>
          <w14:ligatures w14:val="none"/>
        </w:rPr>
      </w:pPr>
    </w:p>
    <w:p w14:paraId="50C483FD" w14:textId="525AFA7C" w:rsidR="00FE2C76" w:rsidRPr="00DE6F5F" w:rsidRDefault="00FE2C76" w:rsidP="00FE2C76">
      <w:pPr>
        <w:widowControl w:val="0"/>
        <w:numPr>
          <w:ilvl w:val="0"/>
          <w:numId w:val="1"/>
        </w:num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color w:val="000000" w:themeColor="text1"/>
          <w:spacing w:val="-2"/>
          <w:kern w:val="0"/>
          <w:sz w:val="20"/>
          <w:szCs w:val="20"/>
          <w14:ligatures w14:val="none"/>
        </w:rPr>
      </w:pPr>
      <w:r w:rsidRPr="00FE2C76">
        <w:rPr>
          <w:rFonts w:ascii="Times New Roman" w:eastAsia="Times New Roman" w:hAnsi="Times New Roman" w:cs="Times New Roman"/>
          <w:snapToGrid w:val="0"/>
          <w:spacing w:val="-2"/>
          <w:kern w:val="0"/>
          <w:sz w:val="20"/>
          <w:szCs w:val="20"/>
          <w14:ligatures w14:val="none"/>
        </w:rPr>
        <w:fldChar w:fldCharType="begin"/>
      </w:r>
      <w:r w:rsidRPr="00FE2C76">
        <w:rPr>
          <w:rFonts w:ascii="Times New Roman" w:eastAsia="Times New Roman" w:hAnsi="Times New Roman" w:cs="Times New Roman"/>
          <w:snapToGrid w:val="0"/>
          <w:spacing w:val="-2"/>
          <w:kern w:val="0"/>
          <w:sz w:val="20"/>
          <w:szCs w:val="20"/>
          <w14:ligatures w14:val="none"/>
        </w:rPr>
        <w:instrText xml:space="preserve">seq level0 \h \r0 </w:instrText>
      </w:r>
      <w:r w:rsidRPr="00FE2C76">
        <w:rPr>
          <w:rFonts w:ascii="Times New Roman" w:eastAsia="Times New Roman" w:hAnsi="Times New Roman" w:cs="Times New Roman"/>
          <w:snapToGrid w:val="0"/>
          <w:spacing w:val="-2"/>
          <w:kern w:val="0"/>
          <w:sz w:val="20"/>
          <w:szCs w:val="20"/>
          <w14:ligatures w14:val="none"/>
        </w:rPr>
        <w:fldChar w:fldCharType="end"/>
      </w:r>
      <w:r w:rsidRPr="00FE2C76">
        <w:rPr>
          <w:rFonts w:ascii="Times New Roman" w:eastAsia="Times New Roman" w:hAnsi="Times New Roman" w:cs="Times New Roman"/>
          <w:snapToGrid w:val="0"/>
          <w:spacing w:val="-2"/>
          <w:kern w:val="0"/>
          <w:sz w:val="20"/>
          <w:szCs w:val="20"/>
          <w14:ligatures w14:val="none"/>
        </w:rPr>
        <w:fldChar w:fldCharType="begin"/>
      </w:r>
      <w:r w:rsidRPr="00FE2C76">
        <w:rPr>
          <w:rFonts w:ascii="Times New Roman" w:eastAsia="Times New Roman" w:hAnsi="Times New Roman" w:cs="Times New Roman"/>
          <w:snapToGrid w:val="0"/>
          <w:spacing w:val="-2"/>
          <w:kern w:val="0"/>
          <w:sz w:val="20"/>
          <w:szCs w:val="20"/>
          <w14:ligatures w14:val="none"/>
        </w:rPr>
        <w:instrText xml:space="preserve">seq level1 \h \r0 </w:instrText>
      </w:r>
      <w:r w:rsidRPr="00FE2C76">
        <w:rPr>
          <w:rFonts w:ascii="Times New Roman" w:eastAsia="Times New Roman" w:hAnsi="Times New Roman" w:cs="Times New Roman"/>
          <w:snapToGrid w:val="0"/>
          <w:spacing w:val="-2"/>
          <w:kern w:val="0"/>
          <w:sz w:val="20"/>
          <w:szCs w:val="20"/>
          <w14:ligatures w14:val="none"/>
        </w:rPr>
        <w:fldChar w:fldCharType="end"/>
      </w:r>
      <w:r w:rsidRPr="00FE2C76">
        <w:rPr>
          <w:rFonts w:ascii="Times New Roman" w:eastAsia="Times New Roman" w:hAnsi="Times New Roman" w:cs="Times New Roman"/>
          <w:snapToGrid w:val="0"/>
          <w:spacing w:val="-2"/>
          <w:kern w:val="0"/>
          <w:sz w:val="20"/>
          <w:szCs w:val="20"/>
          <w14:ligatures w14:val="none"/>
        </w:rPr>
        <w:fldChar w:fldCharType="begin"/>
      </w:r>
      <w:r w:rsidRPr="00FE2C76">
        <w:rPr>
          <w:rFonts w:ascii="Times New Roman" w:eastAsia="Times New Roman" w:hAnsi="Times New Roman" w:cs="Times New Roman"/>
          <w:snapToGrid w:val="0"/>
          <w:spacing w:val="-2"/>
          <w:kern w:val="0"/>
          <w:sz w:val="20"/>
          <w:szCs w:val="20"/>
          <w14:ligatures w14:val="none"/>
        </w:rPr>
        <w:instrText xml:space="preserve">seq level2 \h \r0 </w:instrText>
      </w:r>
      <w:r w:rsidRPr="00FE2C76">
        <w:rPr>
          <w:rFonts w:ascii="Times New Roman" w:eastAsia="Times New Roman" w:hAnsi="Times New Roman" w:cs="Times New Roman"/>
          <w:snapToGrid w:val="0"/>
          <w:spacing w:val="-2"/>
          <w:kern w:val="0"/>
          <w:sz w:val="20"/>
          <w:szCs w:val="20"/>
          <w14:ligatures w14:val="none"/>
        </w:rPr>
        <w:fldChar w:fldCharType="end"/>
      </w:r>
      <w:r w:rsidRPr="00FE2C76">
        <w:rPr>
          <w:rFonts w:ascii="Times New Roman" w:eastAsia="Times New Roman" w:hAnsi="Times New Roman" w:cs="Times New Roman"/>
          <w:snapToGrid w:val="0"/>
          <w:spacing w:val="-2"/>
          <w:kern w:val="0"/>
          <w:sz w:val="20"/>
          <w:szCs w:val="20"/>
          <w14:ligatures w14:val="none"/>
        </w:rPr>
        <w:fldChar w:fldCharType="begin"/>
      </w:r>
      <w:r w:rsidRPr="00FE2C76">
        <w:rPr>
          <w:rFonts w:ascii="Times New Roman" w:eastAsia="Times New Roman" w:hAnsi="Times New Roman" w:cs="Times New Roman"/>
          <w:snapToGrid w:val="0"/>
          <w:spacing w:val="-2"/>
          <w:kern w:val="0"/>
          <w:sz w:val="20"/>
          <w:szCs w:val="20"/>
          <w14:ligatures w14:val="none"/>
        </w:rPr>
        <w:instrText xml:space="preserve">seq level3 \h \r0 </w:instrText>
      </w:r>
      <w:r w:rsidRPr="00FE2C76">
        <w:rPr>
          <w:rFonts w:ascii="Times New Roman" w:eastAsia="Times New Roman" w:hAnsi="Times New Roman" w:cs="Times New Roman"/>
          <w:snapToGrid w:val="0"/>
          <w:spacing w:val="-2"/>
          <w:kern w:val="0"/>
          <w:sz w:val="20"/>
          <w:szCs w:val="20"/>
          <w14:ligatures w14:val="none"/>
        </w:rPr>
        <w:fldChar w:fldCharType="end"/>
      </w:r>
      <w:r w:rsidRPr="00FE2C76">
        <w:rPr>
          <w:rFonts w:ascii="Times New Roman" w:eastAsia="Times New Roman" w:hAnsi="Times New Roman" w:cs="Times New Roman"/>
          <w:snapToGrid w:val="0"/>
          <w:spacing w:val="-2"/>
          <w:kern w:val="0"/>
          <w:sz w:val="20"/>
          <w:szCs w:val="20"/>
          <w14:ligatures w14:val="none"/>
        </w:rPr>
        <w:fldChar w:fldCharType="begin"/>
      </w:r>
      <w:r w:rsidRPr="00FE2C76">
        <w:rPr>
          <w:rFonts w:ascii="Times New Roman" w:eastAsia="Times New Roman" w:hAnsi="Times New Roman" w:cs="Times New Roman"/>
          <w:snapToGrid w:val="0"/>
          <w:spacing w:val="-2"/>
          <w:kern w:val="0"/>
          <w:sz w:val="20"/>
          <w:szCs w:val="20"/>
          <w14:ligatures w14:val="none"/>
        </w:rPr>
        <w:instrText xml:space="preserve">seq level4 \h \r0 </w:instrText>
      </w:r>
      <w:r w:rsidRPr="00FE2C76">
        <w:rPr>
          <w:rFonts w:ascii="Times New Roman" w:eastAsia="Times New Roman" w:hAnsi="Times New Roman" w:cs="Times New Roman"/>
          <w:snapToGrid w:val="0"/>
          <w:spacing w:val="-2"/>
          <w:kern w:val="0"/>
          <w:sz w:val="20"/>
          <w:szCs w:val="20"/>
          <w14:ligatures w14:val="none"/>
        </w:rPr>
        <w:fldChar w:fldCharType="end"/>
      </w:r>
      <w:r w:rsidRPr="00FE2C76">
        <w:rPr>
          <w:rFonts w:ascii="Times New Roman" w:eastAsia="Times New Roman" w:hAnsi="Times New Roman" w:cs="Times New Roman"/>
          <w:snapToGrid w:val="0"/>
          <w:spacing w:val="-2"/>
          <w:kern w:val="0"/>
          <w:sz w:val="20"/>
          <w:szCs w:val="20"/>
          <w14:ligatures w14:val="none"/>
        </w:rPr>
        <w:fldChar w:fldCharType="begin"/>
      </w:r>
      <w:r w:rsidRPr="00FE2C76">
        <w:rPr>
          <w:rFonts w:ascii="Times New Roman" w:eastAsia="Times New Roman" w:hAnsi="Times New Roman" w:cs="Times New Roman"/>
          <w:snapToGrid w:val="0"/>
          <w:spacing w:val="-2"/>
          <w:kern w:val="0"/>
          <w:sz w:val="20"/>
          <w:szCs w:val="20"/>
          <w14:ligatures w14:val="none"/>
        </w:rPr>
        <w:instrText xml:space="preserve">seq level5 \h \r0 </w:instrText>
      </w:r>
      <w:r w:rsidRPr="00FE2C76">
        <w:rPr>
          <w:rFonts w:ascii="Times New Roman" w:eastAsia="Times New Roman" w:hAnsi="Times New Roman" w:cs="Times New Roman"/>
          <w:snapToGrid w:val="0"/>
          <w:spacing w:val="-2"/>
          <w:kern w:val="0"/>
          <w:sz w:val="20"/>
          <w:szCs w:val="20"/>
          <w14:ligatures w14:val="none"/>
        </w:rPr>
        <w:fldChar w:fldCharType="end"/>
      </w:r>
      <w:r w:rsidRPr="00FE2C76">
        <w:rPr>
          <w:rFonts w:ascii="Times New Roman" w:eastAsia="Times New Roman" w:hAnsi="Times New Roman" w:cs="Times New Roman"/>
          <w:snapToGrid w:val="0"/>
          <w:spacing w:val="-2"/>
          <w:kern w:val="0"/>
          <w:sz w:val="20"/>
          <w:szCs w:val="20"/>
          <w14:ligatures w14:val="none"/>
        </w:rPr>
        <w:fldChar w:fldCharType="begin"/>
      </w:r>
      <w:r w:rsidRPr="00FE2C76">
        <w:rPr>
          <w:rFonts w:ascii="Times New Roman" w:eastAsia="Times New Roman" w:hAnsi="Times New Roman" w:cs="Times New Roman"/>
          <w:snapToGrid w:val="0"/>
          <w:spacing w:val="-2"/>
          <w:kern w:val="0"/>
          <w:sz w:val="20"/>
          <w:szCs w:val="20"/>
          <w14:ligatures w14:val="none"/>
        </w:rPr>
        <w:instrText xml:space="preserve">seq level6 \h \r0 </w:instrText>
      </w:r>
      <w:r w:rsidRPr="00FE2C76">
        <w:rPr>
          <w:rFonts w:ascii="Times New Roman" w:eastAsia="Times New Roman" w:hAnsi="Times New Roman" w:cs="Times New Roman"/>
          <w:snapToGrid w:val="0"/>
          <w:spacing w:val="-2"/>
          <w:kern w:val="0"/>
          <w:sz w:val="20"/>
          <w:szCs w:val="20"/>
          <w14:ligatures w14:val="none"/>
        </w:rPr>
        <w:fldChar w:fldCharType="end"/>
      </w:r>
      <w:r w:rsidRPr="00FE2C76">
        <w:rPr>
          <w:rFonts w:ascii="Times New Roman" w:eastAsia="Times New Roman" w:hAnsi="Times New Roman" w:cs="Times New Roman"/>
          <w:snapToGrid w:val="0"/>
          <w:spacing w:val="-2"/>
          <w:kern w:val="0"/>
          <w:sz w:val="20"/>
          <w:szCs w:val="20"/>
          <w14:ligatures w14:val="none"/>
        </w:rPr>
        <w:fldChar w:fldCharType="begin"/>
      </w:r>
      <w:r w:rsidRPr="00FE2C76">
        <w:rPr>
          <w:rFonts w:ascii="Times New Roman" w:eastAsia="Times New Roman" w:hAnsi="Times New Roman" w:cs="Times New Roman"/>
          <w:snapToGrid w:val="0"/>
          <w:spacing w:val="-2"/>
          <w:kern w:val="0"/>
          <w:sz w:val="20"/>
          <w:szCs w:val="20"/>
          <w14:ligatures w14:val="none"/>
        </w:rPr>
        <w:instrText xml:space="preserve">seq level7 \h \r0 </w:instrText>
      </w:r>
      <w:r w:rsidRPr="00FE2C76">
        <w:rPr>
          <w:rFonts w:ascii="Times New Roman" w:eastAsia="Times New Roman" w:hAnsi="Times New Roman" w:cs="Times New Roman"/>
          <w:snapToGrid w:val="0"/>
          <w:spacing w:val="-2"/>
          <w:kern w:val="0"/>
          <w:sz w:val="20"/>
          <w:szCs w:val="20"/>
          <w14:ligatures w14:val="none"/>
        </w:rPr>
        <w:fldChar w:fldCharType="end"/>
      </w:r>
      <w:r w:rsidR="009D7A51">
        <w:rPr>
          <w:rFonts w:ascii="Times New Roman" w:eastAsia="Times New Roman" w:hAnsi="Times New Roman" w:cs="Times New Roman"/>
          <w:snapToGrid w:val="0"/>
          <w:spacing w:val="-2"/>
          <w:kern w:val="0"/>
          <w:sz w:val="20"/>
          <w:szCs w:val="20"/>
          <w14:ligatures w14:val="none"/>
        </w:rPr>
        <w:t xml:space="preserve">Lead </w:t>
      </w:r>
      <w:r w:rsidRPr="00FE2C76">
        <w:rPr>
          <w:rFonts w:ascii="Times New Roman" w:eastAsia="Times New Roman" w:hAnsi="Times New Roman" w:cs="Times New Roman"/>
          <w:snapToGrid w:val="0"/>
          <w:spacing w:val="-2"/>
          <w:kern w:val="0"/>
          <w:sz w:val="20"/>
          <w:szCs w:val="20"/>
          <w14:ligatures w14:val="none"/>
        </w:rPr>
        <w:t xml:space="preserve">the daily </w:t>
      </w:r>
      <w:r w:rsidRPr="00DE6F5F">
        <w:rPr>
          <w:rFonts w:ascii="Times New Roman" w:eastAsia="Times New Roman" w:hAnsi="Times New Roman" w:cs="Times New Roman"/>
          <w:snapToGrid w:val="0"/>
          <w:color w:val="000000" w:themeColor="text1"/>
          <w:spacing w:val="-2"/>
          <w:kern w:val="0"/>
          <w:sz w:val="20"/>
          <w:szCs w:val="20"/>
          <w14:ligatures w14:val="none"/>
        </w:rPr>
        <w:t xml:space="preserve">operations of City Golf Courses, </w:t>
      </w:r>
      <w:r w:rsidR="00855F14" w:rsidRPr="00DE6F5F">
        <w:rPr>
          <w:rFonts w:ascii="Times New Roman" w:eastAsia="Times New Roman" w:hAnsi="Times New Roman" w:cs="Times New Roman"/>
          <w:snapToGrid w:val="0"/>
          <w:color w:val="000000" w:themeColor="text1"/>
          <w:spacing w:val="-2"/>
          <w:kern w:val="0"/>
          <w:sz w:val="20"/>
          <w:szCs w:val="20"/>
          <w14:ligatures w14:val="none"/>
        </w:rPr>
        <w:t>including task</w:t>
      </w:r>
      <w:r w:rsidR="00A40593">
        <w:rPr>
          <w:rFonts w:ascii="Times New Roman" w:eastAsia="Times New Roman" w:hAnsi="Times New Roman" w:cs="Times New Roman"/>
          <w:snapToGrid w:val="0"/>
          <w:color w:val="000000" w:themeColor="text1"/>
          <w:spacing w:val="-2"/>
          <w:kern w:val="0"/>
          <w:sz w:val="20"/>
          <w:szCs w:val="20"/>
          <w14:ligatures w14:val="none"/>
        </w:rPr>
        <w:t xml:space="preserve"> assignment and work review </w:t>
      </w:r>
      <w:r w:rsidRPr="00DE6F5F">
        <w:rPr>
          <w:rFonts w:ascii="Times New Roman" w:eastAsia="Times New Roman" w:hAnsi="Times New Roman" w:cs="Times New Roman"/>
          <w:snapToGrid w:val="0"/>
          <w:color w:val="000000" w:themeColor="text1"/>
          <w:spacing w:val="-2"/>
          <w:kern w:val="0"/>
          <w:sz w:val="20"/>
          <w:szCs w:val="20"/>
          <w14:ligatures w14:val="none"/>
        </w:rPr>
        <w:t xml:space="preserve">of staff; oversee and participate in performing opening and closing procedures, collection of greens fees and passes, </w:t>
      </w:r>
      <w:r w:rsidR="00A40593">
        <w:rPr>
          <w:rFonts w:ascii="Times New Roman" w:eastAsia="Times New Roman" w:hAnsi="Times New Roman" w:cs="Times New Roman"/>
          <w:snapToGrid w:val="0"/>
          <w:color w:val="000000" w:themeColor="text1"/>
          <w:spacing w:val="-2"/>
          <w:kern w:val="0"/>
          <w:sz w:val="20"/>
          <w:szCs w:val="20"/>
          <w14:ligatures w14:val="none"/>
        </w:rPr>
        <w:t xml:space="preserve">facilitating </w:t>
      </w:r>
      <w:r w:rsidRPr="00DE6F5F">
        <w:rPr>
          <w:rFonts w:ascii="Times New Roman" w:eastAsia="Times New Roman" w:hAnsi="Times New Roman" w:cs="Times New Roman"/>
          <w:snapToGrid w:val="0"/>
          <w:color w:val="000000" w:themeColor="text1"/>
          <w:spacing w:val="-2"/>
          <w:kern w:val="0"/>
          <w:sz w:val="20"/>
          <w:szCs w:val="20"/>
          <w14:ligatures w14:val="none"/>
        </w:rPr>
        <w:t xml:space="preserve">golf cart rentals, driving range operations and sales of pro shop merchandise; ensure proper </w:t>
      </w:r>
      <w:r w:rsidR="00A40593">
        <w:rPr>
          <w:rFonts w:ascii="Times New Roman" w:eastAsia="Times New Roman" w:hAnsi="Times New Roman" w:cs="Times New Roman"/>
          <w:snapToGrid w:val="0"/>
          <w:color w:val="000000" w:themeColor="text1"/>
          <w:spacing w:val="-2"/>
          <w:kern w:val="0"/>
          <w:sz w:val="20"/>
          <w:szCs w:val="20"/>
          <w14:ligatures w14:val="none"/>
        </w:rPr>
        <w:t xml:space="preserve">management of </w:t>
      </w:r>
      <w:r w:rsidRPr="00DE6F5F">
        <w:rPr>
          <w:rFonts w:ascii="Times New Roman" w:eastAsia="Times New Roman" w:hAnsi="Times New Roman" w:cs="Times New Roman"/>
          <w:snapToGrid w:val="0"/>
          <w:color w:val="000000" w:themeColor="text1"/>
          <w:spacing w:val="-2"/>
          <w:kern w:val="0"/>
          <w:sz w:val="20"/>
          <w:szCs w:val="20"/>
          <w14:ligatures w14:val="none"/>
        </w:rPr>
        <w:t>tee time</w:t>
      </w:r>
      <w:r w:rsidR="00A40593">
        <w:rPr>
          <w:rFonts w:ascii="Times New Roman" w:eastAsia="Times New Roman" w:hAnsi="Times New Roman" w:cs="Times New Roman"/>
          <w:snapToGrid w:val="0"/>
          <w:color w:val="000000" w:themeColor="text1"/>
          <w:spacing w:val="-2"/>
          <w:kern w:val="0"/>
          <w:sz w:val="20"/>
          <w:szCs w:val="20"/>
          <w14:ligatures w14:val="none"/>
        </w:rPr>
        <w:t>s,</w:t>
      </w:r>
      <w:r w:rsidRPr="00DE6F5F">
        <w:rPr>
          <w:rFonts w:ascii="Times New Roman" w:eastAsia="Times New Roman" w:hAnsi="Times New Roman" w:cs="Times New Roman"/>
          <w:snapToGrid w:val="0"/>
          <w:color w:val="000000" w:themeColor="text1"/>
          <w:spacing w:val="-2"/>
          <w:kern w:val="0"/>
          <w:sz w:val="20"/>
          <w:szCs w:val="20"/>
          <w14:ligatures w14:val="none"/>
        </w:rPr>
        <w:t xml:space="preserve"> and adequate staff scheduling.</w:t>
      </w:r>
    </w:p>
    <w:p w14:paraId="1E08676A" w14:textId="77777777" w:rsidR="00FE2C76" w:rsidRPr="00DE6F5F" w:rsidRDefault="00FE2C76" w:rsidP="00FE2C76">
      <w:pPr>
        <w:widowControl w:val="0"/>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napToGrid w:val="0"/>
          <w:color w:val="000000" w:themeColor="text1"/>
          <w:spacing w:val="-2"/>
          <w:kern w:val="0"/>
          <w:sz w:val="20"/>
          <w:szCs w:val="20"/>
          <w14:ligatures w14:val="none"/>
        </w:rPr>
      </w:pPr>
    </w:p>
    <w:p w14:paraId="43741391" w14:textId="77777777" w:rsidR="00FE2C76" w:rsidRPr="00DE6F5F" w:rsidRDefault="00FE2C76" w:rsidP="00FE2C76">
      <w:pPr>
        <w:keepLines/>
        <w:widowControl w:val="0"/>
        <w:numPr>
          <w:ilvl w:val="0"/>
          <w:numId w:val="1"/>
        </w:num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color w:val="000000" w:themeColor="text1"/>
          <w:spacing w:val="-2"/>
          <w:kern w:val="0"/>
          <w:sz w:val="20"/>
          <w:szCs w:val="20"/>
          <w14:ligatures w14:val="none"/>
        </w:rPr>
      </w:pPr>
      <w:r w:rsidRPr="00DE6F5F">
        <w:rPr>
          <w:rFonts w:ascii="Times New Roman" w:eastAsia="Times New Roman" w:hAnsi="Times New Roman" w:cs="Times New Roman"/>
          <w:snapToGrid w:val="0"/>
          <w:color w:val="000000" w:themeColor="text1"/>
          <w:kern w:val="0"/>
          <w:sz w:val="20"/>
          <w:szCs w:val="20"/>
          <w14:ligatures w14:val="none"/>
        </w:rPr>
        <w:t xml:space="preserve">Provide customer service and information to the public; answer questions regarding use of golf facilities; assist customers with sales of pro shop merchandise; </w:t>
      </w:r>
      <w:r w:rsidRPr="00DE6F5F">
        <w:rPr>
          <w:rFonts w:ascii="Times New Roman" w:eastAsia="Times New Roman" w:hAnsi="Times New Roman" w:cs="Times New Roman"/>
          <w:snapToGrid w:val="0"/>
          <w:color w:val="000000" w:themeColor="text1"/>
          <w:spacing w:val="-2"/>
          <w:kern w:val="0"/>
          <w:sz w:val="20"/>
          <w:szCs w:val="20"/>
          <w14:ligatures w14:val="none"/>
        </w:rPr>
        <w:t>investigate customer complaints; take and/or recommend corrective action as necessary to resolve complaints.</w:t>
      </w:r>
    </w:p>
    <w:p w14:paraId="571F7525" w14:textId="77777777" w:rsidR="00FE2C76" w:rsidRPr="00DE6F5F" w:rsidRDefault="00FE2C76" w:rsidP="00FE2C76">
      <w:pPr>
        <w:keepLines/>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color w:val="000000" w:themeColor="text1"/>
          <w:spacing w:val="-2"/>
          <w:kern w:val="0"/>
          <w:sz w:val="20"/>
          <w:szCs w:val="20"/>
          <w14:ligatures w14:val="none"/>
        </w:rPr>
      </w:pPr>
    </w:p>
    <w:p w14:paraId="6CDDF39E" w14:textId="77777777" w:rsidR="00FE2C76" w:rsidRPr="00DE6F5F" w:rsidRDefault="00FE2C76" w:rsidP="00FE2C76">
      <w:pPr>
        <w:widowControl w:val="0"/>
        <w:numPr>
          <w:ilvl w:val="0"/>
          <w:numId w:val="1"/>
        </w:numPr>
        <w:tabs>
          <w:tab w:val="left" w:pos="-1440"/>
          <w:tab w:val="left" w:pos="-720"/>
          <w:tab w:val="left" w:pos="0"/>
          <w:tab w:val="left" w:pos="523"/>
          <w:tab w:val="left" w:pos="1046"/>
          <w:tab w:val="left" w:pos="1440"/>
        </w:tabs>
        <w:spacing w:after="0" w:line="240" w:lineRule="auto"/>
        <w:rPr>
          <w:rFonts w:ascii="Times New Roman" w:eastAsia="Times New Roman" w:hAnsi="Times New Roman" w:cs="Times New Roman"/>
          <w:snapToGrid w:val="0"/>
          <w:color w:val="000000" w:themeColor="text1"/>
          <w:kern w:val="0"/>
          <w:sz w:val="20"/>
          <w:szCs w:val="20"/>
          <w14:ligatures w14:val="none"/>
        </w:rPr>
      </w:pPr>
      <w:r w:rsidRPr="00DE6F5F">
        <w:rPr>
          <w:rFonts w:ascii="Times New Roman" w:eastAsia="Times New Roman" w:hAnsi="Times New Roman" w:cs="Times New Roman"/>
          <w:snapToGrid w:val="0"/>
          <w:color w:val="000000" w:themeColor="text1"/>
          <w:kern w:val="0"/>
          <w:sz w:val="20"/>
          <w:szCs w:val="20"/>
          <w14:ligatures w14:val="none"/>
        </w:rPr>
        <w:t>Participate in the selection and training of pro shop employees; monitor the work of assigned staff for timely customer service delivery, accuracy, and proper work methods; ensure adherence to safe work practices and procedures.</w:t>
      </w:r>
    </w:p>
    <w:p w14:paraId="19D7D2D0" w14:textId="77777777" w:rsidR="00FE2C76" w:rsidRPr="00DE6F5F" w:rsidRDefault="00FE2C76" w:rsidP="00FE2C76">
      <w:pPr>
        <w:keepLines/>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color w:val="000000" w:themeColor="text1"/>
          <w:spacing w:val="-2"/>
          <w:kern w:val="0"/>
          <w:sz w:val="20"/>
          <w:szCs w:val="20"/>
          <w14:ligatures w14:val="none"/>
        </w:rPr>
      </w:pPr>
    </w:p>
    <w:p w14:paraId="07BF23F2" w14:textId="77777777" w:rsidR="00FE2C76" w:rsidRPr="00DE6F5F" w:rsidRDefault="00FE2C76" w:rsidP="00FE2C76">
      <w:pPr>
        <w:widowControl w:val="0"/>
        <w:numPr>
          <w:ilvl w:val="0"/>
          <w:numId w:val="1"/>
        </w:num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color w:val="000000" w:themeColor="text1"/>
          <w:spacing w:val="-2"/>
          <w:kern w:val="0"/>
          <w:sz w:val="20"/>
          <w:szCs w:val="20"/>
          <w14:ligatures w14:val="none"/>
        </w:rPr>
      </w:pPr>
      <w:r w:rsidRPr="00DE6F5F">
        <w:rPr>
          <w:rFonts w:ascii="Times New Roman" w:eastAsia="Times New Roman" w:hAnsi="Times New Roman" w:cs="Times New Roman"/>
          <w:snapToGrid w:val="0"/>
          <w:color w:val="000000" w:themeColor="text1"/>
          <w:spacing w:val="-2"/>
          <w:kern w:val="0"/>
          <w:sz w:val="20"/>
          <w:szCs w:val="20"/>
          <w14:ligatures w14:val="none"/>
        </w:rPr>
        <w:t>Promote golf course services; organize tournaments and special events; coordinate tournament details including pairings for tournament operations, rules, scoring, and prize distribution and presentation.</w:t>
      </w:r>
    </w:p>
    <w:p w14:paraId="4AD2BF19" w14:textId="77777777" w:rsidR="00FE2C76" w:rsidRPr="00DE6F5F" w:rsidRDefault="00FE2C76"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color w:val="000000" w:themeColor="text1"/>
          <w:spacing w:val="-2"/>
          <w:kern w:val="0"/>
          <w:sz w:val="20"/>
          <w:szCs w:val="20"/>
          <w14:ligatures w14:val="none"/>
        </w:rPr>
      </w:pPr>
    </w:p>
    <w:p w14:paraId="306EA0C5" w14:textId="128B95C8" w:rsidR="00FE2C76" w:rsidRPr="00DE6F5F" w:rsidRDefault="00FE2C76" w:rsidP="00FE2C76">
      <w:pPr>
        <w:widowControl w:val="0"/>
        <w:numPr>
          <w:ilvl w:val="0"/>
          <w:numId w:val="1"/>
        </w:num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color w:val="000000" w:themeColor="text1"/>
          <w:spacing w:val="-2"/>
          <w:kern w:val="0"/>
          <w:sz w:val="20"/>
          <w:szCs w:val="20"/>
          <w14:ligatures w14:val="none"/>
        </w:rPr>
      </w:pPr>
      <w:r w:rsidRPr="00DE6F5F">
        <w:rPr>
          <w:rFonts w:ascii="Times New Roman" w:eastAsia="Times New Roman" w:hAnsi="Times New Roman" w:cs="Times New Roman"/>
          <w:snapToGrid w:val="0"/>
          <w:color w:val="000000" w:themeColor="text1"/>
          <w:spacing w:val="-2"/>
          <w:kern w:val="0"/>
          <w:sz w:val="20"/>
          <w:szCs w:val="20"/>
          <w14:ligatures w14:val="none"/>
        </w:rPr>
        <w:t>Order and maintain pro shop merchandise and supplies; conduct inventory; prepare records and reports based on inventory results; complete daily reports of transactions and prepare deposits; merchandise and display pro shop inventory for sale.</w:t>
      </w:r>
    </w:p>
    <w:p w14:paraId="1F1A85A0" w14:textId="77777777" w:rsidR="00FE2C76" w:rsidRPr="00DE6F5F" w:rsidRDefault="00FE2C76"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color w:val="000000" w:themeColor="text1"/>
          <w:kern w:val="0"/>
          <w:sz w:val="20"/>
          <w:szCs w:val="20"/>
          <w14:ligatures w14:val="none"/>
        </w:rPr>
      </w:pPr>
    </w:p>
    <w:p w14:paraId="57851FB8" w14:textId="77777777" w:rsidR="00FE2C76" w:rsidRPr="00DE6F5F" w:rsidRDefault="00FE2C76" w:rsidP="00FE2C76">
      <w:pPr>
        <w:widowControl w:val="0"/>
        <w:numPr>
          <w:ilvl w:val="0"/>
          <w:numId w:val="1"/>
        </w:num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color w:val="000000" w:themeColor="text1"/>
          <w:kern w:val="0"/>
          <w:sz w:val="20"/>
          <w:szCs w:val="20"/>
          <w14:ligatures w14:val="none"/>
        </w:rPr>
      </w:pPr>
      <w:r w:rsidRPr="00DE6F5F">
        <w:rPr>
          <w:rFonts w:ascii="Times New Roman" w:eastAsia="Times New Roman" w:hAnsi="Times New Roman" w:cs="Times New Roman"/>
          <w:snapToGrid w:val="0"/>
          <w:color w:val="000000" w:themeColor="text1"/>
          <w:spacing w:val="-2"/>
          <w:kern w:val="0"/>
          <w:sz w:val="20"/>
          <w:szCs w:val="20"/>
          <w14:ligatures w14:val="none"/>
        </w:rPr>
        <w:t>Provide golf lessons and instruction including private, group and series lessons; prepare and give golf clinics.</w:t>
      </w:r>
    </w:p>
    <w:p w14:paraId="291EB275" w14:textId="77777777" w:rsidR="00FE2C76" w:rsidRPr="00DE6F5F" w:rsidRDefault="00FE2C76"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color w:val="000000" w:themeColor="text1"/>
          <w:spacing w:val="-2"/>
          <w:kern w:val="0"/>
          <w:sz w:val="20"/>
          <w:szCs w:val="20"/>
          <w14:ligatures w14:val="none"/>
        </w:rPr>
      </w:pPr>
    </w:p>
    <w:p w14:paraId="19B0F977" w14:textId="77777777" w:rsidR="00FE2C76" w:rsidRPr="00DE6F5F" w:rsidRDefault="00FE2C76" w:rsidP="00FE2C76">
      <w:pPr>
        <w:widowControl w:val="0"/>
        <w:numPr>
          <w:ilvl w:val="0"/>
          <w:numId w:val="1"/>
        </w:num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color w:val="000000" w:themeColor="text1"/>
          <w:spacing w:val="-2"/>
          <w:kern w:val="0"/>
          <w:sz w:val="20"/>
          <w:szCs w:val="20"/>
          <w14:ligatures w14:val="none"/>
        </w:rPr>
      </w:pPr>
      <w:r w:rsidRPr="00DE6F5F">
        <w:rPr>
          <w:rFonts w:ascii="Times New Roman" w:eastAsia="Times New Roman" w:hAnsi="Times New Roman" w:cs="Times New Roman"/>
          <w:snapToGrid w:val="0"/>
          <w:color w:val="000000" w:themeColor="text1"/>
          <w:spacing w:val="-2"/>
          <w:kern w:val="0"/>
          <w:sz w:val="20"/>
          <w:szCs w:val="20"/>
          <w14:ligatures w14:val="none"/>
        </w:rPr>
        <w:t>Assist in the development and implementation of customer service goals and objectives; recommend establishment and revision of policies and procedures.</w:t>
      </w:r>
    </w:p>
    <w:p w14:paraId="355EFE3B" w14:textId="77777777" w:rsidR="00FE2C76" w:rsidRPr="00DE6F5F" w:rsidRDefault="00FE2C76"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color w:val="000000" w:themeColor="text1"/>
          <w:spacing w:val="-2"/>
          <w:kern w:val="0"/>
          <w:sz w:val="20"/>
          <w:szCs w:val="20"/>
          <w14:ligatures w14:val="none"/>
        </w:rPr>
      </w:pPr>
    </w:p>
    <w:p w14:paraId="184BF986" w14:textId="77777777" w:rsidR="00FE2C76" w:rsidRPr="00DE6F5F" w:rsidRDefault="00FE2C76" w:rsidP="00FE2C76">
      <w:pPr>
        <w:widowControl w:val="0"/>
        <w:numPr>
          <w:ilvl w:val="0"/>
          <w:numId w:val="1"/>
        </w:num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color w:val="000000" w:themeColor="text1"/>
          <w:spacing w:val="-2"/>
          <w:kern w:val="0"/>
          <w:sz w:val="20"/>
          <w:szCs w:val="20"/>
          <w14:ligatures w14:val="none"/>
        </w:rPr>
      </w:pPr>
      <w:r w:rsidRPr="00DE6F5F">
        <w:rPr>
          <w:rFonts w:ascii="Times New Roman" w:eastAsia="Times New Roman" w:hAnsi="Times New Roman" w:cs="Times New Roman"/>
          <w:snapToGrid w:val="0"/>
          <w:color w:val="000000" w:themeColor="text1"/>
          <w:spacing w:val="-2"/>
          <w:kern w:val="0"/>
          <w:sz w:val="20"/>
          <w:szCs w:val="20"/>
          <w14:ligatures w14:val="none"/>
        </w:rPr>
        <w:t>Participate in the preparation and administration of assigned budget; submit budget recommenda</w:t>
      </w:r>
      <w:r w:rsidRPr="00DE6F5F">
        <w:rPr>
          <w:rFonts w:ascii="Times New Roman" w:eastAsia="Times New Roman" w:hAnsi="Times New Roman" w:cs="Times New Roman"/>
          <w:snapToGrid w:val="0"/>
          <w:color w:val="000000" w:themeColor="text1"/>
          <w:spacing w:val="-2"/>
          <w:kern w:val="0"/>
          <w:sz w:val="20"/>
          <w:szCs w:val="20"/>
          <w14:ligatures w14:val="none"/>
        </w:rPr>
        <w:softHyphen/>
        <w:t>tions; monitor expenditures.</w:t>
      </w:r>
    </w:p>
    <w:p w14:paraId="35B04639" w14:textId="77777777" w:rsidR="00FE2C76" w:rsidRPr="00DE6F5F" w:rsidRDefault="00FE2C76"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color w:val="000000" w:themeColor="text1"/>
          <w:spacing w:val="-2"/>
          <w:kern w:val="0"/>
          <w:sz w:val="20"/>
          <w:szCs w:val="20"/>
          <w14:ligatures w14:val="none"/>
        </w:rPr>
      </w:pPr>
    </w:p>
    <w:p w14:paraId="21795F4F" w14:textId="6B057B83" w:rsidR="00A40593" w:rsidRPr="003A7F2C" w:rsidRDefault="00FE2C76" w:rsidP="00FE2C76">
      <w:pPr>
        <w:widowControl w:val="0"/>
        <w:numPr>
          <w:ilvl w:val="0"/>
          <w:numId w:val="1"/>
        </w:num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color w:val="000000" w:themeColor="text1"/>
          <w:spacing w:val="-2"/>
          <w:kern w:val="0"/>
          <w:sz w:val="20"/>
          <w:szCs w:val="20"/>
          <w14:ligatures w14:val="none"/>
        </w:rPr>
      </w:pPr>
      <w:r w:rsidRPr="003A7F2C">
        <w:rPr>
          <w:rFonts w:ascii="Times New Roman" w:eastAsia="Times New Roman" w:hAnsi="Times New Roman" w:cs="Times New Roman"/>
          <w:snapToGrid w:val="0"/>
          <w:color w:val="000000" w:themeColor="text1"/>
          <w:spacing w:val="-2"/>
          <w:kern w:val="0"/>
          <w:sz w:val="20"/>
          <w:szCs w:val="20"/>
          <w14:ligatures w14:val="none"/>
        </w:rPr>
        <w:t>Interpret and enforce the established policies, procedures, and rules of the City of Grand Junction.</w:t>
      </w:r>
    </w:p>
    <w:p w14:paraId="5D6C578F" w14:textId="77777777" w:rsidR="00CD5827" w:rsidRPr="00CD5827" w:rsidRDefault="00CD5827" w:rsidP="00CD5827">
      <w:pPr>
        <w:rPr>
          <w:rFonts w:ascii="Times New Roman" w:eastAsia="Times New Roman" w:hAnsi="Times New Roman" w:cs="Times New Roman"/>
          <w:sz w:val="20"/>
          <w:szCs w:val="20"/>
        </w:rPr>
      </w:pPr>
    </w:p>
    <w:p w14:paraId="4F3FF0DA" w14:textId="77777777" w:rsidR="00CD5827" w:rsidRPr="00CD5827" w:rsidRDefault="00CD5827" w:rsidP="00CD5827">
      <w:pPr>
        <w:jc w:val="right"/>
        <w:rPr>
          <w:rFonts w:ascii="Times New Roman" w:eastAsia="Times New Roman" w:hAnsi="Times New Roman" w:cs="Times New Roman"/>
          <w:sz w:val="20"/>
          <w:szCs w:val="20"/>
        </w:rPr>
      </w:pPr>
    </w:p>
    <w:p w14:paraId="3B1A7C09" w14:textId="77777777" w:rsidR="00CD5827" w:rsidRDefault="00CD5827" w:rsidP="00CD5827">
      <w:pPr>
        <w:rPr>
          <w:rFonts w:ascii="Times New Roman" w:eastAsia="Times New Roman" w:hAnsi="Times New Roman" w:cs="Times New Roman"/>
          <w:snapToGrid w:val="0"/>
          <w:color w:val="000000" w:themeColor="text1"/>
          <w:spacing w:val="-2"/>
          <w:kern w:val="0"/>
          <w:sz w:val="20"/>
          <w:szCs w:val="20"/>
          <w14:ligatures w14:val="none"/>
        </w:rPr>
      </w:pPr>
    </w:p>
    <w:p w14:paraId="227B260D" w14:textId="77777777" w:rsidR="00CD5827" w:rsidRPr="00CD5827" w:rsidRDefault="00CD5827" w:rsidP="00CD5827">
      <w:pPr>
        <w:rPr>
          <w:rFonts w:ascii="Times New Roman" w:eastAsia="Times New Roman" w:hAnsi="Times New Roman" w:cs="Times New Roman"/>
          <w:sz w:val="20"/>
          <w:szCs w:val="20"/>
        </w:rPr>
        <w:sectPr w:rsidR="00CD5827" w:rsidRPr="00CD5827" w:rsidSect="00A66A9A">
          <w:headerReference w:type="default" r:id="rId10"/>
          <w:footerReference w:type="default" r:id="rId11"/>
          <w:headerReference w:type="first" r:id="rId12"/>
          <w:footerReference w:type="first" r:id="rId13"/>
          <w:endnotePr>
            <w:numFmt w:val="decimal"/>
          </w:endnotePr>
          <w:pgSz w:w="12240" w:h="15840"/>
          <w:pgMar w:top="720" w:right="1440" w:bottom="720" w:left="1440" w:header="720" w:footer="720" w:gutter="0"/>
          <w:cols w:space="720"/>
          <w:noEndnote/>
          <w:docGrid w:linePitch="299"/>
        </w:sectPr>
      </w:pPr>
    </w:p>
    <w:p w14:paraId="696F95EA" w14:textId="77777777" w:rsidR="00FE2C76" w:rsidRPr="00DE6F5F" w:rsidRDefault="00FE2C76" w:rsidP="00FE2C76">
      <w:pPr>
        <w:widowControl w:val="0"/>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napToGrid w:val="0"/>
          <w:color w:val="000000" w:themeColor="text1"/>
          <w:spacing w:val="-2"/>
          <w:kern w:val="0"/>
          <w:sz w:val="20"/>
          <w:szCs w:val="20"/>
          <w14:ligatures w14:val="none"/>
        </w:rPr>
      </w:pPr>
    </w:p>
    <w:p w14:paraId="3B0E7E87" w14:textId="6C9D02C0" w:rsidR="00FE2C76" w:rsidRDefault="00FE2C76" w:rsidP="002B357E">
      <w:pPr>
        <w:widowControl w:val="0"/>
        <w:numPr>
          <w:ilvl w:val="0"/>
          <w:numId w:val="1"/>
        </w:num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color w:val="000000" w:themeColor="text1"/>
          <w:spacing w:val="-2"/>
          <w:kern w:val="0"/>
          <w:sz w:val="20"/>
          <w:szCs w:val="20"/>
          <w14:ligatures w14:val="none"/>
        </w:rPr>
      </w:pPr>
      <w:r w:rsidRPr="00DE6F5F">
        <w:rPr>
          <w:rFonts w:ascii="Times New Roman" w:eastAsia="Times New Roman" w:hAnsi="Times New Roman" w:cs="Times New Roman"/>
          <w:snapToGrid w:val="0"/>
          <w:color w:val="000000" w:themeColor="text1"/>
          <w:spacing w:val="-2"/>
          <w:kern w:val="0"/>
          <w:sz w:val="20"/>
          <w:szCs w:val="20"/>
          <w14:ligatures w14:val="none"/>
        </w:rPr>
        <w:t>Perform related duties and responsibilities as required, including, but not limited to club repair, club fitting, cart fleet maintenance, food and beverage control, player development, and business planning.</w:t>
      </w:r>
    </w:p>
    <w:p w14:paraId="3456ACE6" w14:textId="77777777" w:rsidR="002B357E" w:rsidRPr="002B357E" w:rsidRDefault="002B357E" w:rsidP="002B357E">
      <w:pPr>
        <w:widowControl w:val="0"/>
        <w:tabs>
          <w:tab w:val="left" w:pos="-1440"/>
          <w:tab w:val="left" w:pos="-720"/>
          <w:tab w:val="left" w:pos="0"/>
          <w:tab w:val="left" w:pos="523"/>
          <w:tab w:val="left" w:pos="1046"/>
          <w:tab w:val="left" w:pos="1440"/>
        </w:tabs>
        <w:spacing w:after="0" w:line="240" w:lineRule="auto"/>
        <w:ind w:left="360"/>
        <w:jc w:val="both"/>
        <w:rPr>
          <w:rFonts w:ascii="Times New Roman" w:eastAsia="Times New Roman" w:hAnsi="Times New Roman" w:cs="Times New Roman"/>
          <w:snapToGrid w:val="0"/>
          <w:color w:val="000000" w:themeColor="text1"/>
          <w:spacing w:val="-2"/>
          <w:kern w:val="0"/>
          <w:sz w:val="20"/>
          <w:szCs w:val="20"/>
          <w14:ligatures w14:val="none"/>
        </w:rPr>
      </w:pPr>
    </w:p>
    <w:p w14:paraId="7D0EC7A8" w14:textId="65E17865" w:rsidR="00FE2C76" w:rsidRPr="00DE6F5F" w:rsidRDefault="00FE2C76" w:rsidP="00FE2C76">
      <w:pPr>
        <w:widowControl w:val="0"/>
        <w:numPr>
          <w:ilvl w:val="0"/>
          <w:numId w:val="1"/>
        </w:num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color w:val="000000" w:themeColor="text1"/>
          <w:spacing w:val="-2"/>
          <w:kern w:val="0"/>
          <w:sz w:val="20"/>
          <w:szCs w:val="20"/>
          <w14:ligatures w14:val="none"/>
        </w:rPr>
      </w:pPr>
      <w:r w:rsidRPr="00DE6F5F">
        <w:rPr>
          <w:rFonts w:ascii="Times New Roman" w:hAnsi="Times New Roman" w:cs="Times New Roman"/>
          <w:color w:val="000000" w:themeColor="text1"/>
          <w:spacing w:val="-2"/>
          <w:sz w:val="20"/>
          <w:szCs w:val="20"/>
        </w:rPr>
        <w:t>Perform other duties of a similar nature or level.</w:t>
      </w:r>
    </w:p>
    <w:p w14:paraId="1AB02555" w14:textId="77777777" w:rsidR="00FE2C76" w:rsidRPr="00DE6F5F" w:rsidRDefault="00FE2C76"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color w:val="000000" w:themeColor="text1"/>
          <w:spacing w:val="-2"/>
          <w:kern w:val="0"/>
          <w:sz w:val="20"/>
          <w:szCs w:val="20"/>
          <w14:ligatures w14:val="none"/>
        </w:rPr>
      </w:pPr>
    </w:p>
    <w:p w14:paraId="7294E1F4" w14:textId="77777777" w:rsidR="00FE2C76" w:rsidRPr="00DE6F5F" w:rsidRDefault="00FE2C76" w:rsidP="00FE2C76">
      <w:pPr>
        <w:keepNext/>
        <w:widowControl w:val="0"/>
        <w:tabs>
          <w:tab w:val="left" w:pos="-1440"/>
          <w:tab w:val="left" w:pos="-720"/>
          <w:tab w:val="left" w:pos="0"/>
          <w:tab w:val="left" w:pos="523"/>
          <w:tab w:val="left" w:pos="1046"/>
          <w:tab w:val="left" w:pos="1440"/>
        </w:tabs>
        <w:spacing w:after="0" w:line="240" w:lineRule="auto"/>
        <w:jc w:val="both"/>
        <w:outlineLvl w:val="8"/>
        <w:rPr>
          <w:rFonts w:ascii="Times New Roman" w:eastAsia="Times New Roman" w:hAnsi="Times New Roman" w:cs="Times New Roman"/>
          <w:b/>
          <w:snapToGrid w:val="0"/>
          <w:color w:val="000000" w:themeColor="text1"/>
          <w:spacing w:val="-2"/>
          <w:kern w:val="0"/>
          <w:sz w:val="20"/>
          <w:szCs w:val="20"/>
          <w:u w:val="single"/>
          <w14:ligatures w14:val="none"/>
        </w:rPr>
      </w:pPr>
      <w:r w:rsidRPr="00DE6F5F">
        <w:rPr>
          <w:rFonts w:ascii="Times New Roman" w:eastAsia="Times New Roman" w:hAnsi="Times New Roman" w:cs="Times New Roman"/>
          <w:b/>
          <w:snapToGrid w:val="0"/>
          <w:color w:val="000000" w:themeColor="text1"/>
          <w:spacing w:val="-2"/>
          <w:kern w:val="0"/>
          <w:sz w:val="20"/>
          <w:szCs w:val="20"/>
          <w:u w:val="single"/>
          <w14:ligatures w14:val="none"/>
        </w:rPr>
        <w:t>QUALIFICATIONS</w:t>
      </w:r>
    </w:p>
    <w:p w14:paraId="54AD30B2" w14:textId="77777777" w:rsidR="00FE2C76" w:rsidRPr="00DE6F5F" w:rsidRDefault="00FE2C76"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
          <w:snapToGrid w:val="0"/>
          <w:color w:val="000000" w:themeColor="text1"/>
          <w:spacing w:val="-2"/>
          <w:kern w:val="0"/>
          <w:sz w:val="20"/>
          <w:szCs w:val="20"/>
          <w:u w:val="single"/>
          <w14:ligatures w14:val="none"/>
        </w:rPr>
      </w:pPr>
    </w:p>
    <w:p w14:paraId="1331FB9A" w14:textId="77777777" w:rsidR="00FE2C76" w:rsidRPr="00DE6F5F" w:rsidRDefault="00FE2C76"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color w:val="000000" w:themeColor="text1"/>
          <w:spacing w:val="-2"/>
          <w:kern w:val="0"/>
          <w:sz w:val="20"/>
          <w:szCs w:val="20"/>
          <w14:ligatures w14:val="none"/>
        </w:rPr>
      </w:pPr>
      <w:r w:rsidRPr="00DE6F5F">
        <w:rPr>
          <w:rFonts w:ascii="Times New Roman" w:eastAsia="Times New Roman" w:hAnsi="Times New Roman" w:cs="Times New Roman"/>
          <w:b/>
          <w:snapToGrid w:val="0"/>
          <w:color w:val="000000" w:themeColor="text1"/>
          <w:spacing w:val="-2"/>
          <w:kern w:val="0"/>
          <w:sz w:val="20"/>
          <w:szCs w:val="20"/>
          <w:u w:val="single"/>
          <w14:ligatures w14:val="none"/>
        </w:rPr>
        <w:t>Knowledge of</w:t>
      </w:r>
      <w:r w:rsidRPr="00DE6F5F">
        <w:rPr>
          <w:rFonts w:ascii="Times New Roman" w:eastAsia="Times New Roman" w:hAnsi="Times New Roman" w:cs="Times New Roman"/>
          <w:b/>
          <w:snapToGrid w:val="0"/>
          <w:color w:val="000000" w:themeColor="text1"/>
          <w:spacing w:val="-2"/>
          <w:kern w:val="0"/>
          <w:sz w:val="20"/>
          <w:szCs w:val="20"/>
          <w14:ligatures w14:val="none"/>
        </w:rPr>
        <w:t>:</w:t>
      </w:r>
    </w:p>
    <w:p w14:paraId="7F8DFBBD" w14:textId="77777777" w:rsidR="00FE2C76" w:rsidRPr="00DE6F5F" w:rsidRDefault="00FE2C76"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color w:val="000000" w:themeColor="text1"/>
          <w:spacing w:val="-2"/>
          <w:kern w:val="0"/>
          <w:sz w:val="20"/>
          <w:szCs w:val="20"/>
          <w14:ligatures w14:val="none"/>
        </w:rPr>
      </w:pPr>
    </w:p>
    <w:p w14:paraId="4BC44272" w14:textId="5E7F76A9" w:rsidR="002C54DB" w:rsidRDefault="00855F14" w:rsidP="00FE2C76">
      <w:pPr>
        <w:widowControl w:val="0"/>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napToGrid w:val="0"/>
          <w:color w:val="000000" w:themeColor="text1"/>
          <w:spacing w:val="-2"/>
          <w:kern w:val="0"/>
          <w:sz w:val="20"/>
          <w:szCs w:val="20"/>
          <w14:ligatures w14:val="none"/>
        </w:rPr>
      </w:pPr>
      <w:r>
        <w:rPr>
          <w:rFonts w:ascii="Times New Roman" w:eastAsia="Times New Roman" w:hAnsi="Times New Roman" w:cs="Times New Roman"/>
          <w:snapToGrid w:val="0"/>
          <w:color w:val="000000" w:themeColor="text1"/>
          <w:spacing w:val="-2"/>
          <w:kern w:val="0"/>
          <w:sz w:val="20"/>
          <w:szCs w:val="20"/>
          <w14:ligatures w14:val="none"/>
        </w:rPr>
        <w:t>Lead worker</w:t>
      </w:r>
      <w:r w:rsidR="002C54DB">
        <w:rPr>
          <w:rFonts w:ascii="Times New Roman" w:eastAsia="Times New Roman" w:hAnsi="Times New Roman" w:cs="Times New Roman"/>
          <w:snapToGrid w:val="0"/>
          <w:color w:val="000000" w:themeColor="text1"/>
          <w:spacing w:val="-2"/>
          <w:kern w:val="0"/>
          <w:sz w:val="20"/>
          <w:szCs w:val="20"/>
          <w14:ligatures w14:val="none"/>
        </w:rPr>
        <w:t xml:space="preserve"> concepts and practices, including training and scheduling of staff.</w:t>
      </w:r>
    </w:p>
    <w:p w14:paraId="04FF75BA" w14:textId="163D6123" w:rsidR="00FE2C76" w:rsidRPr="00DE6F5F" w:rsidRDefault="00FE2C76" w:rsidP="00FE2C76">
      <w:pPr>
        <w:widowControl w:val="0"/>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napToGrid w:val="0"/>
          <w:color w:val="000000" w:themeColor="text1"/>
          <w:spacing w:val="-2"/>
          <w:kern w:val="0"/>
          <w:sz w:val="20"/>
          <w:szCs w:val="20"/>
          <w14:ligatures w14:val="none"/>
        </w:rPr>
      </w:pPr>
      <w:r w:rsidRPr="00DE6F5F">
        <w:rPr>
          <w:rFonts w:ascii="Times New Roman" w:eastAsia="Times New Roman" w:hAnsi="Times New Roman" w:cs="Times New Roman"/>
          <w:snapToGrid w:val="0"/>
          <w:color w:val="000000" w:themeColor="text1"/>
          <w:spacing w:val="-2"/>
          <w:kern w:val="0"/>
          <w:sz w:val="20"/>
          <w:szCs w:val="20"/>
          <w14:ligatures w14:val="none"/>
        </w:rPr>
        <w:t>Pro shop organization and management.</w:t>
      </w:r>
    </w:p>
    <w:p w14:paraId="575421FB" w14:textId="77777777" w:rsidR="00FE2C76" w:rsidRPr="00DE6F5F" w:rsidRDefault="00FE2C76" w:rsidP="00FE2C76">
      <w:pPr>
        <w:widowControl w:val="0"/>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napToGrid w:val="0"/>
          <w:color w:val="000000" w:themeColor="text1"/>
          <w:spacing w:val="-2"/>
          <w:kern w:val="0"/>
          <w:sz w:val="20"/>
          <w:szCs w:val="20"/>
          <w14:ligatures w14:val="none"/>
        </w:rPr>
      </w:pPr>
      <w:r w:rsidRPr="00DE6F5F">
        <w:rPr>
          <w:rFonts w:ascii="Times New Roman" w:eastAsia="Times New Roman" w:hAnsi="Times New Roman" w:cs="Times New Roman"/>
          <w:snapToGrid w:val="0"/>
          <w:color w:val="000000" w:themeColor="text1"/>
          <w:spacing w:val="-2"/>
          <w:kern w:val="0"/>
          <w:sz w:val="20"/>
          <w:szCs w:val="20"/>
          <w14:ligatures w14:val="none"/>
        </w:rPr>
        <w:t>Operational characteristics, services, and activities of a golf course.</w:t>
      </w:r>
    </w:p>
    <w:p w14:paraId="51A889FA" w14:textId="77777777" w:rsidR="00FE2C76" w:rsidRPr="00DE6F5F" w:rsidRDefault="00FE2C76"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color w:val="000000" w:themeColor="text1"/>
          <w:spacing w:val="-2"/>
          <w:kern w:val="0"/>
          <w:sz w:val="20"/>
          <w:szCs w:val="20"/>
          <w14:ligatures w14:val="none"/>
        </w:rPr>
      </w:pPr>
      <w:r w:rsidRPr="00DE6F5F">
        <w:rPr>
          <w:rFonts w:ascii="Times New Roman" w:eastAsia="Times New Roman" w:hAnsi="Times New Roman" w:cs="Times New Roman"/>
          <w:snapToGrid w:val="0"/>
          <w:color w:val="000000" w:themeColor="text1"/>
          <w:spacing w:val="-2"/>
          <w:kern w:val="0"/>
          <w:sz w:val="20"/>
          <w:szCs w:val="20"/>
          <w14:ligatures w14:val="none"/>
        </w:rPr>
        <w:t>The rules and mechanics of the game of golf.</w:t>
      </w:r>
    </w:p>
    <w:p w14:paraId="49C215F5" w14:textId="77777777" w:rsidR="00FE2C76" w:rsidRPr="00DE6F5F" w:rsidRDefault="00FE2C76"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color w:val="000000" w:themeColor="text1"/>
          <w:spacing w:val="-2"/>
          <w:kern w:val="0"/>
          <w:sz w:val="20"/>
          <w:szCs w:val="20"/>
          <w14:ligatures w14:val="none"/>
        </w:rPr>
      </w:pPr>
      <w:r w:rsidRPr="00DE6F5F">
        <w:rPr>
          <w:rFonts w:ascii="Times New Roman" w:eastAsia="Times New Roman" w:hAnsi="Times New Roman" w:cs="Times New Roman"/>
          <w:snapToGrid w:val="0"/>
          <w:color w:val="000000" w:themeColor="text1"/>
          <w:spacing w:val="-2"/>
          <w:kern w:val="0"/>
          <w:sz w:val="20"/>
          <w:szCs w:val="20"/>
          <w14:ligatures w14:val="none"/>
        </w:rPr>
        <w:t>Principles and practices of event preparation including tournament pairing programs and golf handicap management.</w:t>
      </w:r>
    </w:p>
    <w:p w14:paraId="35D1458D" w14:textId="77777777" w:rsidR="00FE2C76" w:rsidRPr="00DE6F5F" w:rsidRDefault="00FE2C76"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color w:val="000000" w:themeColor="text1"/>
          <w:spacing w:val="-2"/>
          <w:kern w:val="0"/>
          <w:sz w:val="20"/>
          <w:szCs w:val="20"/>
          <w14:ligatures w14:val="none"/>
        </w:rPr>
      </w:pPr>
      <w:r w:rsidRPr="00DE6F5F">
        <w:rPr>
          <w:rFonts w:ascii="Times New Roman" w:eastAsia="Times New Roman" w:hAnsi="Times New Roman" w:cs="Times New Roman"/>
          <w:snapToGrid w:val="0"/>
          <w:color w:val="000000" w:themeColor="text1"/>
          <w:spacing w:val="-2"/>
          <w:kern w:val="0"/>
          <w:sz w:val="20"/>
          <w:szCs w:val="20"/>
          <w14:ligatures w14:val="none"/>
        </w:rPr>
        <w:t>Principles and practices of cash handling and internal control.</w:t>
      </w:r>
    </w:p>
    <w:p w14:paraId="3865FB21" w14:textId="77777777" w:rsidR="00FE2C76" w:rsidRPr="00DE6F5F" w:rsidRDefault="00FE2C76"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color w:val="000000" w:themeColor="text1"/>
          <w:spacing w:val="-2"/>
          <w:kern w:val="0"/>
          <w:sz w:val="20"/>
          <w:szCs w:val="20"/>
          <w14:ligatures w14:val="none"/>
        </w:rPr>
      </w:pPr>
      <w:r w:rsidRPr="00DE6F5F">
        <w:rPr>
          <w:rFonts w:ascii="Times New Roman" w:eastAsia="Times New Roman" w:hAnsi="Times New Roman" w:cs="Times New Roman"/>
          <w:snapToGrid w:val="0"/>
          <w:color w:val="000000" w:themeColor="text1"/>
          <w:spacing w:val="-2"/>
          <w:kern w:val="0"/>
          <w:sz w:val="20"/>
          <w:szCs w:val="20"/>
          <w14:ligatures w14:val="none"/>
        </w:rPr>
        <w:t>Golf products, merchandise marketing and inventory methods.</w:t>
      </w:r>
    </w:p>
    <w:p w14:paraId="3B5FF0B6" w14:textId="77777777" w:rsidR="00FE2C76" w:rsidRPr="00DE6F5F" w:rsidRDefault="00FE2C76"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color w:val="000000" w:themeColor="text1"/>
          <w:spacing w:val="-2"/>
          <w:kern w:val="0"/>
          <w:sz w:val="20"/>
          <w:szCs w:val="20"/>
          <w14:ligatures w14:val="none"/>
        </w:rPr>
      </w:pPr>
      <w:r w:rsidRPr="00DE6F5F">
        <w:rPr>
          <w:rFonts w:ascii="Times New Roman" w:eastAsia="Times New Roman" w:hAnsi="Times New Roman" w:cs="Times New Roman"/>
          <w:snapToGrid w:val="0"/>
          <w:color w:val="000000" w:themeColor="text1"/>
          <w:spacing w:val="-2"/>
          <w:kern w:val="0"/>
          <w:sz w:val="20"/>
          <w:szCs w:val="20"/>
          <w14:ligatures w14:val="none"/>
        </w:rPr>
        <w:t>Methods and techniques of providing golf instruction.</w:t>
      </w:r>
    </w:p>
    <w:p w14:paraId="71692A16" w14:textId="77777777" w:rsidR="00FE2C76" w:rsidRPr="00DE6F5F" w:rsidRDefault="00FE2C76"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color w:val="000000" w:themeColor="text1"/>
          <w:spacing w:val="-2"/>
          <w:kern w:val="0"/>
          <w:sz w:val="20"/>
          <w:szCs w:val="20"/>
          <w14:ligatures w14:val="none"/>
        </w:rPr>
      </w:pPr>
      <w:r w:rsidRPr="00DE6F5F">
        <w:rPr>
          <w:rFonts w:ascii="Times New Roman" w:eastAsia="Times New Roman" w:hAnsi="Times New Roman" w:cs="Times New Roman"/>
          <w:snapToGrid w:val="0"/>
          <w:color w:val="000000" w:themeColor="text1"/>
          <w:spacing w:val="-2"/>
          <w:kern w:val="0"/>
          <w:sz w:val="20"/>
          <w:szCs w:val="20"/>
          <w14:ligatures w14:val="none"/>
        </w:rPr>
        <w:t>Methods and techniques of public relations and customer service.</w:t>
      </w:r>
    </w:p>
    <w:p w14:paraId="6A80765D" w14:textId="77777777" w:rsidR="00FE2C76" w:rsidRPr="00DE6F5F" w:rsidRDefault="00FE2C76"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color w:val="000000" w:themeColor="text1"/>
          <w:spacing w:val="-2"/>
          <w:kern w:val="0"/>
          <w:sz w:val="20"/>
          <w:szCs w:val="20"/>
          <w14:ligatures w14:val="none"/>
        </w:rPr>
      </w:pPr>
      <w:r w:rsidRPr="00DE6F5F">
        <w:rPr>
          <w:rFonts w:ascii="Times New Roman" w:eastAsia="Times New Roman" w:hAnsi="Times New Roman" w:cs="Times New Roman"/>
          <w:snapToGrid w:val="0"/>
          <w:color w:val="000000" w:themeColor="text1"/>
          <w:spacing w:val="-2"/>
          <w:kern w:val="0"/>
          <w:sz w:val="20"/>
          <w:szCs w:val="20"/>
          <w14:ligatures w14:val="none"/>
        </w:rPr>
        <w:t>Modern office procedures, methods, and computer equip</w:t>
      </w:r>
      <w:r w:rsidRPr="00DE6F5F">
        <w:rPr>
          <w:rFonts w:ascii="Times New Roman" w:eastAsia="Times New Roman" w:hAnsi="Times New Roman" w:cs="Times New Roman"/>
          <w:snapToGrid w:val="0"/>
          <w:color w:val="000000" w:themeColor="text1"/>
          <w:spacing w:val="-2"/>
          <w:kern w:val="0"/>
          <w:sz w:val="20"/>
          <w:szCs w:val="20"/>
          <w14:ligatures w14:val="none"/>
        </w:rPr>
        <w:softHyphen/>
        <w:t>ment.</w:t>
      </w:r>
    </w:p>
    <w:p w14:paraId="5D49CF09" w14:textId="77777777" w:rsidR="00FE2C76" w:rsidRPr="00DE6F5F" w:rsidRDefault="00FE2C76"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color w:val="000000" w:themeColor="text1"/>
          <w:spacing w:val="-2"/>
          <w:kern w:val="0"/>
          <w:sz w:val="20"/>
          <w:szCs w:val="20"/>
          <w14:ligatures w14:val="none"/>
        </w:rPr>
      </w:pPr>
    </w:p>
    <w:p w14:paraId="739872C5" w14:textId="77777777" w:rsidR="00FE2C76" w:rsidRPr="00DE6F5F" w:rsidRDefault="00FE2C76"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color w:val="000000" w:themeColor="text1"/>
          <w:spacing w:val="-2"/>
          <w:kern w:val="0"/>
          <w:sz w:val="20"/>
          <w:szCs w:val="20"/>
          <w14:ligatures w14:val="none"/>
        </w:rPr>
      </w:pPr>
      <w:r w:rsidRPr="00DE6F5F">
        <w:rPr>
          <w:rFonts w:ascii="Times New Roman" w:eastAsia="Times New Roman" w:hAnsi="Times New Roman" w:cs="Times New Roman"/>
          <w:b/>
          <w:snapToGrid w:val="0"/>
          <w:color w:val="000000" w:themeColor="text1"/>
          <w:spacing w:val="-2"/>
          <w:kern w:val="0"/>
          <w:sz w:val="20"/>
          <w:szCs w:val="20"/>
          <w:u w:val="single"/>
          <w14:ligatures w14:val="none"/>
        </w:rPr>
        <w:t>Ability to</w:t>
      </w:r>
      <w:r w:rsidRPr="00DE6F5F">
        <w:rPr>
          <w:rFonts w:ascii="Times New Roman" w:eastAsia="Times New Roman" w:hAnsi="Times New Roman" w:cs="Times New Roman"/>
          <w:b/>
          <w:snapToGrid w:val="0"/>
          <w:color w:val="000000" w:themeColor="text1"/>
          <w:spacing w:val="-2"/>
          <w:kern w:val="0"/>
          <w:sz w:val="20"/>
          <w:szCs w:val="20"/>
          <w14:ligatures w14:val="none"/>
        </w:rPr>
        <w:t>:</w:t>
      </w:r>
    </w:p>
    <w:p w14:paraId="3A77DBFD" w14:textId="77777777" w:rsidR="00FE2C76" w:rsidRPr="00DE6F5F" w:rsidRDefault="00FE2C76"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color w:val="000000" w:themeColor="text1"/>
          <w:spacing w:val="-2"/>
          <w:kern w:val="0"/>
          <w:sz w:val="20"/>
          <w:szCs w:val="20"/>
          <w14:ligatures w14:val="none"/>
        </w:rPr>
      </w:pPr>
    </w:p>
    <w:p w14:paraId="233F4C75" w14:textId="4462920D" w:rsidR="00FE2C76" w:rsidRPr="00DE6F5F" w:rsidRDefault="002C54DB" w:rsidP="00FE2C76">
      <w:pPr>
        <w:widowControl w:val="0"/>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napToGrid w:val="0"/>
          <w:color w:val="000000" w:themeColor="text1"/>
          <w:spacing w:val="-2"/>
          <w:kern w:val="0"/>
          <w:sz w:val="20"/>
          <w:szCs w:val="20"/>
          <w14:ligatures w14:val="none"/>
        </w:rPr>
      </w:pPr>
      <w:r>
        <w:rPr>
          <w:rFonts w:ascii="Times New Roman" w:eastAsia="Times New Roman" w:hAnsi="Times New Roman" w:cs="Times New Roman"/>
          <w:snapToGrid w:val="0"/>
          <w:color w:val="000000" w:themeColor="text1"/>
          <w:spacing w:val="-2"/>
          <w:kern w:val="0"/>
          <w:sz w:val="20"/>
          <w:szCs w:val="20"/>
          <w14:ligatures w14:val="none"/>
        </w:rPr>
        <w:t xml:space="preserve">Lead, monitor, train, and review </w:t>
      </w:r>
      <w:r w:rsidR="00FE2C76" w:rsidRPr="00DE6F5F">
        <w:rPr>
          <w:rFonts w:ascii="Times New Roman" w:eastAsia="Times New Roman" w:hAnsi="Times New Roman" w:cs="Times New Roman"/>
          <w:snapToGrid w:val="0"/>
          <w:color w:val="000000" w:themeColor="text1"/>
          <w:spacing w:val="-2"/>
          <w:kern w:val="0"/>
          <w:sz w:val="20"/>
          <w:szCs w:val="20"/>
          <w14:ligatures w14:val="none"/>
        </w:rPr>
        <w:t>the work of the 1</w:t>
      </w:r>
      <w:r w:rsidR="00FE2C76" w:rsidRPr="00DE6F5F">
        <w:rPr>
          <w:rFonts w:ascii="Times New Roman" w:eastAsia="Times New Roman" w:hAnsi="Times New Roman" w:cs="Times New Roman"/>
          <w:snapToGrid w:val="0"/>
          <w:color w:val="000000" w:themeColor="text1"/>
          <w:spacing w:val="-2"/>
          <w:kern w:val="0"/>
          <w:sz w:val="20"/>
          <w:szCs w:val="20"/>
          <w:vertAlign w:val="superscript"/>
          <w14:ligatures w14:val="none"/>
        </w:rPr>
        <w:t>st</w:t>
      </w:r>
      <w:r w:rsidR="00FE2C76" w:rsidRPr="00DE6F5F">
        <w:rPr>
          <w:rFonts w:ascii="Times New Roman" w:eastAsia="Times New Roman" w:hAnsi="Times New Roman" w:cs="Times New Roman"/>
          <w:snapToGrid w:val="0"/>
          <w:color w:val="000000" w:themeColor="text1"/>
          <w:spacing w:val="-2"/>
          <w:kern w:val="0"/>
          <w:sz w:val="20"/>
          <w:szCs w:val="20"/>
          <w14:ligatures w14:val="none"/>
        </w:rPr>
        <w:t xml:space="preserve"> Assistant Golf Professional, Golf Shop Associate and lower-level staff.</w:t>
      </w:r>
    </w:p>
    <w:p w14:paraId="4E64EC49" w14:textId="77777777" w:rsidR="00FE2C76" w:rsidRPr="00DE6F5F" w:rsidRDefault="00FE2C76" w:rsidP="00FE2C76">
      <w:pPr>
        <w:widowControl w:val="0"/>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napToGrid w:val="0"/>
          <w:color w:val="000000" w:themeColor="text1"/>
          <w:spacing w:val="-2"/>
          <w:kern w:val="0"/>
          <w:sz w:val="20"/>
          <w:szCs w:val="20"/>
          <w14:ligatures w14:val="none"/>
        </w:rPr>
      </w:pPr>
      <w:r w:rsidRPr="00DE6F5F">
        <w:rPr>
          <w:rFonts w:ascii="Times New Roman" w:eastAsia="Times New Roman" w:hAnsi="Times New Roman" w:cs="Times New Roman"/>
          <w:snapToGrid w:val="0"/>
          <w:color w:val="000000" w:themeColor="text1"/>
          <w:spacing w:val="-2"/>
          <w:kern w:val="0"/>
          <w:sz w:val="20"/>
          <w:szCs w:val="20"/>
          <w14:ligatures w14:val="none"/>
        </w:rPr>
        <w:t>Operate modern office equipment including a computer and related software programs.</w:t>
      </w:r>
    </w:p>
    <w:p w14:paraId="10C986D0" w14:textId="77777777" w:rsidR="00FE2C76" w:rsidRPr="00DE6F5F" w:rsidRDefault="00FE2C76"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color w:val="000000" w:themeColor="text1"/>
          <w:spacing w:val="-2"/>
          <w:kern w:val="0"/>
          <w:sz w:val="20"/>
          <w:szCs w:val="20"/>
          <w14:ligatures w14:val="none"/>
        </w:rPr>
      </w:pPr>
      <w:r w:rsidRPr="00DE6F5F">
        <w:rPr>
          <w:rFonts w:ascii="Times New Roman" w:eastAsia="Times New Roman" w:hAnsi="Times New Roman" w:cs="Times New Roman"/>
          <w:snapToGrid w:val="0"/>
          <w:color w:val="000000" w:themeColor="text1"/>
          <w:spacing w:val="-2"/>
          <w:kern w:val="0"/>
          <w:sz w:val="20"/>
          <w:szCs w:val="20"/>
          <w14:ligatures w14:val="none"/>
        </w:rPr>
        <w:t>Maintain accurate records and prepare clear and concise reports.</w:t>
      </w:r>
    </w:p>
    <w:p w14:paraId="1E458852" w14:textId="77777777" w:rsidR="00FE2C76" w:rsidRPr="00DE6F5F" w:rsidRDefault="00FE2C76" w:rsidP="00FE2C76">
      <w:pPr>
        <w:widowControl w:val="0"/>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napToGrid w:val="0"/>
          <w:color w:val="000000" w:themeColor="text1"/>
          <w:spacing w:val="-2"/>
          <w:kern w:val="0"/>
          <w:sz w:val="20"/>
          <w:szCs w:val="20"/>
          <w14:ligatures w14:val="none"/>
        </w:rPr>
      </w:pPr>
      <w:r w:rsidRPr="00DE6F5F">
        <w:rPr>
          <w:rFonts w:ascii="Times New Roman" w:eastAsia="Times New Roman" w:hAnsi="Times New Roman" w:cs="Times New Roman"/>
          <w:snapToGrid w:val="0"/>
          <w:color w:val="000000" w:themeColor="text1"/>
          <w:spacing w:val="-2"/>
          <w:kern w:val="0"/>
          <w:sz w:val="20"/>
          <w:szCs w:val="20"/>
          <w14:ligatures w14:val="none"/>
        </w:rPr>
        <w:t>Interpret and explain the City of Grand Junction’s policies and procedures.</w:t>
      </w:r>
    </w:p>
    <w:p w14:paraId="6C8B7273" w14:textId="77777777" w:rsidR="00FE2C76" w:rsidRPr="00DE6F5F" w:rsidRDefault="00FE2C76" w:rsidP="00FE2C76">
      <w:pPr>
        <w:widowControl w:val="0"/>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napToGrid w:val="0"/>
          <w:color w:val="000000" w:themeColor="text1"/>
          <w:spacing w:val="-2"/>
          <w:kern w:val="0"/>
          <w:sz w:val="20"/>
          <w:szCs w:val="20"/>
          <w14:ligatures w14:val="none"/>
        </w:rPr>
      </w:pPr>
      <w:r w:rsidRPr="00DE6F5F">
        <w:rPr>
          <w:rFonts w:ascii="Times New Roman" w:eastAsia="Times New Roman" w:hAnsi="Times New Roman" w:cs="Times New Roman"/>
          <w:snapToGrid w:val="0"/>
          <w:color w:val="000000" w:themeColor="text1"/>
          <w:spacing w:val="-2"/>
          <w:kern w:val="0"/>
          <w:sz w:val="20"/>
          <w:szCs w:val="20"/>
          <w14:ligatures w14:val="none"/>
        </w:rPr>
        <w:t>Respond to requests and inquiries from the public through customer service.</w:t>
      </w:r>
    </w:p>
    <w:p w14:paraId="3CB29C9D" w14:textId="77777777" w:rsidR="00FE2C76" w:rsidRDefault="00FE2C76" w:rsidP="00FE2C76">
      <w:pPr>
        <w:widowControl w:val="0"/>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napToGrid w:val="0"/>
          <w:color w:val="000000" w:themeColor="text1"/>
          <w:spacing w:val="-2"/>
          <w:kern w:val="0"/>
          <w:sz w:val="20"/>
          <w:szCs w:val="20"/>
          <w14:ligatures w14:val="none"/>
        </w:rPr>
      </w:pPr>
      <w:r w:rsidRPr="00DE6F5F">
        <w:rPr>
          <w:rFonts w:ascii="Times New Roman" w:eastAsia="Times New Roman" w:hAnsi="Times New Roman" w:cs="Times New Roman"/>
          <w:snapToGrid w:val="0"/>
          <w:color w:val="000000" w:themeColor="text1"/>
          <w:spacing w:val="-2"/>
          <w:kern w:val="0"/>
          <w:sz w:val="20"/>
          <w:szCs w:val="20"/>
          <w14:ligatures w14:val="none"/>
        </w:rPr>
        <w:t>Provide golf instruction to individuals and/or groups.</w:t>
      </w:r>
    </w:p>
    <w:p w14:paraId="52F3F65A" w14:textId="56164437" w:rsidR="00C13ACD" w:rsidRPr="00DE6F5F" w:rsidRDefault="00C13ACD" w:rsidP="00FE2C76">
      <w:pPr>
        <w:widowControl w:val="0"/>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napToGrid w:val="0"/>
          <w:color w:val="000000" w:themeColor="text1"/>
          <w:spacing w:val="-2"/>
          <w:kern w:val="0"/>
          <w:sz w:val="20"/>
          <w:szCs w:val="20"/>
          <w14:ligatures w14:val="none"/>
        </w:rPr>
      </w:pPr>
      <w:r w:rsidRPr="00C13ACD">
        <w:rPr>
          <w:rFonts w:ascii="Times New Roman" w:eastAsia="Times New Roman" w:hAnsi="Times New Roman" w:cs="Times New Roman"/>
          <w:snapToGrid w:val="0"/>
          <w:color w:val="000000" w:themeColor="text1"/>
          <w:spacing w:val="-2"/>
          <w:kern w:val="0"/>
          <w:sz w:val="20"/>
          <w:szCs w:val="20"/>
          <w14:ligatures w14:val="none"/>
        </w:rPr>
        <w:t>Comply with Payment Card Industry (PCI) standards for handling and securing payment card information.</w:t>
      </w:r>
    </w:p>
    <w:p w14:paraId="2B2F102C" w14:textId="77777777" w:rsidR="00FE2C76" w:rsidRPr="00DE6F5F" w:rsidRDefault="00FE2C76" w:rsidP="00FE2C76">
      <w:pPr>
        <w:widowControl w:val="0"/>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napToGrid w:val="0"/>
          <w:color w:val="000000" w:themeColor="text1"/>
          <w:spacing w:val="-2"/>
          <w:kern w:val="0"/>
          <w:sz w:val="20"/>
          <w:szCs w:val="20"/>
          <w14:ligatures w14:val="none"/>
        </w:rPr>
      </w:pPr>
      <w:r w:rsidRPr="00DE6F5F">
        <w:rPr>
          <w:rFonts w:ascii="Times New Roman" w:eastAsia="Times New Roman" w:hAnsi="Times New Roman" w:cs="Times New Roman"/>
          <w:snapToGrid w:val="0"/>
          <w:color w:val="000000" w:themeColor="text1"/>
          <w:spacing w:val="-2"/>
          <w:kern w:val="0"/>
          <w:sz w:val="20"/>
          <w:szCs w:val="20"/>
          <w14:ligatures w14:val="none"/>
        </w:rPr>
        <w:t>Recommend and implement goals and objectives for providing golf services, such as club repair.</w:t>
      </w:r>
    </w:p>
    <w:p w14:paraId="478C395B" w14:textId="77777777" w:rsidR="00FE2C76" w:rsidRPr="00DE6F5F" w:rsidRDefault="00FE2C76" w:rsidP="00FE2C76">
      <w:pPr>
        <w:widowControl w:val="0"/>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napToGrid w:val="0"/>
          <w:color w:val="000000" w:themeColor="text1"/>
          <w:spacing w:val="-2"/>
          <w:kern w:val="0"/>
          <w:sz w:val="20"/>
          <w:szCs w:val="20"/>
          <w14:ligatures w14:val="none"/>
        </w:rPr>
      </w:pPr>
      <w:r w:rsidRPr="00DE6F5F">
        <w:rPr>
          <w:rFonts w:ascii="Times New Roman" w:eastAsia="Times New Roman" w:hAnsi="Times New Roman" w:cs="Times New Roman"/>
          <w:snapToGrid w:val="0"/>
          <w:color w:val="000000" w:themeColor="text1"/>
          <w:spacing w:val="-2"/>
          <w:kern w:val="0"/>
          <w:sz w:val="20"/>
          <w:szCs w:val="20"/>
          <w14:ligatures w14:val="none"/>
        </w:rPr>
        <w:t>Communicate clearly and concisely, both orally and in writing.</w:t>
      </w:r>
    </w:p>
    <w:p w14:paraId="69813BF0" w14:textId="77777777" w:rsidR="00FE2C76" w:rsidRDefault="00FE2C76" w:rsidP="00FE2C76">
      <w:pPr>
        <w:widowControl w:val="0"/>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napToGrid w:val="0"/>
          <w:color w:val="000000" w:themeColor="text1"/>
          <w:spacing w:val="-2"/>
          <w:kern w:val="0"/>
          <w:sz w:val="20"/>
          <w:szCs w:val="20"/>
          <w14:ligatures w14:val="none"/>
        </w:rPr>
      </w:pPr>
      <w:r w:rsidRPr="00DE6F5F">
        <w:rPr>
          <w:rFonts w:ascii="Times New Roman" w:eastAsia="Times New Roman" w:hAnsi="Times New Roman" w:cs="Times New Roman"/>
          <w:snapToGrid w:val="0"/>
          <w:color w:val="000000" w:themeColor="text1"/>
          <w:spacing w:val="-2"/>
          <w:kern w:val="0"/>
          <w:sz w:val="20"/>
          <w:szCs w:val="20"/>
          <w14:ligatures w14:val="none"/>
        </w:rPr>
        <w:t>Establish and maintain effective working relationships with those contacted in the course of work.</w:t>
      </w:r>
    </w:p>
    <w:p w14:paraId="09A6DD42" w14:textId="77777777" w:rsidR="002D6B39" w:rsidRPr="0093139B" w:rsidRDefault="002D6B39" w:rsidP="002D6B39">
      <w:pPr>
        <w:rPr>
          <w:rFonts w:ascii="Times New Roman" w:hAnsi="Times New Roman" w:cs="Times New Roman"/>
          <w:sz w:val="20"/>
          <w:szCs w:val="20"/>
        </w:rPr>
      </w:pPr>
      <w:r w:rsidRPr="0093139B">
        <w:rPr>
          <w:rFonts w:ascii="Times New Roman" w:hAnsi="Times New Roman" w:cs="Times New Roman"/>
          <w:sz w:val="20"/>
          <w:szCs w:val="20"/>
        </w:rPr>
        <w:t>Speak, read, comprehend, and write the English language fluently.</w:t>
      </w:r>
    </w:p>
    <w:p w14:paraId="2C531058" w14:textId="77777777" w:rsidR="002D6B39" w:rsidRPr="00DE6F5F" w:rsidRDefault="002D6B39" w:rsidP="00FE2C76">
      <w:pPr>
        <w:widowControl w:val="0"/>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napToGrid w:val="0"/>
          <w:color w:val="000000" w:themeColor="text1"/>
          <w:spacing w:val="-2"/>
          <w:kern w:val="0"/>
          <w:sz w:val="20"/>
          <w:szCs w:val="20"/>
          <w14:ligatures w14:val="none"/>
        </w:rPr>
      </w:pPr>
    </w:p>
    <w:p w14:paraId="1DE544E6" w14:textId="77777777" w:rsidR="00FE2C76" w:rsidRPr="00DE6F5F" w:rsidRDefault="00FE2C76"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color w:val="000000" w:themeColor="text1"/>
          <w:spacing w:val="-2"/>
          <w:kern w:val="0"/>
          <w:sz w:val="20"/>
          <w:szCs w:val="20"/>
          <w14:ligatures w14:val="none"/>
        </w:rPr>
      </w:pPr>
    </w:p>
    <w:p w14:paraId="7F90F5CE" w14:textId="77777777" w:rsidR="00FE2C76" w:rsidRPr="00DE6F5F" w:rsidRDefault="00FE2C76" w:rsidP="00FE2C76">
      <w:pPr>
        <w:keepNext/>
        <w:keepLines/>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color w:val="000000" w:themeColor="text1"/>
          <w:spacing w:val="-2"/>
          <w:kern w:val="0"/>
          <w:sz w:val="20"/>
          <w:szCs w:val="20"/>
          <w14:ligatures w14:val="none"/>
        </w:rPr>
      </w:pPr>
      <w:r w:rsidRPr="00DE6F5F">
        <w:rPr>
          <w:rFonts w:ascii="Times New Roman" w:eastAsia="Times New Roman" w:hAnsi="Times New Roman" w:cs="Times New Roman"/>
          <w:b/>
          <w:snapToGrid w:val="0"/>
          <w:color w:val="000000" w:themeColor="text1"/>
          <w:spacing w:val="-2"/>
          <w:kern w:val="0"/>
          <w:sz w:val="20"/>
          <w:szCs w:val="20"/>
          <w:u w:val="single"/>
          <w14:ligatures w14:val="none"/>
        </w:rPr>
        <w:t>Experience and Training Guidelines</w:t>
      </w:r>
    </w:p>
    <w:p w14:paraId="7732E043" w14:textId="77777777" w:rsidR="00FE2C76" w:rsidRPr="00DE6F5F" w:rsidRDefault="00FE2C76" w:rsidP="00FE2C76">
      <w:pPr>
        <w:keepLines/>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i/>
          <w:snapToGrid w:val="0"/>
          <w:color w:val="000000" w:themeColor="text1"/>
          <w:spacing w:val="-2"/>
          <w:kern w:val="0"/>
          <w:sz w:val="20"/>
          <w:szCs w:val="20"/>
          <w14:ligatures w14:val="none"/>
        </w:rPr>
      </w:pPr>
      <w:r w:rsidRPr="00DE6F5F">
        <w:rPr>
          <w:rFonts w:ascii="Times New Roman" w:eastAsia="Times New Roman" w:hAnsi="Times New Roman" w:cs="Times New Roman"/>
          <w:i/>
          <w:snapToGrid w:val="0"/>
          <w:color w:val="000000" w:themeColor="text1"/>
          <w:spacing w:val="-2"/>
          <w:kern w:val="0"/>
          <w:sz w:val="20"/>
          <w:szCs w:val="20"/>
          <w14:ligatures w14:val="none"/>
        </w:rPr>
        <w:t>Minimum Requirements</w:t>
      </w:r>
      <w:r w:rsidRPr="00DE6F5F">
        <w:rPr>
          <w:rFonts w:ascii="Times New Roman" w:eastAsia="Times New Roman" w:hAnsi="Times New Roman" w:cs="Times New Roman"/>
          <w:snapToGrid w:val="0"/>
          <w:color w:val="000000" w:themeColor="text1"/>
          <w:spacing w:val="-2"/>
          <w:kern w:val="0"/>
          <w:sz w:val="20"/>
          <w:szCs w:val="20"/>
          <w14:ligatures w14:val="none"/>
        </w:rPr>
        <w:t>:</w:t>
      </w:r>
    </w:p>
    <w:p w14:paraId="75D25110" w14:textId="77777777" w:rsidR="00FE2C76" w:rsidRPr="00DE6F5F" w:rsidRDefault="00FE2C76"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color w:val="000000" w:themeColor="text1"/>
          <w:spacing w:val="-2"/>
          <w:kern w:val="0"/>
          <w:sz w:val="20"/>
          <w:szCs w:val="20"/>
          <w14:ligatures w14:val="none"/>
        </w:rPr>
      </w:pPr>
    </w:p>
    <w:p w14:paraId="207CD437" w14:textId="77777777" w:rsidR="00FE2C76" w:rsidRPr="00DE6F5F" w:rsidRDefault="00FE2C76" w:rsidP="00FE2C76">
      <w:pPr>
        <w:widowControl w:val="0"/>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napToGrid w:val="0"/>
          <w:color w:val="000000" w:themeColor="text1"/>
          <w:spacing w:val="-2"/>
          <w:kern w:val="0"/>
          <w:sz w:val="20"/>
          <w:szCs w:val="20"/>
          <w14:ligatures w14:val="none"/>
        </w:rPr>
      </w:pPr>
      <w:r w:rsidRPr="00DE6F5F">
        <w:rPr>
          <w:rFonts w:ascii="Times New Roman" w:eastAsia="Times New Roman" w:hAnsi="Times New Roman" w:cs="Times New Roman"/>
          <w:b/>
          <w:snapToGrid w:val="0"/>
          <w:color w:val="000000" w:themeColor="text1"/>
          <w:spacing w:val="-2"/>
          <w:kern w:val="0"/>
          <w:sz w:val="20"/>
          <w:szCs w:val="20"/>
          <w14:ligatures w14:val="none"/>
        </w:rPr>
        <w:tab/>
      </w:r>
      <w:r w:rsidRPr="00DE6F5F">
        <w:rPr>
          <w:rFonts w:ascii="Times New Roman" w:eastAsia="Times New Roman" w:hAnsi="Times New Roman" w:cs="Times New Roman"/>
          <w:b/>
          <w:snapToGrid w:val="0"/>
          <w:color w:val="000000" w:themeColor="text1"/>
          <w:spacing w:val="-2"/>
          <w:kern w:val="0"/>
          <w:sz w:val="20"/>
          <w:szCs w:val="20"/>
          <w:u w:val="single"/>
          <w14:ligatures w14:val="none"/>
        </w:rPr>
        <w:t>Experience</w:t>
      </w:r>
      <w:r w:rsidRPr="00DE6F5F">
        <w:rPr>
          <w:rFonts w:ascii="Times New Roman" w:eastAsia="Times New Roman" w:hAnsi="Times New Roman" w:cs="Times New Roman"/>
          <w:b/>
          <w:snapToGrid w:val="0"/>
          <w:color w:val="000000" w:themeColor="text1"/>
          <w:spacing w:val="-2"/>
          <w:kern w:val="0"/>
          <w:sz w:val="20"/>
          <w:szCs w:val="20"/>
          <w14:ligatures w14:val="none"/>
        </w:rPr>
        <w:t>:</w:t>
      </w:r>
    </w:p>
    <w:p w14:paraId="6FE61021" w14:textId="77777777" w:rsidR="00FE2C76" w:rsidRPr="00DE6F5F" w:rsidRDefault="00FE2C76"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color w:val="000000" w:themeColor="text1"/>
          <w:spacing w:val="-2"/>
          <w:kern w:val="0"/>
          <w:sz w:val="20"/>
          <w:szCs w:val="20"/>
          <w14:ligatures w14:val="none"/>
        </w:rPr>
      </w:pPr>
    </w:p>
    <w:p w14:paraId="6805AD22" w14:textId="1489D345" w:rsidR="00FE2C76" w:rsidRPr="00DE6F5F" w:rsidRDefault="00FE2C76" w:rsidP="00FE2C76">
      <w:pPr>
        <w:widowControl w:val="0"/>
        <w:tabs>
          <w:tab w:val="left" w:pos="-1440"/>
          <w:tab w:val="left" w:pos="-720"/>
          <w:tab w:val="left" w:pos="0"/>
          <w:tab w:val="left" w:pos="523"/>
          <w:tab w:val="left" w:pos="1046"/>
          <w:tab w:val="left" w:pos="1440"/>
        </w:tabs>
        <w:spacing w:after="0" w:line="240" w:lineRule="auto"/>
        <w:ind w:left="523" w:hanging="523"/>
        <w:jc w:val="both"/>
        <w:rPr>
          <w:rFonts w:ascii="Times New Roman" w:eastAsia="Times New Roman" w:hAnsi="Times New Roman" w:cs="Times New Roman"/>
          <w:snapToGrid w:val="0"/>
          <w:color w:val="000000" w:themeColor="text1"/>
          <w:spacing w:val="-2"/>
          <w:kern w:val="0"/>
          <w:sz w:val="20"/>
          <w:szCs w:val="20"/>
          <w14:ligatures w14:val="none"/>
        </w:rPr>
      </w:pPr>
      <w:r w:rsidRPr="00DE6F5F">
        <w:rPr>
          <w:rFonts w:ascii="Times New Roman" w:eastAsia="Times New Roman" w:hAnsi="Times New Roman" w:cs="Times New Roman"/>
          <w:snapToGrid w:val="0"/>
          <w:color w:val="000000" w:themeColor="text1"/>
          <w:spacing w:val="-2"/>
          <w:kern w:val="0"/>
          <w:sz w:val="20"/>
          <w:szCs w:val="20"/>
          <w14:ligatures w14:val="none"/>
        </w:rPr>
        <w:tab/>
        <w:t>Three (3) years of increasingly responsible experience in golf pro shop operations as 1</w:t>
      </w:r>
      <w:r w:rsidRPr="00DE6F5F">
        <w:rPr>
          <w:rFonts w:ascii="Times New Roman" w:eastAsia="Times New Roman" w:hAnsi="Times New Roman" w:cs="Times New Roman"/>
          <w:snapToGrid w:val="0"/>
          <w:color w:val="000000" w:themeColor="text1"/>
          <w:spacing w:val="-2"/>
          <w:kern w:val="0"/>
          <w:sz w:val="20"/>
          <w:szCs w:val="20"/>
          <w:vertAlign w:val="superscript"/>
          <w14:ligatures w14:val="none"/>
        </w:rPr>
        <w:t>st</w:t>
      </w:r>
      <w:r w:rsidRPr="00DE6F5F">
        <w:rPr>
          <w:rFonts w:ascii="Times New Roman" w:eastAsia="Times New Roman" w:hAnsi="Times New Roman" w:cs="Times New Roman"/>
          <w:snapToGrid w:val="0"/>
          <w:color w:val="000000" w:themeColor="text1"/>
          <w:spacing w:val="-2"/>
          <w:kern w:val="0"/>
          <w:sz w:val="20"/>
          <w:szCs w:val="20"/>
          <w14:ligatures w14:val="none"/>
        </w:rPr>
        <w:t xml:space="preserve"> Assistant Professional and/or associated</w:t>
      </w:r>
      <w:r w:rsidR="00A40593">
        <w:rPr>
          <w:rFonts w:ascii="Times New Roman" w:eastAsia="Times New Roman" w:hAnsi="Times New Roman" w:cs="Times New Roman"/>
          <w:snapToGrid w:val="0"/>
          <w:color w:val="000000" w:themeColor="text1"/>
          <w:spacing w:val="-2"/>
          <w:kern w:val="0"/>
          <w:sz w:val="20"/>
          <w:szCs w:val="20"/>
          <w14:ligatures w14:val="none"/>
        </w:rPr>
        <w:t xml:space="preserve"> lead worker</w:t>
      </w:r>
      <w:r w:rsidRPr="00DE6F5F">
        <w:rPr>
          <w:rFonts w:ascii="Times New Roman" w:eastAsia="Times New Roman" w:hAnsi="Times New Roman" w:cs="Times New Roman"/>
          <w:snapToGrid w:val="0"/>
          <w:color w:val="000000" w:themeColor="text1"/>
          <w:spacing w:val="-2"/>
          <w:kern w:val="0"/>
          <w:sz w:val="20"/>
          <w:szCs w:val="20"/>
          <w14:ligatures w14:val="none"/>
        </w:rPr>
        <w:t xml:space="preserve"> responsibility.</w:t>
      </w:r>
    </w:p>
    <w:p w14:paraId="3CCFE7F7" w14:textId="77777777" w:rsidR="00FE2C76" w:rsidRPr="00DE6F5F" w:rsidRDefault="00FE2C76"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
          <w:snapToGrid w:val="0"/>
          <w:color w:val="000000" w:themeColor="text1"/>
          <w:spacing w:val="-2"/>
          <w:kern w:val="0"/>
          <w:sz w:val="20"/>
          <w:szCs w:val="20"/>
          <w14:ligatures w14:val="none"/>
        </w:rPr>
      </w:pPr>
    </w:p>
    <w:p w14:paraId="0F02B6D1" w14:textId="77777777" w:rsidR="00FE2C76" w:rsidRPr="00DE6F5F" w:rsidRDefault="00FE2C76" w:rsidP="00FE2C76">
      <w:pPr>
        <w:widowControl w:val="0"/>
        <w:tabs>
          <w:tab w:val="left" w:pos="-1440"/>
          <w:tab w:val="left" w:pos="-720"/>
          <w:tab w:val="left" w:pos="0"/>
          <w:tab w:val="left" w:pos="523"/>
          <w:tab w:val="left" w:pos="1046"/>
          <w:tab w:val="left" w:pos="1440"/>
        </w:tabs>
        <w:spacing w:after="0" w:line="240" w:lineRule="auto"/>
        <w:ind w:left="1046" w:hanging="523"/>
        <w:jc w:val="both"/>
        <w:rPr>
          <w:rFonts w:ascii="Times New Roman" w:eastAsia="Times New Roman" w:hAnsi="Times New Roman" w:cs="Times New Roman"/>
          <w:snapToGrid w:val="0"/>
          <w:color w:val="000000" w:themeColor="text1"/>
          <w:spacing w:val="-2"/>
          <w:kern w:val="0"/>
          <w:sz w:val="20"/>
          <w:szCs w:val="20"/>
          <w14:ligatures w14:val="none"/>
        </w:rPr>
      </w:pPr>
      <w:r w:rsidRPr="00DE6F5F">
        <w:rPr>
          <w:rFonts w:ascii="Times New Roman" w:eastAsia="Times New Roman" w:hAnsi="Times New Roman" w:cs="Times New Roman"/>
          <w:b/>
          <w:snapToGrid w:val="0"/>
          <w:color w:val="000000" w:themeColor="text1"/>
          <w:spacing w:val="-2"/>
          <w:kern w:val="0"/>
          <w:sz w:val="20"/>
          <w:szCs w:val="20"/>
          <w:u w:val="single"/>
          <w14:ligatures w14:val="none"/>
        </w:rPr>
        <w:t>Training</w:t>
      </w:r>
      <w:r w:rsidRPr="00DE6F5F">
        <w:rPr>
          <w:rFonts w:ascii="Times New Roman" w:eastAsia="Times New Roman" w:hAnsi="Times New Roman" w:cs="Times New Roman"/>
          <w:b/>
          <w:snapToGrid w:val="0"/>
          <w:color w:val="000000" w:themeColor="text1"/>
          <w:spacing w:val="-2"/>
          <w:kern w:val="0"/>
          <w:sz w:val="20"/>
          <w:szCs w:val="20"/>
          <w14:ligatures w14:val="none"/>
        </w:rPr>
        <w:t>:</w:t>
      </w:r>
    </w:p>
    <w:p w14:paraId="762C195C" w14:textId="77777777" w:rsidR="00FE2C76" w:rsidRPr="00DE6F5F" w:rsidRDefault="00FE2C76" w:rsidP="00FE2C76">
      <w:pPr>
        <w:widowControl w:val="0"/>
        <w:tabs>
          <w:tab w:val="left" w:pos="-1440"/>
          <w:tab w:val="left" w:pos="-720"/>
          <w:tab w:val="left" w:pos="0"/>
          <w:tab w:val="left" w:pos="523"/>
          <w:tab w:val="left" w:pos="1046"/>
          <w:tab w:val="left" w:pos="1440"/>
        </w:tabs>
        <w:spacing w:after="0" w:line="240" w:lineRule="auto"/>
        <w:ind w:left="523"/>
        <w:jc w:val="both"/>
        <w:rPr>
          <w:rFonts w:ascii="Times New Roman" w:eastAsia="Times New Roman" w:hAnsi="Times New Roman" w:cs="Times New Roman"/>
          <w:snapToGrid w:val="0"/>
          <w:color w:val="000000" w:themeColor="text1"/>
          <w:spacing w:val="-2"/>
          <w:kern w:val="0"/>
          <w:sz w:val="20"/>
          <w:szCs w:val="20"/>
          <w14:ligatures w14:val="none"/>
        </w:rPr>
      </w:pPr>
    </w:p>
    <w:p w14:paraId="14D5C96C" w14:textId="77777777" w:rsidR="00FE2C76" w:rsidRPr="00DE6F5F" w:rsidRDefault="00FE2C76"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color w:val="000000" w:themeColor="text1"/>
          <w:spacing w:val="-2"/>
          <w:kern w:val="0"/>
          <w:sz w:val="20"/>
          <w:szCs w:val="20"/>
          <w14:ligatures w14:val="none"/>
        </w:rPr>
      </w:pPr>
      <w:r w:rsidRPr="00DE6F5F">
        <w:rPr>
          <w:rFonts w:ascii="CG Times" w:eastAsia="Times New Roman" w:hAnsi="CG Times" w:cs="Times New Roman"/>
          <w:snapToGrid w:val="0"/>
          <w:color w:val="000000" w:themeColor="text1"/>
          <w:spacing w:val="-2"/>
          <w:kern w:val="0"/>
          <w:szCs w:val="20"/>
          <w14:ligatures w14:val="none"/>
        </w:rPr>
        <w:tab/>
      </w:r>
      <w:r w:rsidRPr="00DE6F5F">
        <w:rPr>
          <w:rFonts w:ascii="Times New Roman" w:eastAsia="Times New Roman" w:hAnsi="Times New Roman" w:cs="Times New Roman"/>
          <w:snapToGrid w:val="0"/>
          <w:color w:val="000000" w:themeColor="text1"/>
          <w:spacing w:val="-2"/>
          <w:kern w:val="0"/>
          <w:sz w:val="20"/>
          <w:szCs w:val="20"/>
          <w14:ligatures w14:val="none"/>
        </w:rPr>
        <w:t>High School Diploma or G.E.D</w:t>
      </w:r>
    </w:p>
    <w:p w14:paraId="689CF665" w14:textId="77777777" w:rsidR="00FE2C76" w:rsidRPr="00DE6F5F" w:rsidRDefault="00FE2C76"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color w:val="000000" w:themeColor="text1"/>
          <w:spacing w:val="-2"/>
          <w:kern w:val="0"/>
          <w:sz w:val="20"/>
          <w:szCs w:val="20"/>
          <w14:ligatures w14:val="none"/>
        </w:rPr>
      </w:pPr>
    </w:p>
    <w:p w14:paraId="68A56970" w14:textId="77777777" w:rsidR="00FE2C76" w:rsidRPr="00DE6F5F" w:rsidRDefault="00FE2C76"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color w:val="000000" w:themeColor="text1"/>
          <w:spacing w:val="-2"/>
          <w:kern w:val="0"/>
          <w:sz w:val="20"/>
          <w:szCs w:val="20"/>
          <w14:ligatures w14:val="none"/>
        </w:rPr>
      </w:pPr>
      <w:r w:rsidRPr="00DE6F5F">
        <w:rPr>
          <w:rFonts w:ascii="Times New Roman" w:eastAsia="Times New Roman" w:hAnsi="Times New Roman" w:cs="Times New Roman"/>
          <w:snapToGrid w:val="0"/>
          <w:color w:val="000000" w:themeColor="text1"/>
          <w:spacing w:val="-2"/>
          <w:kern w:val="0"/>
          <w:sz w:val="20"/>
          <w:szCs w:val="20"/>
          <w14:ligatures w14:val="none"/>
        </w:rPr>
        <w:t>Other combinations of experience and education that meet the minimum requirements may be substituted.</w:t>
      </w:r>
    </w:p>
    <w:p w14:paraId="2CCAEB58" w14:textId="77777777" w:rsidR="00FE2C76" w:rsidRPr="00DE6F5F" w:rsidRDefault="00FE2C76"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color w:val="000000" w:themeColor="text1"/>
          <w:spacing w:val="-2"/>
          <w:kern w:val="0"/>
          <w:sz w:val="20"/>
          <w:szCs w:val="20"/>
          <w14:ligatures w14:val="none"/>
        </w:rPr>
      </w:pPr>
    </w:p>
    <w:p w14:paraId="7FB359E5" w14:textId="77777777" w:rsidR="00FE2C76" w:rsidRPr="00DE6F5F" w:rsidRDefault="00FE2C76"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color w:val="000000" w:themeColor="text1"/>
          <w:spacing w:val="-2"/>
          <w:kern w:val="0"/>
          <w:sz w:val="20"/>
          <w:szCs w:val="20"/>
          <w14:ligatures w14:val="none"/>
        </w:rPr>
      </w:pPr>
      <w:r w:rsidRPr="00DE6F5F">
        <w:rPr>
          <w:rFonts w:ascii="Times New Roman" w:eastAsia="Times New Roman" w:hAnsi="Times New Roman" w:cs="Times New Roman"/>
          <w:b/>
          <w:snapToGrid w:val="0"/>
          <w:color w:val="000000" w:themeColor="text1"/>
          <w:spacing w:val="-2"/>
          <w:kern w:val="0"/>
          <w:sz w:val="20"/>
          <w:szCs w:val="20"/>
          <w:u w:val="single"/>
          <w14:ligatures w14:val="none"/>
        </w:rPr>
        <w:t>License or Certificate</w:t>
      </w:r>
    </w:p>
    <w:p w14:paraId="1E8C989C" w14:textId="77777777" w:rsidR="00FE2C76" w:rsidRPr="00DE6F5F" w:rsidRDefault="00FE2C76"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color w:val="000000" w:themeColor="text1"/>
          <w:spacing w:val="-2"/>
          <w:kern w:val="0"/>
          <w:sz w:val="20"/>
          <w:szCs w:val="20"/>
          <w14:ligatures w14:val="none"/>
        </w:rPr>
      </w:pPr>
    </w:p>
    <w:p w14:paraId="12C75A3D" w14:textId="77777777" w:rsidR="00FE2C76" w:rsidRDefault="00FE2C76"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color w:val="000000" w:themeColor="text1"/>
          <w:spacing w:val="-2"/>
          <w:kern w:val="0"/>
          <w:sz w:val="20"/>
          <w:szCs w:val="20"/>
          <w14:ligatures w14:val="none"/>
        </w:rPr>
      </w:pPr>
      <w:r w:rsidRPr="00DE6F5F">
        <w:rPr>
          <w:rFonts w:ascii="Times New Roman" w:eastAsia="Times New Roman" w:hAnsi="Times New Roman" w:cs="Times New Roman"/>
          <w:snapToGrid w:val="0"/>
          <w:color w:val="000000" w:themeColor="text1"/>
          <w:spacing w:val="-2"/>
          <w:kern w:val="0"/>
          <w:sz w:val="20"/>
          <w:szCs w:val="20"/>
          <w14:ligatures w14:val="none"/>
        </w:rPr>
        <w:lastRenderedPageBreak/>
        <w:t>Possession of, or ability to obtain, a valid Colorado driver’s license.</w:t>
      </w:r>
    </w:p>
    <w:p w14:paraId="0A7B0669" w14:textId="77777777" w:rsidR="00FD0A8B" w:rsidRDefault="00FD0A8B"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color w:val="000000" w:themeColor="text1"/>
          <w:spacing w:val="-2"/>
          <w:kern w:val="0"/>
          <w:sz w:val="20"/>
          <w:szCs w:val="20"/>
          <w14:ligatures w14:val="none"/>
        </w:rPr>
      </w:pPr>
    </w:p>
    <w:p w14:paraId="04DD872B" w14:textId="2B679A70" w:rsidR="00FE2C76" w:rsidRPr="002D6B39" w:rsidRDefault="002D6B39" w:rsidP="002D6B39">
      <w:pPr>
        <w:rPr>
          <w:rFonts w:ascii="Times New Roman" w:hAnsi="Times New Roman" w:cs="Times New Roman"/>
          <w:sz w:val="20"/>
          <w:szCs w:val="20"/>
        </w:rPr>
      </w:pPr>
      <w:r w:rsidRPr="0093139B">
        <w:rPr>
          <w:rFonts w:ascii="Times New Roman" w:hAnsi="Times New Roman" w:cs="Times New Roman"/>
          <w:sz w:val="20"/>
          <w:szCs w:val="20"/>
        </w:rPr>
        <w:t>Possession of, or ability to obtain, the City of Grand Junction Leadership Track certification within two (2) years of appointment.</w:t>
      </w:r>
    </w:p>
    <w:p w14:paraId="41972828" w14:textId="4CD084FD" w:rsidR="00FE2C76" w:rsidRPr="00DE6F5F" w:rsidRDefault="00FE2C76"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color w:val="000000" w:themeColor="text1"/>
          <w:spacing w:val="-2"/>
          <w:kern w:val="0"/>
          <w:sz w:val="20"/>
          <w:szCs w:val="20"/>
          <w14:ligatures w14:val="none"/>
        </w:rPr>
      </w:pPr>
      <w:r w:rsidRPr="00DE6F5F">
        <w:rPr>
          <w:rFonts w:ascii="Times New Roman" w:eastAsia="Times New Roman" w:hAnsi="Times New Roman" w:cs="Times New Roman"/>
          <w:snapToGrid w:val="0"/>
          <w:color w:val="000000" w:themeColor="text1"/>
          <w:spacing w:val="-2"/>
          <w:kern w:val="0"/>
          <w:sz w:val="20"/>
          <w:szCs w:val="20"/>
          <w14:ligatures w14:val="none"/>
        </w:rPr>
        <w:t>Possession of, or the ability to obtain, a Class “A” Professional Golf Association card.</w:t>
      </w:r>
    </w:p>
    <w:p w14:paraId="5EEC4E76" w14:textId="77777777" w:rsidR="00FE2C76" w:rsidRPr="00DE6F5F" w:rsidRDefault="00FE2C76"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color w:val="000000" w:themeColor="text1"/>
          <w:spacing w:val="-2"/>
          <w:kern w:val="0"/>
          <w:sz w:val="20"/>
          <w:szCs w:val="20"/>
          <w14:ligatures w14:val="none"/>
        </w:rPr>
      </w:pPr>
    </w:p>
    <w:p w14:paraId="29784F28" w14:textId="77777777" w:rsidR="00A40593" w:rsidRDefault="00A40593"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
          <w:snapToGrid w:val="0"/>
          <w:color w:val="000000" w:themeColor="text1"/>
          <w:spacing w:val="-2"/>
          <w:kern w:val="0"/>
          <w:sz w:val="20"/>
          <w:szCs w:val="20"/>
          <w:u w:val="single"/>
          <w14:ligatures w14:val="none"/>
        </w:rPr>
      </w:pPr>
    </w:p>
    <w:p w14:paraId="51726F62" w14:textId="77777777" w:rsidR="002B357E" w:rsidRDefault="002B357E"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
          <w:snapToGrid w:val="0"/>
          <w:color w:val="000000" w:themeColor="text1"/>
          <w:spacing w:val="-2"/>
          <w:kern w:val="0"/>
          <w:sz w:val="20"/>
          <w:szCs w:val="20"/>
          <w:u w:val="single"/>
          <w14:ligatures w14:val="none"/>
        </w:rPr>
      </w:pPr>
    </w:p>
    <w:p w14:paraId="4A604B4D" w14:textId="77777777" w:rsidR="002B357E" w:rsidRDefault="002B357E"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
          <w:snapToGrid w:val="0"/>
          <w:color w:val="000000" w:themeColor="text1"/>
          <w:spacing w:val="-2"/>
          <w:kern w:val="0"/>
          <w:sz w:val="20"/>
          <w:szCs w:val="20"/>
          <w:u w:val="single"/>
          <w14:ligatures w14:val="none"/>
        </w:rPr>
      </w:pPr>
    </w:p>
    <w:p w14:paraId="0297440B" w14:textId="77777777" w:rsidR="002B357E" w:rsidRDefault="002B357E"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
          <w:snapToGrid w:val="0"/>
          <w:color w:val="000000" w:themeColor="text1"/>
          <w:spacing w:val="-2"/>
          <w:kern w:val="0"/>
          <w:sz w:val="20"/>
          <w:szCs w:val="20"/>
          <w:u w:val="single"/>
          <w14:ligatures w14:val="none"/>
        </w:rPr>
      </w:pPr>
    </w:p>
    <w:p w14:paraId="189729A3" w14:textId="77777777" w:rsidR="00A40593" w:rsidRDefault="00A40593"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b/>
          <w:snapToGrid w:val="0"/>
          <w:color w:val="000000" w:themeColor="text1"/>
          <w:spacing w:val="-2"/>
          <w:kern w:val="0"/>
          <w:sz w:val="20"/>
          <w:szCs w:val="20"/>
          <w:u w:val="single"/>
          <w14:ligatures w14:val="none"/>
        </w:rPr>
      </w:pPr>
    </w:p>
    <w:p w14:paraId="2A8AED18" w14:textId="3418057C" w:rsidR="00FE2C76" w:rsidRPr="00DE6F5F" w:rsidRDefault="00FE2C76"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color w:val="000000" w:themeColor="text1"/>
          <w:spacing w:val="-2"/>
          <w:kern w:val="0"/>
          <w:sz w:val="20"/>
          <w:szCs w:val="20"/>
          <w14:ligatures w14:val="none"/>
        </w:rPr>
      </w:pPr>
      <w:r w:rsidRPr="00DE6F5F">
        <w:rPr>
          <w:rFonts w:ascii="Times New Roman" w:eastAsia="Times New Roman" w:hAnsi="Times New Roman" w:cs="Times New Roman"/>
          <w:b/>
          <w:snapToGrid w:val="0"/>
          <w:color w:val="000000" w:themeColor="text1"/>
          <w:spacing w:val="-2"/>
          <w:kern w:val="0"/>
          <w:sz w:val="20"/>
          <w:szCs w:val="20"/>
          <w:u w:val="single"/>
          <w14:ligatures w14:val="none"/>
        </w:rPr>
        <w:t>WORKING CONDITIONS</w:t>
      </w:r>
    </w:p>
    <w:p w14:paraId="2EB67E99" w14:textId="77777777" w:rsidR="00FE2C76" w:rsidRPr="00FE2C76" w:rsidRDefault="00FE2C76"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spacing w:val="-2"/>
          <w:kern w:val="0"/>
          <w:sz w:val="20"/>
          <w:szCs w:val="20"/>
          <w14:ligatures w14:val="none"/>
        </w:rPr>
      </w:pPr>
    </w:p>
    <w:p w14:paraId="2A2374FF" w14:textId="77777777" w:rsidR="00FE2C76" w:rsidRPr="00FE2C76" w:rsidRDefault="00FE2C76"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spacing w:val="-2"/>
          <w:kern w:val="0"/>
          <w:sz w:val="20"/>
          <w:szCs w:val="20"/>
          <w14:ligatures w14:val="none"/>
        </w:rPr>
      </w:pPr>
      <w:r w:rsidRPr="00FE2C76">
        <w:rPr>
          <w:rFonts w:ascii="Times New Roman" w:eastAsia="Times New Roman" w:hAnsi="Times New Roman" w:cs="Times New Roman"/>
          <w:b/>
          <w:snapToGrid w:val="0"/>
          <w:spacing w:val="-2"/>
          <w:kern w:val="0"/>
          <w:sz w:val="20"/>
          <w:szCs w:val="20"/>
          <w:u w:val="single"/>
          <w14:ligatures w14:val="none"/>
        </w:rPr>
        <w:t>Environmental Conditions</w:t>
      </w:r>
      <w:r w:rsidRPr="00FE2C76">
        <w:rPr>
          <w:rFonts w:ascii="Times New Roman" w:eastAsia="Times New Roman" w:hAnsi="Times New Roman" w:cs="Times New Roman"/>
          <w:snapToGrid w:val="0"/>
          <w:spacing w:val="-2"/>
          <w:kern w:val="0"/>
          <w:sz w:val="20"/>
          <w:szCs w:val="20"/>
          <w14:ligatures w14:val="none"/>
        </w:rPr>
        <w:t>:</w:t>
      </w:r>
    </w:p>
    <w:p w14:paraId="2D4C2411" w14:textId="77777777" w:rsidR="00FE2C76" w:rsidRPr="00FE2C76" w:rsidRDefault="00FE2C76"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spacing w:val="-2"/>
          <w:kern w:val="0"/>
          <w:sz w:val="20"/>
          <w:szCs w:val="20"/>
          <w14:ligatures w14:val="none"/>
        </w:rPr>
      </w:pPr>
    </w:p>
    <w:p w14:paraId="5D107A50" w14:textId="77777777" w:rsidR="00FE2C76" w:rsidRPr="00FE2C76" w:rsidRDefault="00FE2C76"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spacing w:val="-2"/>
          <w:kern w:val="0"/>
          <w:sz w:val="20"/>
          <w:szCs w:val="20"/>
          <w14:ligatures w14:val="none"/>
        </w:rPr>
      </w:pPr>
      <w:r w:rsidRPr="00FE2C76">
        <w:rPr>
          <w:rFonts w:ascii="Times New Roman" w:eastAsia="Times New Roman" w:hAnsi="Times New Roman" w:cs="Times New Roman"/>
          <w:snapToGrid w:val="0"/>
          <w:spacing w:val="-2"/>
          <w:kern w:val="0"/>
          <w:sz w:val="20"/>
          <w:szCs w:val="20"/>
          <w14:ligatures w14:val="none"/>
        </w:rPr>
        <w:t xml:space="preserve">The job is performed in the following working environment: </w:t>
      </w:r>
    </w:p>
    <w:p w14:paraId="5C313C9B" w14:textId="77777777" w:rsidR="00FE2C76" w:rsidRPr="00FE2C76" w:rsidRDefault="00FE2C76"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spacing w:val="-2"/>
          <w:kern w:val="0"/>
          <w:sz w:val="20"/>
          <w:szCs w:val="20"/>
          <w14:ligatures w14:val="none"/>
        </w:rPr>
      </w:pPr>
    </w:p>
    <w:p w14:paraId="67EEF593" w14:textId="77777777" w:rsidR="00FE2C76" w:rsidRPr="00FE2C76" w:rsidRDefault="00FE2C76"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spacing w:val="-2"/>
          <w:kern w:val="0"/>
          <w:sz w:val="20"/>
          <w:szCs w:val="20"/>
          <w14:ligatures w14:val="none"/>
        </w:rPr>
      </w:pPr>
      <w:r w:rsidRPr="00FE2C76">
        <w:rPr>
          <w:rFonts w:ascii="Times New Roman" w:eastAsia="Times New Roman" w:hAnsi="Times New Roman" w:cs="Times New Roman"/>
          <w:snapToGrid w:val="0"/>
          <w:spacing w:val="-2"/>
          <w:kern w:val="0"/>
          <w:sz w:val="20"/>
          <w:szCs w:val="20"/>
          <w14:ligatures w14:val="none"/>
        </w:rPr>
        <w:t>Indoor and outdoor recreational facilities; travel from site to site; exposure to inclement weather conditions.</w:t>
      </w:r>
    </w:p>
    <w:p w14:paraId="6FD5A7AD" w14:textId="77777777" w:rsidR="00FE2C76" w:rsidRDefault="00FE2C76"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spacing w:val="-2"/>
          <w:kern w:val="0"/>
          <w:sz w:val="20"/>
          <w:szCs w:val="20"/>
          <w14:ligatures w14:val="none"/>
        </w:rPr>
      </w:pPr>
    </w:p>
    <w:p w14:paraId="63801BA3" w14:textId="77777777" w:rsidR="00FE2C76" w:rsidRDefault="00FE2C76" w:rsidP="00FE2C76">
      <w:pPr>
        <w:widowControl w:val="0"/>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napToGrid w:val="0"/>
          <w:spacing w:val="-2"/>
          <w:kern w:val="0"/>
          <w:sz w:val="20"/>
          <w:szCs w:val="20"/>
          <w14:ligatures w14:val="none"/>
        </w:rPr>
      </w:pPr>
    </w:p>
    <w:p w14:paraId="44B12D22" w14:textId="77777777" w:rsidR="00FE2C76" w:rsidRPr="00FE2C76" w:rsidRDefault="00FE2C76" w:rsidP="00FE2C76">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kern w:val="0"/>
          <w:sz w:val="20"/>
          <w:szCs w:val="20"/>
          <w14:ligatures w14:val="none"/>
        </w:rPr>
      </w:pPr>
      <w:bookmarkStart w:id="0" w:name="_Hlk155791725"/>
      <w:r w:rsidRPr="00FE2C76">
        <w:rPr>
          <w:rFonts w:ascii="Times New Roman" w:eastAsia="Times New Roman" w:hAnsi="Times New Roman" w:cs="Times New Roman"/>
          <w:b/>
          <w:bCs/>
          <w:spacing w:val="-2"/>
          <w:kern w:val="0"/>
          <w:sz w:val="20"/>
          <w:szCs w:val="20"/>
          <w:u w:val="single"/>
          <w14:ligatures w14:val="none"/>
        </w:rPr>
        <w:t>Physical Conditions</w:t>
      </w:r>
      <w:r w:rsidRPr="00FE2C76">
        <w:rPr>
          <w:rFonts w:ascii="Times New Roman" w:eastAsia="Times New Roman" w:hAnsi="Times New Roman" w:cs="Times New Roman"/>
          <w:spacing w:val="-2"/>
          <w:kern w:val="0"/>
          <w:sz w:val="20"/>
          <w:szCs w:val="20"/>
          <w14:ligatures w14:val="none"/>
        </w:rPr>
        <w:t>:</w:t>
      </w:r>
    </w:p>
    <w:p w14:paraId="5C1D40ED" w14:textId="77777777" w:rsidR="00FE2C76" w:rsidRPr="00FE2C76" w:rsidRDefault="00FE2C76" w:rsidP="00FE2C76">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kern w:val="0"/>
          <w:sz w:val="16"/>
          <w:szCs w:val="16"/>
          <w14:ligatures w14:val="none"/>
        </w:rPr>
      </w:pPr>
    </w:p>
    <w:p w14:paraId="69509A30" w14:textId="77777777" w:rsidR="00FE2C76" w:rsidRPr="00FE2C76" w:rsidRDefault="00FE2C76" w:rsidP="00FE2C76">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kern w:val="0"/>
          <w:sz w:val="20"/>
          <w:szCs w:val="20"/>
          <w14:ligatures w14:val="none"/>
        </w:rPr>
      </w:pPr>
      <w:r w:rsidRPr="00FE2C76">
        <w:rPr>
          <w:rFonts w:ascii="Times New Roman" w:eastAsia="Times New Roman" w:hAnsi="Times New Roman" w:cs="Times New Roman"/>
          <w:spacing w:val="-2"/>
          <w:kern w:val="0"/>
          <w:sz w:val="20"/>
          <w:szCs w:val="20"/>
          <w14:ligatures w14:val="none"/>
        </w:rPr>
        <w:t>The job is characterized by:</w:t>
      </w:r>
    </w:p>
    <w:p w14:paraId="54381853" w14:textId="77777777" w:rsidR="00FE2C76" w:rsidRPr="00FE2C76" w:rsidRDefault="00FE2C76" w:rsidP="00FE2C76">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kern w:val="0"/>
          <w:sz w:val="16"/>
          <w:szCs w:val="16"/>
          <w14:ligatures w14:val="none"/>
        </w:rPr>
      </w:pPr>
    </w:p>
    <w:p w14:paraId="070A0FC8" w14:textId="77777777" w:rsidR="00FE2C76" w:rsidRPr="00FE2C76" w:rsidRDefault="00FE2C76" w:rsidP="00FE2C76">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kern w:val="0"/>
          <w:sz w:val="20"/>
          <w:szCs w:val="20"/>
          <w14:ligatures w14:val="none"/>
        </w:rPr>
      </w:pPr>
      <w:r w:rsidRPr="00FE2C76">
        <w:rPr>
          <w:rFonts w:ascii="Times New Roman" w:eastAsia="Times New Roman" w:hAnsi="Times New Roman" w:cs="Times New Roman"/>
          <w:b/>
          <w:bCs/>
          <w:kern w:val="0"/>
          <w:sz w:val="20"/>
          <w:szCs w:val="20"/>
          <w14:ligatures w14:val="none"/>
        </w:rPr>
        <w:t>Light Work</w:t>
      </w:r>
      <w:r w:rsidRPr="00FE2C76">
        <w:rPr>
          <w:rFonts w:ascii="Times New Roman" w:eastAsia="Times New Roman" w:hAnsi="Times New Roman" w:cs="Times New Roman"/>
          <w:kern w:val="0"/>
          <w:sz w:val="20"/>
          <w:szCs w:val="20"/>
          <w14:ligatures w14:val="none"/>
        </w:rPr>
        <w:t>:  Exerting up to 20 pounds of force occasionally, and/or up to 10 pounds of force frequently, and/or a negligible amount of force constantly to move objects.  If the use of arm and/or leg controls requires exertion of forces greater than that for Sedentary Work and the worker sits most of the time, the job is rated for Light Work.</w:t>
      </w:r>
    </w:p>
    <w:p w14:paraId="280C2727" w14:textId="77777777" w:rsidR="00FE2C76" w:rsidRPr="00FE2C76" w:rsidRDefault="00FE2C76" w:rsidP="00FE2C76">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kern w:val="0"/>
          <w:sz w:val="20"/>
          <w:szCs w:val="20"/>
          <w14:ligatures w14:val="none"/>
        </w:rPr>
      </w:pPr>
    </w:p>
    <w:p w14:paraId="7546BF2F" w14:textId="77777777" w:rsidR="00FE2C76" w:rsidRPr="00FE2C76" w:rsidRDefault="00FE2C76" w:rsidP="00FE2C76">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kern w:val="0"/>
          <w:sz w:val="20"/>
          <w:szCs w:val="20"/>
          <w14:ligatures w14:val="none"/>
        </w:rPr>
      </w:pPr>
      <w:r w:rsidRPr="00FE2C76">
        <w:rPr>
          <w:rFonts w:ascii="Times New Roman" w:eastAsia="Times New Roman" w:hAnsi="Times New Roman" w:cs="Times New Roman"/>
          <w:spacing w:val="-2"/>
          <w:kern w:val="0"/>
          <w:sz w:val="20"/>
          <w:szCs w:val="20"/>
          <w14:ligatures w14:val="none"/>
        </w:rPr>
        <w:t xml:space="preserve">The following physical activities are very or extremely important in accomplishing the job’s purpose and are performed </w:t>
      </w:r>
      <w:proofErr w:type="gramStart"/>
      <w:r w:rsidRPr="00FE2C76">
        <w:rPr>
          <w:rFonts w:ascii="Times New Roman" w:eastAsia="Times New Roman" w:hAnsi="Times New Roman" w:cs="Times New Roman"/>
          <w:spacing w:val="-2"/>
          <w:kern w:val="0"/>
          <w:sz w:val="20"/>
          <w:szCs w:val="20"/>
          <w14:ligatures w14:val="none"/>
        </w:rPr>
        <w:t>on a daily basis</w:t>
      </w:r>
      <w:proofErr w:type="gramEnd"/>
      <w:r w:rsidRPr="00FE2C76">
        <w:rPr>
          <w:rFonts w:ascii="Times New Roman" w:eastAsia="Times New Roman" w:hAnsi="Times New Roman" w:cs="Times New Roman"/>
          <w:spacing w:val="-2"/>
          <w:kern w:val="0"/>
          <w:sz w:val="20"/>
          <w:szCs w:val="20"/>
          <w14:ligatures w14:val="none"/>
        </w:rPr>
        <w:t>:</w:t>
      </w:r>
    </w:p>
    <w:p w14:paraId="36215ADF" w14:textId="77777777" w:rsidR="00FE2C76" w:rsidRPr="00FE2C76" w:rsidRDefault="00FE2C76" w:rsidP="00FE2C76">
      <w:pPr>
        <w:tabs>
          <w:tab w:val="left" w:pos="-1440"/>
          <w:tab w:val="left" w:pos="-720"/>
          <w:tab w:val="left" w:pos="0"/>
          <w:tab w:val="left" w:pos="523"/>
          <w:tab w:val="left" w:pos="1046"/>
          <w:tab w:val="left" w:pos="1440"/>
        </w:tabs>
        <w:spacing w:after="0" w:line="240" w:lineRule="auto"/>
        <w:jc w:val="both"/>
        <w:rPr>
          <w:rFonts w:ascii="Times New Roman" w:eastAsia="Times New Roman" w:hAnsi="Times New Roman" w:cs="Times New Roman"/>
          <w:spacing w:val="-2"/>
          <w:kern w:val="0"/>
          <w:sz w:val="20"/>
          <w:szCs w:val="20"/>
          <w14:ligatures w14:val="none"/>
        </w:rPr>
      </w:pPr>
    </w:p>
    <w:tbl>
      <w:tblPr>
        <w:tblW w:w="4934" w:type="pct"/>
        <w:tblLook w:val="01E0" w:firstRow="1" w:lastRow="1" w:firstColumn="1" w:lastColumn="1" w:noHBand="0" w:noVBand="0"/>
      </w:tblPr>
      <w:tblGrid>
        <w:gridCol w:w="9236"/>
      </w:tblGrid>
      <w:tr w:rsidR="00FE2C76" w:rsidRPr="00FE2C76" w14:paraId="654BB678" w14:textId="77777777" w:rsidTr="00613C38">
        <w:tc>
          <w:tcPr>
            <w:tcW w:w="5000" w:type="pct"/>
          </w:tcPr>
          <w:p w14:paraId="1D3A6BF1" w14:textId="45DBE331" w:rsidR="00FE2C76" w:rsidRPr="00FE2C76" w:rsidRDefault="00FE2C76" w:rsidP="002B357E">
            <w:pPr>
              <w:spacing w:after="0" w:line="240" w:lineRule="auto"/>
              <w:jc w:val="both"/>
              <w:rPr>
                <w:rFonts w:ascii="Times New Roman" w:eastAsia="Times New Roman" w:hAnsi="Times New Roman" w:cs="Times New Roman"/>
                <w:kern w:val="0"/>
                <w:sz w:val="20"/>
                <w:szCs w:val="20"/>
                <w14:ligatures w14:val="none"/>
              </w:rPr>
            </w:pPr>
            <w:r w:rsidRPr="00FE2C76">
              <w:rPr>
                <w:rFonts w:ascii="Times New Roman" w:eastAsia="Times New Roman" w:hAnsi="Times New Roman" w:cs="Times New Roman"/>
                <w:color w:val="000000"/>
                <w:kern w:val="0"/>
                <w:sz w:val="20"/>
                <w:szCs w:val="20"/>
                <w14:ligatures w14:val="none"/>
              </w:rPr>
              <w:t>While performing the duties of this job, the employee is required to sit for prolonged periods. The employee is regularly required to see, hear, talk, stand, twist and use repetitive motions in the conduct of work. The employee is also required to perform light lifting.</w:t>
            </w:r>
          </w:p>
        </w:tc>
      </w:tr>
      <w:bookmarkEnd w:id="0"/>
    </w:tbl>
    <w:p w14:paraId="41A6CD47" w14:textId="77777777" w:rsidR="0073495A" w:rsidRDefault="0073495A" w:rsidP="002B357E"/>
    <w:sectPr w:rsidR="0073495A">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86E14" w14:textId="77777777" w:rsidR="000A7A4A" w:rsidRDefault="000A7A4A" w:rsidP="00FE2C76">
      <w:pPr>
        <w:spacing w:after="0" w:line="240" w:lineRule="auto"/>
      </w:pPr>
      <w:r>
        <w:separator/>
      </w:r>
    </w:p>
  </w:endnote>
  <w:endnote w:type="continuationSeparator" w:id="0">
    <w:p w14:paraId="5EA7762C" w14:textId="77777777" w:rsidR="000A7A4A" w:rsidRDefault="000A7A4A" w:rsidP="00FE2C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9B6CD" w14:textId="4A254B38" w:rsidR="00FE2C76" w:rsidRPr="00A40593" w:rsidRDefault="00A40593" w:rsidP="00A40593">
    <w:pPr>
      <w:pStyle w:val="Foote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rPr>
      <w:t>3</w:t>
    </w:r>
    <w:r>
      <w:rPr>
        <w:rStyle w:val="PageNumber"/>
      </w:rPr>
      <w:fldChar w:fldCharType="end"/>
    </w:r>
    <w:r>
      <w:rPr>
        <w:rStyle w:val="PageNumber"/>
      </w:rPr>
      <w:tab/>
    </w:r>
    <w:r w:rsidR="002D6B39">
      <w:rPr>
        <w:rStyle w:val="PageNumber"/>
      </w:rPr>
      <w:t>11/13</w:t>
    </w:r>
    <w:r w:rsidR="00CD5827">
      <w:rPr>
        <w:rStyle w:val="PageNumber"/>
      </w:rPr>
      <w:t>/2025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1F8AD" w14:textId="77777777" w:rsidR="00FE2C76" w:rsidRDefault="00FE2C76">
    <w:pPr>
      <w:pStyle w:val="Footer"/>
      <w:jc w:val="center"/>
    </w:pPr>
    <w:r>
      <w:fldChar w:fldCharType="begin"/>
    </w:r>
    <w:r>
      <w:instrText xml:space="preserve"> PAGE   \* MERGEFORMAT </w:instrText>
    </w:r>
    <w:r>
      <w:fldChar w:fldCharType="separate"/>
    </w:r>
    <w:r>
      <w:rPr>
        <w:noProof/>
      </w:rPr>
      <w:t>1</w:t>
    </w:r>
    <w:r>
      <w:fldChar w:fldCharType="end"/>
    </w:r>
  </w:p>
  <w:p w14:paraId="189DF851" w14:textId="77777777" w:rsidR="00FE2C76" w:rsidRDefault="00FE2C76" w:rsidP="00A342C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4FB7C1" w14:textId="77777777" w:rsidR="000A7A4A" w:rsidRDefault="000A7A4A" w:rsidP="00FE2C76">
      <w:pPr>
        <w:spacing w:after="0" w:line="240" w:lineRule="auto"/>
      </w:pPr>
      <w:r>
        <w:separator/>
      </w:r>
    </w:p>
  </w:footnote>
  <w:footnote w:type="continuationSeparator" w:id="0">
    <w:p w14:paraId="1D84C263" w14:textId="77777777" w:rsidR="000A7A4A" w:rsidRDefault="000A7A4A" w:rsidP="00FE2C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063CA" w14:textId="77777777" w:rsidR="00FE2C76" w:rsidRDefault="00FE2C76" w:rsidP="00A342CE">
    <w:pPr>
      <w:pStyle w:val="Header"/>
      <w:jc w:val="center"/>
      <w:rPr>
        <w:rFonts w:ascii="Times New Roman" w:hAnsi="Times New Roman"/>
        <w:b/>
      </w:rPr>
    </w:pPr>
    <w:r w:rsidRPr="00026872">
      <w:rPr>
        <w:rFonts w:ascii="Times New Roman" w:hAnsi="Times New Roman"/>
        <w:b/>
      </w:rPr>
      <w:t>CITY OF GRAND JUNCTION</w:t>
    </w:r>
  </w:p>
  <w:p w14:paraId="7360FB8B" w14:textId="77777777" w:rsidR="00FE2C76" w:rsidRDefault="00FE2C76" w:rsidP="00A342CE">
    <w:pPr>
      <w:pStyle w:val="Header"/>
      <w:jc w:val="center"/>
      <w:rPr>
        <w:rFonts w:ascii="Times New Roman" w:hAnsi="Times New Roman"/>
        <w:b/>
      </w:rPr>
    </w:pPr>
  </w:p>
  <w:p w14:paraId="6A9F086B" w14:textId="77777777" w:rsidR="00FE2C76" w:rsidRPr="00855F14" w:rsidRDefault="00FE2C76" w:rsidP="00A342CE">
    <w:pPr>
      <w:pStyle w:val="Header"/>
      <w:jc w:val="center"/>
      <w:rPr>
        <w:rFonts w:ascii="Times New Roman" w:hAnsi="Times New Roman"/>
        <w:b/>
      </w:rPr>
    </w:pPr>
    <w:r w:rsidRPr="00855F14">
      <w:rPr>
        <w:rFonts w:ascii="Times New Roman" w:hAnsi="Times New Roman"/>
        <w:b/>
      </w:rPr>
      <w:t>LEAD GOLF PROFESSIONAL</w:t>
    </w:r>
  </w:p>
  <w:p w14:paraId="7212D3B3" w14:textId="77777777" w:rsidR="00FE2C76" w:rsidRPr="00A342CE" w:rsidRDefault="00FE2C76" w:rsidP="00A342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CCF59" w14:textId="77777777" w:rsidR="00FE2C76" w:rsidRDefault="00FE2C76">
    <w:pPr>
      <w:pStyle w:val="Header"/>
      <w:jc w:val="right"/>
      <w:rPr>
        <w:b/>
      </w:rPr>
    </w:pPr>
  </w:p>
  <w:p w14:paraId="39DB44AD" w14:textId="77777777" w:rsidR="00FE2C76" w:rsidRDefault="00FE2C76">
    <w:pPr>
      <w:pStyle w:val="Header"/>
      <w:jc w:val="right"/>
      <w:rPr>
        <w:b/>
      </w:rPr>
    </w:pPr>
  </w:p>
  <w:p w14:paraId="2BE6754B" w14:textId="77777777" w:rsidR="00FE2C76" w:rsidRDefault="00FE2C76" w:rsidP="00026872">
    <w:pPr>
      <w:pStyle w:val="Header"/>
      <w:jc w:val="center"/>
      <w:rPr>
        <w:rFonts w:ascii="Times New Roman" w:hAnsi="Times New Roman"/>
        <w:b/>
      </w:rPr>
    </w:pPr>
    <w:r w:rsidRPr="00026872">
      <w:rPr>
        <w:rFonts w:ascii="Times New Roman" w:hAnsi="Times New Roman"/>
        <w:b/>
      </w:rPr>
      <w:t>CITY OF GRAND JUNCTION</w:t>
    </w:r>
  </w:p>
  <w:p w14:paraId="432E8CEC" w14:textId="77777777" w:rsidR="00FE2C76" w:rsidRDefault="00FE2C76" w:rsidP="00026872">
    <w:pPr>
      <w:pStyle w:val="Header"/>
      <w:jc w:val="center"/>
      <w:rPr>
        <w:rFonts w:ascii="Times New Roman" w:hAnsi="Times New Roman"/>
        <w:b/>
      </w:rPr>
    </w:pPr>
  </w:p>
  <w:p w14:paraId="6BE108EE" w14:textId="77777777" w:rsidR="00FE2C76" w:rsidRPr="00026872" w:rsidRDefault="00FE2C76" w:rsidP="00026872">
    <w:pPr>
      <w:pStyle w:val="Header"/>
      <w:jc w:val="center"/>
      <w:rPr>
        <w:rFonts w:ascii="Times New Roman" w:hAnsi="Times New Roman"/>
        <w:b/>
      </w:rPr>
    </w:pPr>
    <w:r w:rsidRPr="00026872">
      <w:rPr>
        <w:rFonts w:ascii="Times New Roman" w:hAnsi="Times New Roman"/>
        <w:b/>
        <w:spacing w:val="-2"/>
      </w:rPr>
      <w:t>1st ASSISTANT GOLF PROFESSIONAL</w:t>
    </w:r>
  </w:p>
  <w:p w14:paraId="33209271" w14:textId="77777777" w:rsidR="00FE2C76" w:rsidRPr="00026872" w:rsidRDefault="00FE2C76" w:rsidP="00026872">
    <w:pPr>
      <w:pStyle w:val="Header"/>
      <w:jc w:val="center"/>
      <w:rPr>
        <w:rFonts w:ascii="Times New Roman" w:hAnsi="Times New Roman"/>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77CF4" w14:textId="77777777" w:rsidR="00FE2C76" w:rsidRPr="00FE2C76" w:rsidRDefault="00FE2C76" w:rsidP="00FE2C76">
    <w:pPr>
      <w:widowControl w:val="0"/>
      <w:tabs>
        <w:tab w:val="center" w:pos="4320"/>
        <w:tab w:val="right" w:pos="8640"/>
      </w:tabs>
      <w:spacing w:after="0" w:line="240" w:lineRule="auto"/>
      <w:jc w:val="center"/>
      <w:rPr>
        <w:rFonts w:ascii="Times New Roman" w:eastAsia="Times New Roman" w:hAnsi="Times New Roman" w:cs="Times New Roman"/>
        <w:b/>
        <w:snapToGrid w:val="0"/>
        <w:kern w:val="0"/>
        <w14:ligatures w14:val="none"/>
      </w:rPr>
    </w:pPr>
    <w:r w:rsidRPr="00FE2C76">
      <w:rPr>
        <w:rFonts w:ascii="Times New Roman" w:eastAsia="Times New Roman" w:hAnsi="Times New Roman" w:cs="Times New Roman"/>
        <w:b/>
        <w:snapToGrid w:val="0"/>
        <w:kern w:val="0"/>
        <w14:ligatures w14:val="none"/>
      </w:rPr>
      <w:t>CITY OF GRAND JUNCTION</w:t>
    </w:r>
  </w:p>
  <w:p w14:paraId="697163E5" w14:textId="77777777" w:rsidR="00FE2C76" w:rsidRPr="00FE2C76" w:rsidRDefault="00FE2C76" w:rsidP="00FE2C76">
    <w:pPr>
      <w:widowControl w:val="0"/>
      <w:tabs>
        <w:tab w:val="center" w:pos="4320"/>
        <w:tab w:val="right" w:pos="8640"/>
      </w:tabs>
      <w:spacing w:after="0" w:line="240" w:lineRule="auto"/>
      <w:jc w:val="center"/>
      <w:rPr>
        <w:rFonts w:ascii="Times New Roman" w:eastAsia="Times New Roman" w:hAnsi="Times New Roman" w:cs="Times New Roman"/>
        <w:b/>
        <w:snapToGrid w:val="0"/>
        <w:kern w:val="0"/>
        <w14:ligatures w14:val="none"/>
      </w:rPr>
    </w:pPr>
  </w:p>
  <w:p w14:paraId="3E123E6E" w14:textId="77777777" w:rsidR="00FE2C76" w:rsidRPr="00855F14" w:rsidRDefault="00FE2C76" w:rsidP="00FE2C76">
    <w:pPr>
      <w:widowControl w:val="0"/>
      <w:tabs>
        <w:tab w:val="center" w:pos="4320"/>
        <w:tab w:val="right" w:pos="8640"/>
      </w:tabs>
      <w:spacing w:after="0" w:line="240" w:lineRule="auto"/>
      <w:jc w:val="center"/>
      <w:rPr>
        <w:rFonts w:ascii="Times New Roman" w:eastAsia="Times New Roman" w:hAnsi="Times New Roman" w:cs="Times New Roman"/>
        <w:b/>
        <w:snapToGrid w:val="0"/>
        <w:kern w:val="0"/>
        <w14:ligatures w14:val="none"/>
      </w:rPr>
    </w:pPr>
    <w:r w:rsidRPr="00855F14">
      <w:rPr>
        <w:rFonts w:ascii="Times New Roman" w:eastAsia="Times New Roman" w:hAnsi="Times New Roman" w:cs="Times New Roman"/>
        <w:b/>
        <w:snapToGrid w:val="0"/>
        <w:kern w:val="0"/>
        <w14:ligatures w14:val="none"/>
      </w:rPr>
      <w:t>LEAD GOLF PROFESSIONAL</w:t>
    </w:r>
  </w:p>
  <w:p w14:paraId="5CF1CD90" w14:textId="77777777" w:rsidR="00FE2C76" w:rsidRPr="00FE2C76" w:rsidRDefault="00FE2C76" w:rsidP="00FE2C76">
    <w:pPr>
      <w:widowControl w:val="0"/>
      <w:tabs>
        <w:tab w:val="center" w:pos="4320"/>
        <w:tab w:val="right" w:pos="8640"/>
      </w:tabs>
      <w:spacing w:after="0" w:line="240" w:lineRule="auto"/>
      <w:rPr>
        <w:rFonts w:ascii="CG Times" w:eastAsia="Times New Roman" w:hAnsi="CG Times" w:cs="Times New Roman"/>
        <w:snapToGrid w:val="0"/>
        <w:kern w:val="0"/>
        <w:szCs w:val="20"/>
        <w14:ligatures w14:val="none"/>
      </w:rPr>
    </w:pPr>
  </w:p>
  <w:p w14:paraId="6F01D542" w14:textId="77777777" w:rsidR="00FE2C76" w:rsidRDefault="00FE2C7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B15B1"/>
    <w:multiLevelType w:val="singleLevel"/>
    <w:tmpl w:val="0409000F"/>
    <w:lvl w:ilvl="0">
      <w:start w:val="1"/>
      <w:numFmt w:val="decimal"/>
      <w:lvlText w:val="%1."/>
      <w:lvlJc w:val="left"/>
      <w:pPr>
        <w:tabs>
          <w:tab w:val="num" w:pos="360"/>
        </w:tabs>
        <w:ind w:left="360" w:hanging="360"/>
      </w:pPr>
    </w:lvl>
  </w:abstractNum>
  <w:num w:numId="1" w16cid:durableId="20614432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C76"/>
    <w:rsid w:val="000A7A4A"/>
    <w:rsid w:val="000D74F4"/>
    <w:rsid w:val="00257BA9"/>
    <w:rsid w:val="002B357E"/>
    <w:rsid w:val="002C54DB"/>
    <w:rsid w:val="002D6B39"/>
    <w:rsid w:val="003A7F2C"/>
    <w:rsid w:val="003F2E91"/>
    <w:rsid w:val="00621E18"/>
    <w:rsid w:val="0073495A"/>
    <w:rsid w:val="00855F14"/>
    <w:rsid w:val="009D7A51"/>
    <w:rsid w:val="00A40593"/>
    <w:rsid w:val="00A66A9A"/>
    <w:rsid w:val="00C13ACD"/>
    <w:rsid w:val="00CD5827"/>
    <w:rsid w:val="00DE6F5F"/>
    <w:rsid w:val="00EB5EEE"/>
    <w:rsid w:val="00F649F3"/>
    <w:rsid w:val="00FD0A8B"/>
    <w:rsid w:val="00FE2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535F5"/>
  <w15:chartTrackingRefBased/>
  <w15:docId w15:val="{8FD8A0ED-26CC-4649-B82E-1DA54EF84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E2C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C76"/>
  </w:style>
  <w:style w:type="paragraph" w:styleId="Footer">
    <w:name w:val="footer"/>
    <w:basedOn w:val="Normal"/>
    <w:link w:val="FooterChar"/>
    <w:uiPriority w:val="99"/>
    <w:unhideWhenUsed/>
    <w:rsid w:val="00FE2C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C76"/>
  </w:style>
  <w:style w:type="paragraph" w:styleId="ListParagraph">
    <w:name w:val="List Paragraph"/>
    <w:basedOn w:val="Normal"/>
    <w:uiPriority w:val="34"/>
    <w:qFormat/>
    <w:rsid w:val="00FE2C76"/>
    <w:pPr>
      <w:ind w:left="720"/>
      <w:contextualSpacing/>
    </w:pPr>
  </w:style>
  <w:style w:type="paragraph" w:styleId="Revision">
    <w:name w:val="Revision"/>
    <w:hidden/>
    <w:uiPriority w:val="99"/>
    <w:semiHidden/>
    <w:rsid w:val="00F649F3"/>
    <w:pPr>
      <w:spacing w:after="0" w:line="240" w:lineRule="auto"/>
    </w:pPr>
  </w:style>
  <w:style w:type="character" w:styleId="CommentReference">
    <w:name w:val="annotation reference"/>
    <w:basedOn w:val="DefaultParagraphFont"/>
    <w:uiPriority w:val="99"/>
    <w:semiHidden/>
    <w:unhideWhenUsed/>
    <w:rsid w:val="00F649F3"/>
    <w:rPr>
      <w:sz w:val="16"/>
      <w:szCs w:val="16"/>
    </w:rPr>
  </w:style>
  <w:style w:type="paragraph" w:styleId="CommentText">
    <w:name w:val="annotation text"/>
    <w:basedOn w:val="Normal"/>
    <w:link w:val="CommentTextChar"/>
    <w:uiPriority w:val="99"/>
    <w:unhideWhenUsed/>
    <w:rsid w:val="00F649F3"/>
    <w:pPr>
      <w:spacing w:line="240" w:lineRule="auto"/>
    </w:pPr>
    <w:rPr>
      <w:sz w:val="20"/>
      <w:szCs w:val="20"/>
    </w:rPr>
  </w:style>
  <w:style w:type="character" w:customStyle="1" w:styleId="CommentTextChar">
    <w:name w:val="Comment Text Char"/>
    <w:basedOn w:val="DefaultParagraphFont"/>
    <w:link w:val="CommentText"/>
    <w:uiPriority w:val="99"/>
    <w:rsid w:val="00F649F3"/>
    <w:rPr>
      <w:sz w:val="20"/>
      <w:szCs w:val="20"/>
    </w:rPr>
  </w:style>
  <w:style w:type="paragraph" w:styleId="CommentSubject">
    <w:name w:val="annotation subject"/>
    <w:basedOn w:val="CommentText"/>
    <w:next w:val="CommentText"/>
    <w:link w:val="CommentSubjectChar"/>
    <w:uiPriority w:val="99"/>
    <w:semiHidden/>
    <w:unhideWhenUsed/>
    <w:rsid w:val="00F649F3"/>
    <w:rPr>
      <w:b/>
      <w:bCs/>
    </w:rPr>
  </w:style>
  <w:style w:type="character" w:customStyle="1" w:styleId="CommentSubjectChar">
    <w:name w:val="Comment Subject Char"/>
    <w:basedOn w:val="CommentTextChar"/>
    <w:link w:val="CommentSubject"/>
    <w:uiPriority w:val="99"/>
    <w:semiHidden/>
    <w:rsid w:val="00F649F3"/>
    <w:rPr>
      <w:b/>
      <w:bCs/>
      <w:sz w:val="20"/>
      <w:szCs w:val="20"/>
    </w:rPr>
  </w:style>
  <w:style w:type="character" w:styleId="PageNumber">
    <w:name w:val="page number"/>
    <w:basedOn w:val="DefaultParagraphFont"/>
    <w:rsid w:val="00A40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C999F178294D40A9422D1EAAD2CE9D" ma:contentTypeVersion="4" ma:contentTypeDescription="Create a new document." ma:contentTypeScope="" ma:versionID="91bc76cd4fb6b2ed20fbfb324b3e64d5">
  <xsd:schema xmlns:xsd="http://www.w3.org/2001/XMLSchema" xmlns:xs="http://www.w3.org/2001/XMLSchema" xmlns:p="http://schemas.microsoft.com/office/2006/metadata/properties" xmlns:ns2="c1c33895-2eb2-4612-b2f3-ce992d837b87" targetNamespace="http://schemas.microsoft.com/office/2006/metadata/properties" ma:root="true" ma:fieldsID="98174cd5953d94cb37594738553a33cf" ns2:_="">
    <xsd:import namespace="c1c33895-2eb2-4612-b2f3-ce992d837b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33895-2eb2-4612-b2f3-ce992d837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09FC92-A5DA-41D6-8C28-BAC7CB3997E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BAF11D-1D08-4043-804E-E5E7F264F3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c33895-2eb2-4612-b2f3-ce992d837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243E77-296F-443A-84B3-666907509E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979</Words>
  <Characters>5585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Baylee Gregor</dc:creator>
  <cp:keywords/>
  <dc:description/>
  <cp:lastModifiedBy>Sam Reed</cp:lastModifiedBy>
  <cp:revision>3</cp:revision>
  <dcterms:created xsi:type="dcterms:W3CDTF">2025-07-01T21:47:00Z</dcterms:created>
  <dcterms:modified xsi:type="dcterms:W3CDTF">2025-11-13T18:46:00Z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0x010100BEC999F178294D40A9422D1EAAD2CE9D</vt:lpwstr>
  </property>
</Properties>
</file>