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8790" w14:textId="77777777" w:rsidR="0085741B" w:rsidRDefault="0085741B" w:rsidP="0085741B">
      <w:pPr>
        <w:tabs>
          <w:tab w:val="left" w:pos="-1440"/>
          <w:tab w:val="left" w:pos="-720"/>
          <w:tab w:val="left" w:pos="0"/>
          <w:tab w:val="left" w:pos="523"/>
          <w:tab w:val="left" w:pos="1046"/>
          <w:tab w:val="left" w:pos="1440"/>
        </w:tabs>
        <w:jc w:val="both"/>
        <w:rPr>
          <w:rFonts w:ascii="Arial" w:hAnsi="Arial"/>
          <w:i/>
          <w:spacing w:val="-2"/>
          <w:sz w:val="16"/>
        </w:rPr>
      </w:pPr>
    </w:p>
    <w:p w14:paraId="4ED8B544" w14:textId="05B4EB82" w:rsidR="0085741B" w:rsidRPr="00CC21C1" w:rsidRDefault="0085741B" w:rsidP="0085741B">
      <w:pPr>
        <w:tabs>
          <w:tab w:val="left" w:pos="-1440"/>
          <w:tab w:val="left" w:pos="-720"/>
          <w:tab w:val="left" w:pos="0"/>
          <w:tab w:val="left" w:pos="523"/>
          <w:tab w:val="left" w:pos="1046"/>
          <w:tab w:val="left" w:pos="1440"/>
        </w:tabs>
        <w:jc w:val="both"/>
        <w:rPr>
          <w:rFonts w:ascii="Times New Roman" w:hAnsi="Times New Roman" w:cs="Times New Roman"/>
          <w:spacing w:val="-2"/>
          <w:sz w:val="28"/>
          <w:szCs w:val="28"/>
        </w:rPr>
      </w:pPr>
      <w:r w:rsidRPr="00CC21C1">
        <w:rPr>
          <w:rFonts w:ascii="Times New Roman" w:hAnsi="Times New Roman" w:cs="Times New Roman"/>
          <w:i/>
          <w:spacing w:val="-2"/>
          <w:sz w:val="20"/>
          <w:szCs w:val="28"/>
        </w:rPr>
        <w:t xml:space="preserve">Class specifications are intended to present a descriptive list of the range of duties performed by employees in the class.  Specifications are </w:t>
      </w:r>
      <w:r w:rsidRPr="00CC21C1">
        <w:rPr>
          <w:rFonts w:ascii="Times New Roman" w:hAnsi="Times New Roman" w:cs="Times New Roman"/>
          <w:b/>
          <w:i/>
          <w:spacing w:val="-2"/>
          <w:sz w:val="20"/>
          <w:szCs w:val="28"/>
          <w:u w:val="single"/>
        </w:rPr>
        <w:t>not</w:t>
      </w:r>
      <w:r w:rsidRPr="00CC21C1">
        <w:rPr>
          <w:rFonts w:ascii="Times New Roman" w:hAnsi="Times New Roman" w:cs="Times New Roman"/>
          <w:i/>
          <w:spacing w:val="-2"/>
          <w:sz w:val="20"/>
          <w:szCs w:val="28"/>
        </w:rPr>
        <w:t xml:space="preserve"> intended to reflect all duties performed within the job.</w:t>
      </w:r>
    </w:p>
    <w:p w14:paraId="1900CD82" w14:textId="77777777" w:rsidR="0085741B" w:rsidRDefault="0085741B" w:rsidP="653FDA00">
      <w:pPr>
        <w:rPr>
          <w:rFonts w:ascii="Times New Roman" w:eastAsia="Times New Roman" w:hAnsi="Times New Roman" w:cs="Times New Roman"/>
          <w:b/>
          <w:bCs/>
          <w:sz w:val="20"/>
          <w:szCs w:val="20"/>
          <w:u w:val="single"/>
        </w:rPr>
      </w:pPr>
    </w:p>
    <w:p w14:paraId="7675DCFD" w14:textId="3FBEE26A" w:rsidR="00F5234A" w:rsidRDefault="3E35E996" w:rsidP="653FDA00">
      <w:pPr>
        <w:rPr>
          <w:rFonts w:ascii="Times New Roman" w:eastAsia="Times New Roman" w:hAnsi="Times New Roman" w:cs="Times New Roman"/>
          <w:b/>
          <w:bCs/>
          <w:sz w:val="20"/>
          <w:szCs w:val="20"/>
          <w:u w:val="single"/>
        </w:rPr>
      </w:pPr>
      <w:r w:rsidRPr="653FDA00">
        <w:rPr>
          <w:rFonts w:ascii="Times New Roman" w:eastAsia="Times New Roman" w:hAnsi="Times New Roman" w:cs="Times New Roman"/>
          <w:b/>
          <w:bCs/>
          <w:sz w:val="20"/>
          <w:szCs w:val="20"/>
          <w:u w:val="single"/>
        </w:rPr>
        <w:t>D</w:t>
      </w:r>
      <w:r w:rsidR="3ABED0B9" w:rsidRPr="653FDA00">
        <w:rPr>
          <w:rFonts w:ascii="Times New Roman" w:eastAsia="Times New Roman" w:hAnsi="Times New Roman" w:cs="Times New Roman"/>
          <w:b/>
          <w:bCs/>
          <w:sz w:val="20"/>
          <w:szCs w:val="20"/>
          <w:u w:val="single"/>
        </w:rPr>
        <w:t>EFINITION</w:t>
      </w:r>
    </w:p>
    <w:p w14:paraId="4DCB22A5" w14:textId="54C259D8" w:rsidR="00F5234A" w:rsidRPr="00F5234A" w:rsidRDefault="00BC2F98" w:rsidP="00A436DD">
      <w:pPr>
        <w:shd w:val="clear" w:color="auto" w:fill="FFFFFF" w:themeFill="background1"/>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Promote</w:t>
      </w:r>
      <w:r w:rsidR="009853ED">
        <w:rPr>
          <w:rFonts w:ascii="Times New Roman" w:eastAsia="Times New Roman" w:hAnsi="Times New Roman" w:cs="Times New Roman"/>
          <w:kern w:val="0"/>
          <w:sz w:val="20"/>
          <w:szCs w:val="20"/>
          <w14:ligatures w14:val="none"/>
        </w:rPr>
        <w:t xml:space="preserve"> and enforce</w:t>
      </w:r>
      <w:r>
        <w:rPr>
          <w:rFonts w:ascii="Times New Roman" w:eastAsia="Times New Roman" w:hAnsi="Times New Roman" w:cs="Times New Roman"/>
          <w:kern w:val="0"/>
          <w:sz w:val="20"/>
          <w:szCs w:val="20"/>
          <w14:ligatures w14:val="none"/>
        </w:rPr>
        <w:t xml:space="preserve"> </w:t>
      </w:r>
      <w:r w:rsidR="00F5234A" w:rsidRPr="653FDA00">
        <w:rPr>
          <w:rFonts w:ascii="Times New Roman" w:eastAsia="Times New Roman" w:hAnsi="Times New Roman" w:cs="Times New Roman"/>
          <w:kern w:val="0"/>
          <w:sz w:val="20"/>
          <w:szCs w:val="20"/>
          <w14:ligatures w14:val="none"/>
        </w:rPr>
        <w:t xml:space="preserve">compliance codes, parking rules and regulations; issue </w:t>
      </w:r>
      <w:r w:rsidR="00456A21">
        <w:rPr>
          <w:rFonts w:ascii="Times New Roman" w:eastAsia="Times New Roman" w:hAnsi="Times New Roman" w:cs="Times New Roman"/>
          <w:kern w:val="0"/>
          <w:sz w:val="20"/>
          <w:szCs w:val="20"/>
          <w14:ligatures w14:val="none"/>
        </w:rPr>
        <w:t xml:space="preserve">parking </w:t>
      </w:r>
      <w:r w:rsidR="00F5234A" w:rsidRPr="653FDA00">
        <w:rPr>
          <w:rFonts w:ascii="Times New Roman" w:eastAsia="Times New Roman" w:hAnsi="Times New Roman" w:cs="Times New Roman"/>
          <w:kern w:val="0"/>
          <w:sz w:val="20"/>
          <w:szCs w:val="20"/>
          <w14:ligatures w14:val="none"/>
        </w:rPr>
        <w:t xml:space="preserve">citations for violations; </w:t>
      </w:r>
      <w:r w:rsidR="00C121B7" w:rsidRPr="653FDA00">
        <w:rPr>
          <w:rFonts w:ascii="Times New Roman" w:eastAsia="Times New Roman" w:hAnsi="Times New Roman" w:cs="Times New Roman"/>
          <w:kern w:val="0"/>
          <w:sz w:val="20"/>
          <w:szCs w:val="20"/>
          <w14:ligatures w14:val="none"/>
        </w:rPr>
        <w:t>testify in court in support of citations issued</w:t>
      </w:r>
      <w:r w:rsidR="00F5234A" w:rsidRPr="653FDA00">
        <w:rPr>
          <w:rFonts w:ascii="Times New Roman" w:eastAsia="Times New Roman" w:hAnsi="Times New Roman" w:cs="Times New Roman"/>
          <w:kern w:val="0"/>
          <w:sz w:val="20"/>
          <w:szCs w:val="20"/>
          <w14:ligatures w14:val="none"/>
        </w:rPr>
        <w:t>; patrol parks, streets, trails, and facilities to ensure compliance with codes, parking rules and regulations; provide information</w:t>
      </w:r>
      <w:r>
        <w:rPr>
          <w:rFonts w:ascii="Times New Roman" w:eastAsia="Times New Roman" w:hAnsi="Times New Roman" w:cs="Times New Roman"/>
          <w:kern w:val="0"/>
          <w:sz w:val="20"/>
          <w:szCs w:val="20"/>
          <w14:ligatures w14:val="none"/>
        </w:rPr>
        <w:t xml:space="preserve"> and assistance</w:t>
      </w:r>
      <w:r w:rsidR="00F5234A" w:rsidRPr="653FDA00">
        <w:rPr>
          <w:rFonts w:ascii="Times New Roman" w:eastAsia="Times New Roman" w:hAnsi="Times New Roman" w:cs="Times New Roman"/>
          <w:kern w:val="0"/>
          <w:sz w:val="20"/>
          <w:szCs w:val="20"/>
          <w14:ligatures w14:val="none"/>
        </w:rPr>
        <w:t xml:space="preserve"> to the public</w:t>
      </w:r>
      <w:r>
        <w:rPr>
          <w:rFonts w:ascii="Times New Roman" w:eastAsia="Times New Roman" w:hAnsi="Times New Roman" w:cs="Times New Roman"/>
          <w:kern w:val="0"/>
          <w:sz w:val="20"/>
          <w:szCs w:val="20"/>
          <w14:ligatures w14:val="none"/>
        </w:rPr>
        <w:t xml:space="preserve"> and act as an ambassador for the City and Police Department</w:t>
      </w:r>
      <w:r w:rsidR="00F5234A" w:rsidRPr="653FDA00">
        <w:rPr>
          <w:rFonts w:ascii="Times New Roman" w:eastAsia="Times New Roman" w:hAnsi="Times New Roman" w:cs="Times New Roman"/>
          <w:kern w:val="0"/>
          <w:sz w:val="20"/>
          <w:szCs w:val="20"/>
          <w14:ligatures w14:val="none"/>
        </w:rPr>
        <w:t>; respond to citizen complaints and resolve minor conflicts. </w:t>
      </w:r>
    </w:p>
    <w:p w14:paraId="0AB49729" w14:textId="48047487" w:rsidR="00F5234A" w:rsidRPr="00F5234A" w:rsidRDefault="00F5234A" w:rsidP="653FDA00">
      <w:pPr>
        <w:shd w:val="clear" w:color="auto" w:fill="FFFFFF" w:themeFill="background1"/>
        <w:spacing w:after="0"/>
        <w:jc w:val="both"/>
        <w:rPr>
          <w:rFonts w:ascii="Times New Roman" w:eastAsia="Times New Roman" w:hAnsi="Times New Roman" w:cs="Times New Roman"/>
          <w:sz w:val="20"/>
          <w:szCs w:val="20"/>
        </w:rPr>
      </w:pPr>
    </w:p>
    <w:p w14:paraId="323E1470" w14:textId="1EA1E66F" w:rsidR="00F5234A" w:rsidRDefault="280F3FAF" w:rsidP="653FDA00">
      <w:pPr>
        <w:shd w:val="clear" w:color="auto" w:fill="FFFFFF" w:themeFill="background1"/>
        <w:spacing w:after="0"/>
        <w:jc w:val="both"/>
        <w:rPr>
          <w:rFonts w:ascii="Times New Roman" w:eastAsia="Times New Roman" w:hAnsi="Times New Roman" w:cs="Times New Roman"/>
          <w:b/>
          <w:bCs/>
          <w:sz w:val="20"/>
          <w:szCs w:val="20"/>
          <w:u w:val="single"/>
        </w:rPr>
      </w:pPr>
      <w:r w:rsidRPr="653FDA00">
        <w:rPr>
          <w:rFonts w:ascii="Times New Roman" w:eastAsia="Times New Roman" w:hAnsi="Times New Roman" w:cs="Times New Roman"/>
          <w:b/>
          <w:bCs/>
          <w:sz w:val="20"/>
          <w:szCs w:val="20"/>
          <w:u w:val="single"/>
        </w:rPr>
        <w:t>JOB CLASSIFICATION</w:t>
      </w:r>
    </w:p>
    <w:p w14:paraId="59DB1E30" w14:textId="77777777" w:rsidR="00572840" w:rsidRDefault="00572840" w:rsidP="653FDA00">
      <w:pPr>
        <w:shd w:val="clear" w:color="auto" w:fill="FFFFFF" w:themeFill="background1"/>
        <w:spacing w:after="0"/>
        <w:jc w:val="both"/>
        <w:rPr>
          <w:rFonts w:ascii="Times New Roman" w:eastAsia="Times New Roman" w:hAnsi="Times New Roman" w:cs="Times New Roman"/>
          <w:sz w:val="20"/>
          <w:szCs w:val="20"/>
        </w:rPr>
      </w:pPr>
    </w:p>
    <w:p w14:paraId="7524A229" w14:textId="43A98834" w:rsidR="00803FAE" w:rsidRPr="00803FAE" w:rsidRDefault="00803FAE" w:rsidP="653FDA00">
      <w:pPr>
        <w:shd w:val="clear" w:color="auto" w:fill="FFFFFF" w:themeFill="background1"/>
        <w:spacing w:after="0"/>
        <w:jc w:val="both"/>
        <w:rPr>
          <w:rFonts w:ascii="Times New Roman" w:eastAsia="Times New Roman" w:hAnsi="Times New Roman" w:cs="Times New Roman"/>
          <w:sz w:val="20"/>
          <w:szCs w:val="20"/>
        </w:rPr>
      </w:pPr>
      <w:r w:rsidRPr="00803FAE">
        <w:rPr>
          <w:rFonts w:ascii="Times New Roman" w:eastAsia="Times New Roman" w:hAnsi="Times New Roman" w:cs="Times New Roman"/>
          <w:sz w:val="20"/>
          <w:szCs w:val="20"/>
        </w:rPr>
        <w:t>Non-</w:t>
      </w:r>
      <w:r w:rsidR="00572840">
        <w:rPr>
          <w:rFonts w:ascii="Times New Roman" w:eastAsia="Times New Roman" w:hAnsi="Times New Roman" w:cs="Times New Roman"/>
          <w:sz w:val="20"/>
          <w:szCs w:val="20"/>
        </w:rPr>
        <w:t>E</w:t>
      </w:r>
      <w:r w:rsidRPr="00803FAE">
        <w:rPr>
          <w:rFonts w:ascii="Times New Roman" w:eastAsia="Times New Roman" w:hAnsi="Times New Roman" w:cs="Times New Roman"/>
          <w:sz w:val="20"/>
          <w:szCs w:val="20"/>
        </w:rPr>
        <w:t xml:space="preserve">xempt, Safety Sensitive. </w:t>
      </w:r>
    </w:p>
    <w:p w14:paraId="186AE384" w14:textId="4E9E8809" w:rsidR="44905D9A" w:rsidRDefault="00F5234A" w:rsidP="003176BC">
      <w:pPr>
        <w:shd w:val="clear" w:color="auto" w:fill="FFFFFF" w:themeFill="background1"/>
        <w:spacing w:after="0" w:line="240" w:lineRule="auto"/>
        <w:jc w:val="both"/>
        <w:rPr>
          <w:rFonts w:ascii="Times New Roman" w:eastAsia="Times New Roman" w:hAnsi="Times New Roman" w:cs="Times New Roman"/>
          <w:b/>
          <w:bCs/>
          <w:sz w:val="20"/>
          <w:szCs w:val="20"/>
          <w:u w:val="single"/>
        </w:rPr>
      </w:pPr>
      <w:r w:rsidRPr="00F5234A">
        <w:rPr>
          <w:rFonts w:ascii="Helvetica" w:eastAsia="Times New Roman" w:hAnsi="Helvetica" w:cs="Helvetica"/>
          <w:color w:val="4E4B4A"/>
          <w:kern w:val="0"/>
          <w:sz w:val="21"/>
          <w:szCs w:val="21"/>
          <w14:ligatures w14:val="none"/>
        </w:rPr>
        <w:br/>
      </w:r>
      <w:r w:rsidR="44905D9A" w:rsidRPr="653FDA00">
        <w:rPr>
          <w:rFonts w:ascii="Times New Roman" w:eastAsia="Times New Roman" w:hAnsi="Times New Roman" w:cs="Times New Roman"/>
          <w:b/>
          <w:bCs/>
          <w:sz w:val="20"/>
          <w:szCs w:val="20"/>
          <w:u w:val="single"/>
        </w:rPr>
        <w:t>SUPERVISION RECEIVED AND EXERCISED</w:t>
      </w:r>
    </w:p>
    <w:p w14:paraId="4CD87E97" w14:textId="77777777" w:rsidR="00F5234A" w:rsidRPr="00F5234A" w:rsidRDefault="00F5234A" w:rsidP="653FDA00">
      <w:pPr>
        <w:shd w:val="clear" w:color="auto" w:fill="FFFFFF" w:themeFill="background1"/>
        <w:spacing w:after="0" w:line="360" w:lineRule="atLeast"/>
        <w:jc w:val="both"/>
        <w:rPr>
          <w:rFonts w:ascii="Times New Roman" w:eastAsia="Times New Roman" w:hAnsi="Times New Roman" w:cs="Times New Roman"/>
          <w:kern w:val="0"/>
          <w:sz w:val="20"/>
          <w:szCs w:val="20"/>
          <w14:ligatures w14:val="none"/>
        </w:rPr>
      </w:pPr>
      <w:r w:rsidRPr="653FDA00">
        <w:rPr>
          <w:rFonts w:ascii="Times New Roman" w:eastAsia="Times New Roman" w:hAnsi="Times New Roman" w:cs="Times New Roman"/>
          <w:kern w:val="0"/>
          <w:sz w:val="20"/>
          <w:szCs w:val="20"/>
          <w14:ligatures w14:val="none"/>
        </w:rPr>
        <w:t>Receives general supervision from assigned Police Sergeant.</w:t>
      </w:r>
    </w:p>
    <w:p w14:paraId="33F75715" w14:textId="77777777" w:rsidR="00F5234A" w:rsidRDefault="00F5234A" w:rsidP="653FDA00">
      <w:pPr>
        <w:rPr>
          <w:rFonts w:ascii="Times New Roman" w:eastAsia="Times New Roman" w:hAnsi="Times New Roman" w:cs="Times New Roman"/>
          <w:sz w:val="20"/>
          <w:szCs w:val="20"/>
        </w:rPr>
      </w:pPr>
    </w:p>
    <w:p w14:paraId="3FB011D4" w14:textId="38369696" w:rsidR="05967AA7" w:rsidRDefault="05967AA7" w:rsidP="653FDA00">
      <w:pPr>
        <w:rPr>
          <w:rFonts w:ascii="Times New Roman" w:eastAsia="Times New Roman" w:hAnsi="Times New Roman" w:cs="Times New Roman"/>
          <w:sz w:val="20"/>
          <w:szCs w:val="20"/>
        </w:rPr>
      </w:pPr>
      <w:r w:rsidRPr="653FDA00">
        <w:rPr>
          <w:rFonts w:ascii="Times New Roman" w:eastAsia="Times New Roman" w:hAnsi="Times New Roman" w:cs="Times New Roman"/>
          <w:b/>
          <w:bCs/>
          <w:sz w:val="20"/>
          <w:szCs w:val="20"/>
          <w:u w:val="single"/>
        </w:rPr>
        <w:t>PRIMARY DUTIES</w:t>
      </w:r>
      <w:r w:rsidRPr="653FDA00">
        <w:rPr>
          <w:rFonts w:ascii="Times New Roman" w:eastAsia="Times New Roman" w:hAnsi="Times New Roman" w:cs="Times New Roman"/>
          <w:sz w:val="20"/>
          <w:szCs w:val="20"/>
        </w:rPr>
        <w:t xml:space="preserve"> --</w:t>
      </w:r>
      <w:r w:rsidRPr="653FDA00">
        <w:rPr>
          <w:rFonts w:ascii="Times New Roman" w:eastAsia="Times New Roman" w:hAnsi="Times New Roman" w:cs="Times New Roman"/>
          <w:i/>
          <w:iCs/>
          <w:sz w:val="20"/>
          <w:szCs w:val="20"/>
        </w:rPr>
        <w:t>The following are examples of primary duties assigned to positions in this classification.  Other related duties and responsibilities may be assigned.</w:t>
      </w:r>
    </w:p>
    <w:p w14:paraId="3A854290" w14:textId="3C0992F5" w:rsidR="00F5234A" w:rsidRPr="00533E1A" w:rsidRDefault="00A53936"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Promote</w:t>
      </w:r>
      <w:r w:rsidR="00F5234A" w:rsidRPr="653FDA00">
        <w:rPr>
          <w:rFonts w:ascii="Times New Roman" w:eastAsia="Times New Roman" w:hAnsi="Times New Roman" w:cs="Times New Roman"/>
          <w:sz w:val="20"/>
          <w:szCs w:val="20"/>
          <w:shd w:val="clear" w:color="auto" w:fill="FFFFFF"/>
        </w:rPr>
        <w:t xml:space="preserve"> </w:t>
      </w:r>
      <w:r w:rsidR="009853ED">
        <w:rPr>
          <w:rFonts w:ascii="Times New Roman" w:eastAsia="Times New Roman" w:hAnsi="Times New Roman" w:cs="Times New Roman"/>
          <w:sz w:val="20"/>
          <w:szCs w:val="20"/>
          <w:shd w:val="clear" w:color="auto" w:fill="FFFFFF"/>
        </w:rPr>
        <w:t xml:space="preserve">and enforce </w:t>
      </w:r>
      <w:r w:rsidR="00F5234A" w:rsidRPr="653FDA00">
        <w:rPr>
          <w:rFonts w:ascii="Times New Roman" w:eastAsia="Times New Roman" w:hAnsi="Times New Roman" w:cs="Times New Roman"/>
          <w:sz w:val="20"/>
          <w:szCs w:val="20"/>
          <w:shd w:val="clear" w:color="auto" w:fill="FFFFFF"/>
        </w:rPr>
        <w:t xml:space="preserve">compliance </w:t>
      </w:r>
      <w:r>
        <w:rPr>
          <w:rFonts w:ascii="Times New Roman" w:eastAsia="Times New Roman" w:hAnsi="Times New Roman" w:cs="Times New Roman"/>
          <w:sz w:val="20"/>
          <w:szCs w:val="20"/>
          <w:shd w:val="clear" w:color="auto" w:fill="FFFFFF"/>
        </w:rPr>
        <w:t xml:space="preserve">with City </w:t>
      </w:r>
      <w:r w:rsidR="00F5234A" w:rsidRPr="653FDA00">
        <w:rPr>
          <w:rFonts w:ascii="Times New Roman" w:eastAsia="Times New Roman" w:hAnsi="Times New Roman" w:cs="Times New Roman"/>
          <w:sz w:val="20"/>
          <w:szCs w:val="20"/>
          <w:shd w:val="clear" w:color="auto" w:fill="FFFFFF"/>
        </w:rPr>
        <w:t xml:space="preserve">codes, parking rules and regulations; issue citations for </w:t>
      </w:r>
      <w:r>
        <w:rPr>
          <w:rFonts w:ascii="Times New Roman" w:eastAsia="Times New Roman" w:hAnsi="Times New Roman" w:cs="Times New Roman"/>
          <w:sz w:val="20"/>
          <w:szCs w:val="20"/>
          <w:shd w:val="clear" w:color="auto" w:fill="FFFFFF"/>
        </w:rPr>
        <w:t xml:space="preserve">parking </w:t>
      </w:r>
      <w:r w:rsidR="00F5234A" w:rsidRPr="653FDA00">
        <w:rPr>
          <w:rFonts w:ascii="Times New Roman" w:eastAsia="Times New Roman" w:hAnsi="Times New Roman" w:cs="Times New Roman"/>
          <w:sz w:val="20"/>
          <w:szCs w:val="20"/>
          <w:shd w:val="clear" w:color="auto" w:fill="FFFFFF"/>
        </w:rPr>
        <w:t xml:space="preserve">violations and </w:t>
      </w:r>
      <w:r w:rsidR="00C121B7" w:rsidRPr="653FDA00">
        <w:rPr>
          <w:rFonts w:ascii="Times New Roman" w:eastAsia="Times New Roman" w:hAnsi="Times New Roman" w:cs="Times New Roman"/>
          <w:kern w:val="0"/>
          <w:sz w:val="20"/>
          <w:szCs w:val="20"/>
          <w14:ligatures w14:val="none"/>
        </w:rPr>
        <w:t xml:space="preserve">testify in court in support of citations issued. </w:t>
      </w:r>
    </w:p>
    <w:p w14:paraId="0A41F92E"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28DF154B" w14:textId="002001AE"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Patrol parks, streets, trails, and facilities to ensure compliance with codes, parking rules and regulations; observe and report hazardous conditions such as missing, illegible, or incorrect signs and unknown construction areas.  </w:t>
      </w:r>
    </w:p>
    <w:p w14:paraId="624FC886"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2A367C69" w14:textId="435DD718"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Provide information to the public regarding parking regulations, locations of streets, buildings, and points of interest; interpret and communicate rules and regulations to the public; perform public relations functions as assigned.  </w:t>
      </w:r>
    </w:p>
    <w:p w14:paraId="7B19718A"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34BEA1EC" w14:textId="423312B5" w:rsidR="00533E1A" w:rsidRPr="00A36B60" w:rsidRDefault="00A36B60"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Serve as an ambassador for the City and Police Department; r</w:t>
      </w:r>
      <w:r w:rsidR="00F5234A" w:rsidRPr="653FDA00">
        <w:rPr>
          <w:rFonts w:ascii="Times New Roman" w:eastAsia="Times New Roman" w:hAnsi="Times New Roman" w:cs="Times New Roman"/>
          <w:sz w:val="20"/>
          <w:szCs w:val="20"/>
          <w:shd w:val="clear" w:color="auto" w:fill="FFFFFF"/>
        </w:rPr>
        <w:t>espond to citizen complaints and resolve minor conflicts</w:t>
      </w:r>
      <w:r w:rsidR="005E4EED" w:rsidRPr="653FDA00">
        <w:rPr>
          <w:rFonts w:ascii="Times New Roman" w:eastAsia="Times New Roman" w:hAnsi="Times New Roman" w:cs="Times New Roman"/>
          <w:sz w:val="20"/>
          <w:szCs w:val="20"/>
          <w:shd w:val="clear" w:color="auto" w:fill="FFFFFF"/>
        </w:rPr>
        <w:t xml:space="preserve"> with tact and diplomac</w:t>
      </w:r>
      <w:r w:rsidR="2D7BAAE9" w:rsidRPr="653FDA00">
        <w:rPr>
          <w:rFonts w:ascii="Times New Roman" w:eastAsia="Times New Roman" w:hAnsi="Times New Roman" w:cs="Times New Roman"/>
          <w:sz w:val="20"/>
          <w:szCs w:val="20"/>
          <w:shd w:val="clear" w:color="auto" w:fill="FFFFFF"/>
        </w:rPr>
        <w:t>y;</w:t>
      </w:r>
      <w:r w:rsidR="00A436DD">
        <w:rPr>
          <w:rFonts w:ascii="Times New Roman" w:eastAsia="Times New Roman" w:hAnsi="Times New Roman" w:cs="Times New Roman"/>
          <w:sz w:val="20"/>
          <w:szCs w:val="20"/>
          <w:shd w:val="clear" w:color="auto" w:fill="FFFFFF"/>
        </w:rPr>
        <w:t xml:space="preserve"> provide resources and assistance to the public</w:t>
      </w:r>
      <w:r w:rsidR="00F5234A" w:rsidRPr="653FDA00">
        <w:rPr>
          <w:rFonts w:ascii="Times New Roman" w:eastAsia="Times New Roman" w:hAnsi="Times New Roman" w:cs="Times New Roman"/>
          <w:sz w:val="20"/>
          <w:szCs w:val="20"/>
          <w:shd w:val="clear" w:color="auto" w:fill="FFFFFF"/>
        </w:rPr>
        <w:t>.</w:t>
      </w:r>
    </w:p>
    <w:p w14:paraId="4D42F605" w14:textId="77777777" w:rsidR="00A36B60" w:rsidRPr="00A36B60" w:rsidRDefault="00A36B60" w:rsidP="00A36B60">
      <w:pPr>
        <w:pStyle w:val="ListParagraph"/>
        <w:rPr>
          <w:rFonts w:ascii="Times New Roman" w:eastAsia="Times New Roman" w:hAnsi="Times New Roman" w:cs="Times New Roman"/>
          <w:sz w:val="20"/>
          <w:szCs w:val="20"/>
        </w:rPr>
      </w:pPr>
    </w:p>
    <w:p w14:paraId="51107B61" w14:textId="7A1C0B01"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Within departmental and legal constraints deter criminal and other undesirable activity</w:t>
      </w:r>
      <w:r w:rsidR="009853ED">
        <w:rPr>
          <w:rFonts w:ascii="Times New Roman" w:eastAsia="Times New Roman" w:hAnsi="Times New Roman" w:cs="Times New Roman"/>
          <w:sz w:val="20"/>
          <w:szCs w:val="20"/>
          <w:shd w:val="clear" w:color="auto" w:fill="FFFFFF"/>
        </w:rPr>
        <w:t>,</w:t>
      </w:r>
      <w:r w:rsidRPr="653FDA00">
        <w:rPr>
          <w:rFonts w:ascii="Times New Roman" w:eastAsia="Times New Roman" w:hAnsi="Times New Roman" w:cs="Times New Roman"/>
          <w:sz w:val="20"/>
          <w:szCs w:val="20"/>
          <w:shd w:val="clear" w:color="auto" w:fill="FFFFFF"/>
        </w:rPr>
        <w:t xml:space="preserve"> radio police when enforcement is beyond scope of authority or as needed.  </w:t>
      </w:r>
    </w:p>
    <w:p w14:paraId="39A9C017"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3352B738" w14:textId="77777777" w:rsidR="00533E1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Conduct visual checks throughout assigned areas for safety problems, assist with maintenance checks on parking meters and maintain a variety of inspection and maintenance records; report damaged or malfunctioning meters.</w:t>
      </w:r>
    </w:p>
    <w:p w14:paraId="14B8766D" w14:textId="403B059A" w:rsidR="00F5234A" w:rsidRDefault="00F5234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 </w:t>
      </w:r>
    </w:p>
    <w:p w14:paraId="3F641070" w14:textId="23EA48D8" w:rsidR="00F5234A" w:rsidRPr="009B6B89"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 xml:space="preserve">Coordinate vendors to boot and </w:t>
      </w:r>
      <w:proofErr w:type="spellStart"/>
      <w:r w:rsidRPr="653FDA00">
        <w:rPr>
          <w:rFonts w:ascii="Times New Roman" w:eastAsia="Times New Roman" w:hAnsi="Times New Roman" w:cs="Times New Roman"/>
          <w:sz w:val="20"/>
          <w:szCs w:val="20"/>
          <w:shd w:val="clear" w:color="auto" w:fill="FFFFFF"/>
        </w:rPr>
        <w:t>tow</w:t>
      </w:r>
      <w:proofErr w:type="spellEnd"/>
      <w:r w:rsidRPr="653FDA00">
        <w:rPr>
          <w:rFonts w:ascii="Times New Roman" w:eastAsia="Times New Roman" w:hAnsi="Times New Roman" w:cs="Times New Roman"/>
          <w:sz w:val="20"/>
          <w:szCs w:val="20"/>
          <w:shd w:val="clear" w:color="auto" w:fill="FFFFFF"/>
        </w:rPr>
        <w:t xml:space="preserve"> vehicles</w:t>
      </w:r>
      <w:r w:rsidR="009853ED">
        <w:rPr>
          <w:rFonts w:ascii="Times New Roman" w:eastAsia="Times New Roman" w:hAnsi="Times New Roman" w:cs="Times New Roman"/>
          <w:sz w:val="20"/>
          <w:szCs w:val="20"/>
          <w:shd w:val="clear" w:color="auto" w:fill="FFFFFF"/>
        </w:rPr>
        <w:t xml:space="preserve">; </w:t>
      </w:r>
      <w:r w:rsidRPr="653FDA00">
        <w:rPr>
          <w:rFonts w:ascii="Times New Roman" w:eastAsia="Times New Roman" w:hAnsi="Times New Roman" w:cs="Times New Roman"/>
          <w:sz w:val="20"/>
          <w:szCs w:val="20"/>
          <w:shd w:val="clear" w:color="auto" w:fill="FFFFFF"/>
        </w:rPr>
        <w:t>assist in traffic control at various parks and other events. </w:t>
      </w:r>
    </w:p>
    <w:p w14:paraId="25C00D59" w14:textId="77777777" w:rsidR="009B6B89" w:rsidRDefault="009B6B89"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7FC62CCF" w14:textId="5DF0C814" w:rsidR="00F5234A" w:rsidRPr="009B6B89"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 xml:space="preserve">Perform safety and maintenance inspection on assigned </w:t>
      </w:r>
      <w:r w:rsidR="009853ED">
        <w:rPr>
          <w:rFonts w:ascii="Times New Roman" w:eastAsia="Times New Roman" w:hAnsi="Times New Roman" w:cs="Times New Roman"/>
          <w:sz w:val="20"/>
          <w:szCs w:val="20"/>
          <w:shd w:val="clear" w:color="auto" w:fill="FFFFFF"/>
        </w:rPr>
        <w:t>transportation</w:t>
      </w:r>
      <w:r w:rsidRPr="653FDA00">
        <w:rPr>
          <w:rFonts w:ascii="Times New Roman" w:eastAsia="Times New Roman" w:hAnsi="Times New Roman" w:cs="Times New Roman"/>
          <w:sz w:val="20"/>
          <w:szCs w:val="20"/>
          <w:shd w:val="clear" w:color="auto" w:fill="FFFFFF"/>
        </w:rPr>
        <w:t>; maintain cleanliness of vehicle</w:t>
      </w:r>
      <w:r w:rsidR="005E4EED" w:rsidRPr="653FDA00">
        <w:rPr>
          <w:rFonts w:ascii="Times New Roman" w:eastAsia="Times New Roman" w:hAnsi="Times New Roman" w:cs="Times New Roman"/>
          <w:sz w:val="20"/>
          <w:szCs w:val="20"/>
          <w:shd w:val="clear" w:color="auto" w:fill="FFFFFF"/>
        </w:rPr>
        <w:t xml:space="preserve"> and other equipment used through the course of work</w:t>
      </w:r>
      <w:r w:rsidRPr="653FDA00">
        <w:rPr>
          <w:rFonts w:ascii="Times New Roman" w:eastAsia="Times New Roman" w:hAnsi="Times New Roman" w:cs="Times New Roman"/>
          <w:sz w:val="20"/>
          <w:szCs w:val="20"/>
          <w:shd w:val="clear" w:color="auto" w:fill="FFFFFF"/>
        </w:rPr>
        <w:t>. </w:t>
      </w:r>
    </w:p>
    <w:p w14:paraId="2F02FFAF" w14:textId="77777777" w:rsidR="009B6B89" w:rsidRPr="009B6B89" w:rsidRDefault="009B6B89"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4A7038C8" w14:textId="6336FA71" w:rsidR="006304B9" w:rsidRDefault="00F5234A" w:rsidP="006304B9">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Patrol trails, parks, and metered parking areas throughout the day</w:t>
      </w:r>
      <w:r w:rsidR="00C121B7" w:rsidRPr="653FDA00">
        <w:rPr>
          <w:rFonts w:ascii="Times New Roman" w:eastAsia="Times New Roman" w:hAnsi="Times New Roman" w:cs="Times New Roman"/>
          <w:sz w:val="20"/>
          <w:szCs w:val="20"/>
          <w:shd w:val="clear" w:color="auto" w:fill="FFFFFF"/>
        </w:rPr>
        <w:t xml:space="preserve"> by foot, vehicle, side by side,</w:t>
      </w:r>
      <w:r w:rsidR="005E4EED" w:rsidRPr="653FDA00">
        <w:rPr>
          <w:rFonts w:ascii="Times New Roman" w:eastAsia="Times New Roman" w:hAnsi="Times New Roman" w:cs="Times New Roman"/>
          <w:sz w:val="20"/>
          <w:szCs w:val="20"/>
          <w:shd w:val="clear" w:color="auto" w:fill="FFFFFF"/>
        </w:rPr>
        <w:t xml:space="preserve"> </w:t>
      </w:r>
      <w:r w:rsidR="32EF4681" w:rsidRPr="653FDA00">
        <w:rPr>
          <w:rFonts w:ascii="Times New Roman" w:eastAsia="Times New Roman" w:hAnsi="Times New Roman" w:cs="Times New Roman"/>
          <w:sz w:val="20"/>
          <w:szCs w:val="20"/>
          <w:shd w:val="clear" w:color="auto" w:fill="FFFFFF"/>
        </w:rPr>
        <w:t xml:space="preserve">bicycle </w:t>
      </w:r>
      <w:r w:rsidR="005E4EED" w:rsidRPr="653FDA00">
        <w:rPr>
          <w:rFonts w:ascii="Times New Roman" w:eastAsia="Times New Roman" w:hAnsi="Times New Roman" w:cs="Times New Roman"/>
          <w:sz w:val="20"/>
          <w:szCs w:val="20"/>
          <w:shd w:val="clear" w:color="auto" w:fill="FFFFFF"/>
        </w:rPr>
        <w:t>or</w:t>
      </w:r>
      <w:r w:rsidR="00C121B7" w:rsidRPr="653FDA00">
        <w:rPr>
          <w:rFonts w:ascii="Times New Roman" w:eastAsia="Times New Roman" w:hAnsi="Times New Roman" w:cs="Times New Roman"/>
          <w:sz w:val="20"/>
          <w:szCs w:val="20"/>
          <w:shd w:val="clear" w:color="auto" w:fill="FFFFFF"/>
        </w:rPr>
        <w:t xml:space="preserve"> E-bike</w:t>
      </w:r>
      <w:r w:rsidR="006304B9">
        <w:rPr>
          <w:rFonts w:ascii="Times New Roman" w:eastAsia="Times New Roman" w:hAnsi="Times New Roman" w:cs="Times New Roman"/>
          <w:sz w:val="20"/>
          <w:szCs w:val="20"/>
          <w:shd w:val="clear" w:color="auto" w:fill="FFFFFF"/>
        </w:rPr>
        <w:t>; m</w:t>
      </w:r>
      <w:r w:rsidR="006304B9" w:rsidRPr="653FDA00">
        <w:rPr>
          <w:rFonts w:ascii="Times New Roman" w:eastAsia="Times New Roman" w:hAnsi="Times New Roman" w:cs="Times New Roman"/>
          <w:sz w:val="20"/>
          <w:szCs w:val="20"/>
          <w:shd w:val="clear" w:color="auto" w:fill="FFFFFF"/>
        </w:rPr>
        <w:t>onitor trails, parks, and metered parking areas for resource damage; s</w:t>
      </w:r>
      <w:r w:rsidR="006304B9" w:rsidRPr="653FDA00">
        <w:rPr>
          <w:rFonts w:ascii="Times New Roman" w:eastAsia="Times New Roman" w:hAnsi="Times New Roman" w:cs="Times New Roman"/>
          <w:sz w:val="20"/>
          <w:szCs w:val="20"/>
        </w:rPr>
        <w:t>upport enforcement of municipal code during special events.</w:t>
      </w:r>
    </w:p>
    <w:p w14:paraId="3B1911A4" w14:textId="67E2C9E4" w:rsidR="009B6B89" w:rsidRPr="006304B9" w:rsidRDefault="009B6B89" w:rsidP="006304B9">
      <w:pPr>
        <w:pStyle w:val="ListParagraph"/>
        <w:spacing w:after="0" w:line="240" w:lineRule="auto"/>
        <w:ind w:left="360"/>
        <w:contextualSpacing w:val="0"/>
        <w:jc w:val="both"/>
        <w:rPr>
          <w:rFonts w:ascii="Times New Roman" w:eastAsia="Times New Roman" w:hAnsi="Times New Roman" w:cs="Times New Roman"/>
          <w:sz w:val="20"/>
          <w:szCs w:val="20"/>
        </w:rPr>
      </w:pPr>
    </w:p>
    <w:p w14:paraId="139AAF03" w14:textId="63040C03" w:rsidR="00C121B7" w:rsidRDefault="0E882923"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Perform other duties of a similar nature or level.</w:t>
      </w:r>
    </w:p>
    <w:p w14:paraId="7F21CF40" w14:textId="116638C4" w:rsidR="00F5234A" w:rsidRDefault="00F5234A" w:rsidP="653FDA00">
      <w:pPr>
        <w:rPr>
          <w:rFonts w:ascii="Times New Roman" w:eastAsia="Times New Roman" w:hAnsi="Times New Roman" w:cs="Times New Roman"/>
          <w:sz w:val="20"/>
          <w:szCs w:val="20"/>
          <w:shd w:val="clear" w:color="auto" w:fill="FFFFFF"/>
        </w:rPr>
      </w:pPr>
    </w:p>
    <w:p w14:paraId="1ACF16F4" w14:textId="22311199" w:rsidR="00F5234A" w:rsidRDefault="00F5234A" w:rsidP="653FDA00">
      <w:pPr>
        <w:rPr>
          <w:rFonts w:ascii="Times New Roman" w:eastAsia="Times New Roman" w:hAnsi="Times New Roman" w:cs="Times New Roman"/>
          <w:b/>
          <w:bCs/>
          <w:sz w:val="20"/>
          <w:szCs w:val="20"/>
          <w:shd w:val="clear" w:color="auto" w:fill="FFFFFF"/>
        </w:rPr>
      </w:pPr>
      <w:r w:rsidRPr="653FDA00">
        <w:rPr>
          <w:rFonts w:ascii="Times New Roman" w:eastAsia="Times New Roman" w:hAnsi="Times New Roman" w:cs="Times New Roman"/>
          <w:b/>
          <w:bCs/>
          <w:sz w:val="20"/>
          <w:szCs w:val="20"/>
          <w:shd w:val="clear" w:color="auto" w:fill="FFFFFF"/>
        </w:rPr>
        <w:lastRenderedPageBreak/>
        <w:t>Q</w:t>
      </w:r>
      <w:r w:rsidR="7DCEED3E" w:rsidRPr="653FDA00">
        <w:rPr>
          <w:rFonts w:ascii="Times New Roman" w:eastAsia="Times New Roman" w:hAnsi="Times New Roman" w:cs="Times New Roman"/>
          <w:b/>
          <w:bCs/>
          <w:sz w:val="20"/>
          <w:szCs w:val="20"/>
          <w:shd w:val="clear" w:color="auto" w:fill="FFFFFF"/>
        </w:rPr>
        <w:t>UALIFICATIONS</w:t>
      </w:r>
    </w:p>
    <w:p w14:paraId="7B3EBFA0" w14:textId="77777777" w:rsidR="002F37C4" w:rsidRDefault="00F5234A" w:rsidP="653FDA00">
      <w:pPr>
        <w:contextualSpacing/>
        <w:rPr>
          <w:rStyle w:val="Strong"/>
          <w:rFonts w:ascii="Times New Roman" w:eastAsia="Times New Roman" w:hAnsi="Times New Roman" w:cs="Times New Roman"/>
          <w:sz w:val="20"/>
          <w:szCs w:val="20"/>
        </w:rPr>
      </w:pPr>
      <w:r w:rsidRPr="653FDA00">
        <w:rPr>
          <w:rStyle w:val="Strong"/>
          <w:rFonts w:ascii="Times New Roman" w:eastAsia="Times New Roman" w:hAnsi="Times New Roman" w:cs="Times New Roman"/>
          <w:sz w:val="20"/>
          <w:szCs w:val="20"/>
          <w:u w:val="single"/>
          <w:shd w:val="clear" w:color="auto" w:fill="FFFFFF"/>
        </w:rPr>
        <w:t>Knowledge of</w:t>
      </w:r>
      <w:r w:rsidRPr="653FDA00">
        <w:rPr>
          <w:rStyle w:val="Strong"/>
          <w:rFonts w:ascii="Times New Roman" w:eastAsia="Times New Roman" w:hAnsi="Times New Roman" w:cs="Times New Roman"/>
          <w:sz w:val="20"/>
          <w:szCs w:val="20"/>
          <w:shd w:val="clear" w:color="auto" w:fill="FFFFFF"/>
        </w:rPr>
        <w:t>:</w:t>
      </w:r>
    </w:p>
    <w:p w14:paraId="6D77E619" w14:textId="299A0ACB" w:rsidR="002F37C4" w:rsidRDefault="00F5234A" w:rsidP="653FDA00">
      <w:pPr>
        <w:contextualSpacing/>
        <w:rPr>
          <w:rStyle w:val="Strong"/>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Operations, services, and activities of a municipal public parking program.</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Operational characteristics of parking meters and related components.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Safe work methods including safe driving principles and practices.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General mathematics including addition, subtraction, division, and multiplication.</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Principles and practices of record keeping.</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Modern office technology and equipment, including computers and related software applications.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Applicable tools and equipment operations.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Applicable Federal, State, and local codes, laws and regulations.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Ability to</w:t>
      </w:r>
      <w:r w:rsidRPr="653FDA00">
        <w:rPr>
          <w:rStyle w:val="Strong"/>
          <w:rFonts w:ascii="Times New Roman" w:eastAsia="Times New Roman" w:hAnsi="Times New Roman" w:cs="Times New Roman"/>
          <w:sz w:val="20"/>
          <w:szCs w:val="20"/>
          <w:shd w:val="clear" w:color="auto" w:fill="FFFFFF"/>
        </w:rPr>
        <w:t>:</w:t>
      </w:r>
    </w:p>
    <w:p w14:paraId="7FF74AD3" w14:textId="1ED007AE" w:rsidR="2F7FBBB4" w:rsidRDefault="2F7FBBB4" w:rsidP="653FDA00">
      <w:pPr>
        <w:contextualSpacing/>
        <w:rPr>
          <w:rStyle w:val="Strong"/>
          <w:rFonts w:ascii="Times New Roman" w:eastAsia="Times New Roman" w:hAnsi="Times New Roman" w:cs="Times New Roman"/>
          <w:sz w:val="20"/>
          <w:szCs w:val="20"/>
        </w:rPr>
      </w:pPr>
    </w:p>
    <w:p w14:paraId="107BC1A4" w14:textId="3658A0F6" w:rsidR="00EA5292" w:rsidRDefault="002F37C4" w:rsidP="653FDA00">
      <w:pPr>
        <w:contextualSpacing/>
        <w:rPr>
          <w:rFonts w:ascii="Times New Roman" w:eastAsia="Times New Roman" w:hAnsi="Times New Roman" w:cs="Times New Roman"/>
          <w:sz w:val="20"/>
          <w:szCs w:val="20"/>
          <w:shd w:val="clear" w:color="auto" w:fill="FFFFFF"/>
        </w:rPr>
      </w:pPr>
      <w:r w:rsidRPr="653FDA00">
        <w:rPr>
          <w:rStyle w:val="Strong"/>
          <w:rFonts w:ascii="Times New Roman" w:eastAsia="Times New Roman" w:hAnsi="Times New Roman" w:cs="Times New Roman"/>
          <w:b w:val="0"/>
          <w:bCs w:val="0"/>
          <w:sz w:val="20"/>
          <w:szCs w:val="20"/>
          <w:shd w:val="clear" w:color="auto" w:fill="FFFFFF"/>
        </w:rPr>
        <w:t>Handle high stress and emergency situations involving citizens and animals.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Understand and follow oral and written instructions.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Exercise judgement and independent decision making.</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Establish and maintain accurate records, logs and files.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Operate and use modern office equipment including computer and various software applications.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Communicate clearly and concisely, both orally and in writing.</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Establish and maintain effective working relationships with those contacted in the course of work.</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Ride a</w:t>
      </w:r>
      <w:r w:rsidR="005E4EED" w:rsidRPr="653FDA00">
        <w:rPr>
          <w:rFonts w:ascii="Times New Roman" w:eastAsia="Times New Roman" w:hAnsi="Times New Roman" w:cs="Times New Roman"/>
          <w:sz w:val="20"/>
          <w:szCs w:val="20"/>
          <w:shd w:val="clear" w:color="auto" w:fill="FFFFFF"/>
        </w:rPr>
        <w:t>n E-</w:t>
      </w:r>
      <w:r w:rsidR="00F5234A" w:rsidRPr="653FDA00">
        <w:rPr>
          <w:rFonts w:ascii="Times New Roman" w:eastAsia="Times New Roman" w:hAnsi="Times New Roman" w:cs="Times New Roman"/>
          <w:sz w:val="20"/>
          <w:szCs w:val="20"/>
          <w:shd w:val="clear" w:color="auto" w:fill="FFFFFF"/>
        </w:rPr>
        <w:t>bi</w:t>
      </w:r>
      <w:r w:rsidR="005E4EED" w:rsidRPr="653FDA00">
        <w:rPr>
          <w:rFonts w:ascii="Times New Roman" w:eastAsia="Times New Roman" w:hAnsi="Times New Roman" w:cs="Times New Roman"/>
          <w:sz w:val="20"/>
          <w:szCs w:val="20"/>
          <w:shd w:val="clear" w:color="auto" w:fill="FFFFFF"/>
        </w:rPr>
        <w:t>k</w:t>
      </w:r>
      <w:r w:rsidR="00F5234A" w:rsidRPr="653FDA00">
        <w:rPr>
          <w:rFonts w:ascii="Times New Roman" w:eastAsia="Times New Roman" w:hAnsi="Times New Roman" w:cs="Times New Roman"/>
          <w:sz w:val="20"/>
          <w:szCs w:val="20"/>
          <w:shd w:val="clear" w:color="auto" w:fill="FFFFFF"/>
        </w:rPr>
        <w:t>e</w:t>
      </w:r>
      <w:r w:rsidR="2A4F7C44" w:rsidRPr="653FDA00">
        <w:rPr>
          <w:rFonts w:ascii="Times New Roman" w:eastAsia="Times New Roman" w:hAnsi="Times New Roman" w:cs="Times New Roman"/>
          <w:sz w:val="20"/>
          <w:szCs w:val="20"/>
          <w:shd w:val="clear" w:color="auto" w:fill="FFFFFF"/>
        </w:rPr>
        <w:t xml:space="preserve"> or bicycle.</w:t>
      </w:r>
    </w:p>
    <w:p w14:paraId="207146F2" w14:textId="77777777" w:rsidR="005C69C9" w:rsidRPr="0093139B" w:rsidRDefault="005C69C9" w:rsidP="005C69C9">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41C0E72B" w14:textId="77777777" w:rsidR="005C69C9" w:rsidRDefault="005C69C9" w:rsidP="653FDA00">
      <w:pPr>
        <w:contextualSpacing/>
        <w:rPr>
          <w:rFonts w:ascii="Times New Roman" w:eastAsia="Times New Roman" w:hAnsi="Times New Roman" w:cs="Times New Roman"/>
          <w:sz w:val="20"/>
          <w:szCs w:val="20"/>
          <w:shd w:val="clear" w:color="auto" w:fill="FFFFFF"/>
        </w:rPr>
      </w:pPr>
    </w:p>
    <w:p w14:paraId="4914AF21" w14:textId="77777777" w:rsidR="009F1634" w:rsidRDefault="00F5234A" w:rsidP="653FDA00">
      <w:pPr>
        <w:contextualSpacing/>
        <w:rPr>
          <w:rStyle w:val="Strong"/>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Experience and Training Guidelines</w:t>
      </w:r>
      <w:r>
        <w:rPr>
          <w:rFonts w:ascii="Helvetica" w:hAnsi="Helvetica" w:cs="Helvetica"/>
          <w:color w:val="4E4B4A"/>
          <w:sz w:val="21"/>
          <w:szCs w:val="21"/>
        </w:rPr>
        <w:br/>
      </w:r>
      <w:r w:rsidRPr="653FDA00">
        <w:rPr>
          <w:rStyle w:val="Emphasis"/>
          <w:rFonts w:ascii="Times New Roman" w:eastAsia="Times New Roman" w:hAnsi="Times New Roman" w:cs="Times New Roman"/>
          <w:sz w:val="20"/>
          <w:szCs w:val="20"/>
          <w:shd w:val="clear" w:color="auto" w:fill="FFFFFF"/>
        </w:rPr>
        <w:t>Minimum Requirements: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00EA5292">
        <w:tab/>
      </w:r>
      <w:r w:rsidRPr="653FDA00">
        <w:rPr>
          <w:rStyle w:val="Strong"/>
          <w:rFonts w:ascii="Times New Roman" w:eastAsia="Times New Roman" w:hAnsi="Times New Roman" w:cs="Times New Roman"/>
          <w:sz w:val="20"/>
          <w:szCs w:val="20"/>
          <w:u w:val="single"/>
          <w:shd w:val="clear" w:color="auto" w:fill="FFFFFF"/>
        </w:rPr>
        <w:t>Experience</w:t>
      </w:r>
      <w:r w:rsidRPr="653FDA00">
        <w:rPr>
          <w:rStyle w:val="Strong"/>
          <w:rFonts w:ascii="Times New Roman" w:eastAsia="Times New Roman" w:hAnsi="Times New Roman" w:cs="Times New Roman"/>
          <w:sz w:val="20"/>
          <w:szCs w:val="20"/>
          <w:shd w:val="clear" w:color="auto" w:fill="FFFFFF"/>
        </w:rPr>
        <w:t>:</w:t>
      </w:r>
    </w:p>
    <w:p w14:paraId="5363890B" w14:textId="6219BF9D" w:rsidR="00D93A22" w:rsidRPr="00A6477E" w:rsidRDefault="00F5234A" w:rsidP="653FDA00">
      <w:pPr>
        <w:contextualSpacing/>
        <w:rPr>
          <w:rFonts w:ascii="Times New Roman" w:eastAsia="Times New Roman" w:hAnsi="Times New Roman" w:cs="Times New Roman"/>
          <w:i/>
          <w:iCs/>
          <w:sz w:val="20"/>
          <w:szCs w:val="20"/>
          <w:shd w:val="clear" w:color="auto" w:fill="FFFFFF"/>
        </w:rPr>
      </w:pPr>
      <w:r w:rsidRPr="00A6477E">
        <w:rPr>
          <w:rFonts w:ascii="Helvetica" w:hAnsi="Helvetica" w:cs="Helvetica"/>
          <w:sz w:val="21"/>
          <w:szCs w:val="21"/>
        </w:rPr>
        <w:br/>
      </w:r>
      <w:r w:rsidR="009F1634" w:rsidRPr="00A6477E">
        <w:rPr>
          <w:rFonts w:ascii="Times New Roman" w:eastAsia="Times New Roman" w:hAnsi="Times New Roman" w:cs="Times New Roman"/>
          <w:sz w:val="20"/>
          <w:szCs w:val="20"/>
          <w:shd w:val="clear" w:color="auto" w:fill="FFFFFF"/>
        </w:rPr>
        <w:t xml:space="preserve">              </w:t>
      </w:r>
      <w:r w:rsidRPr="00A6477E">
        <w:rPr>
          <w:rFonts w:ascii="Times New Roman" w:eastAsia="Times New Roman" w:hAnsi="Times New Roman" w:cs="Times New Roman"/>
          <w:sz w:val="20"/>
          <w:szCs w:val="20"/>
          <w:shd w:val="clear" w:color="auto" w:fill="FFFFFF"/>
        </w:rPr>
        <w:t xml:space="preserve">One (1) year of increasingly responsible </w:t>
      </w:r>
      <w:r w:rsidR="009853ED">
        <w:rPr>
          <w:rFonts w:ascii="Times New Roman" w:eastAsia="Times New Roman" w:hAnsi="Times New Roman" w:cs="Times New Roman"/>
          <w:sz w:val="20"/>
          <w:szCs w:val="20"/>
          <w:shd w:val="clear" w:color="auto" w:fill="FFFFFF"/>
        </w:rPr>
        <w:t>parking or code compliance</w:t>
      </w:r>
      <w:r w:rsidR="4AFD09AB" w:rsidRPr="00A6477E">
        <w:rPr>
          <w:rFonts w:ascii="Times New Roman" w:eastAsia="Times New Roman" w:hAnsi="Times New Roman" w:cs="Times New Roman"/>
          <w:sz w:val="20"/>
          <w:szCs w:val="20"/>
          <w:shd w:val="clear" w:color="auto" w:fill="FFFFFF"/>
        </w:rPr>
        <w:t xml:space="preserve"> </w:t>
      </w:r>
      <w:r w:rsidRPr="00A6477E">
        <w:rPr>
          <w:rFonts w:ascii="Times New Roman" w:eastAsia="Times New Roman" w:hAnsi="Times New Roman" w:cs="Times New Roman"/>
          <w:sz w:val="20"/>
          <w:szCs w:val="20"/>
          <w:shd w:val="clear" w:color="auto" w:fill="FFFFFF"/>
        </w:rPr>
        <w:t>experience or related field. </w:t>
      </w:r>
    </w:p>
    <w:p w14:paraId="6E17BB0B" w14:textId="77777777" w:rsidR="009F1634" w:rsidRDefault="00F5234A" w:rsidP="653FDA00">
      <w:pPr>
        <w:contextualSpacing/>
        <w:rPr>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sidR="00EA5292">
        <w:tab/>
      </w:r>
      <w:r w:rsidRPr="653FDA00">
        <w:rPr>
          <w:rStyle w:val="Strong"/>
          <w:rFonts w:ascii="Times New Roman" w:eastAsia="Times New Roman" w:hAnsi="Times New Roman" w:cs="Times New Roman"/>
          <w:sz w:val="20"/>
          <w:szCs w:val="20"/>
          <w:u w:val="single"/>
          <w:shd w:val="clear" w:color="auto" w:fill="FFFFFF"/>
        </w:rPr>
        <w:t>Training</w:t>
      </w:r>
      <w:r w:rsidRPr="653FDA00">
        <w:rPr>
          <w:rStyle w:val="Strong"/>
          <w:rFonts w:ascii="Times New Roman" w:eastAsia="Times New Roman" w:hAnsi="Times New Roman" w:cs="Times New Roman"/>
          <w:sz w:val="20"/>
          <w:szCs w:val="20"/>
          <w:shd w:val="clear" w:color="auto" w:fill="FFFFFF"/>
        </w:rPr>
        <w:t>:</w:t>
      </w:r>
      <w:r>
        <w:rPr>
          <w:rFonts w:ascii="Helvetica" w:hAnsi="Helvetica" w:cs="Helvetica"/>
          <w:color w:val="4E4B4A"/>
          <w:sz w:val="21"/>
          <w:szCs w:val="21"/>
        </w:rPr>
        <w:br/>
      </w:r>
      <w:r w:rsidR="009F1634">
        <w:rPr>
          <w:rFonts w:ascii="Times New Roman" w:eastAsia="Times New Roman" w:hAnsi="Times New Roman" w:cs="Times New Roman"/>
          <w:sz w:val="20"/>
          <w:szCs w:val="20"/>
          <w:shd w:val="clear" w:color="auto" w:fill="FFFFFF"/>
        </w:rPr>
        <w:t xml:space="preserve">               </w:t>
      </w:r>
    </w:p>
    <w:p w14:paraId="19F1867B" w14:textId="77777777" w:rsidR="009F1634" w:rsidRDefault="009F1634" w:rsidP="653FDA00">
      <w:pPr>
        <w:contextualSpacing/>
        <w:rPr>
          <w:rFonts w:ascii="Helvetica" w:hAnsi="Helvetica" w:cs="Helvetica"/>
          <w:color w:val="4E4B4A"/>
          <w:sz w:val="21"/>
          <w:szCs w:val="21"/>
        </w:rPr>
      </w:pPr>
      <w:r>
        <w:rPr>
          <w:rFonts w:ascii="Times New Roman" w:eastAsia="Times New Roman" w:hAnsi="Times New Roman" w:cs="Times New Roman"/>
          <w:sz w:val="20"/>
          <w:szCs w:val="20"/>
          <w:shd w:val="clear" w:color="auto" w:fill="FFFFFF"/>
        </w:rPr>
        <w:t xml:space="preserve">               </w:t>
      </w:r>
      <w:r w:rsidR="00F5234A" w:rsidRPr="653FDA00">
        <w:rPr>
          <w:rFonts w:ascii="Times New Roman" w:eastAsia="Times New Roman" w:hAnsi="Times New Roman" w:cs="Times New Roman"/>
          <w:sz w:val="20"/>
          <w:szCs w:val="20"/>
          <w:shd w:val="clear" w:color="auto" w:fill="FFFFFF"/>
        </w:rPr>
        <w:t>High School Diploma or G.E.D.</w:t>
      </w:r>
    </w:p>
    <w:p w14:paraId="40937D50" w14:textId="77777777" w:rsidR="009F1634" w:rsidRDefault="009F1634" w:rsidP="653FDA00">
      <w:pPr>
        <w:contextualSpacing/>
        <w:rPr>
          <w:rFonts w:ascii="Helvetica" w:hAnsi="Helvetica" w:cs="Helvetica"/>
          <w:color w:val="4E4B4A"/>
          <w:sz w:val="21"/>
          <w:szCs w:val="21"/>
        </w:rPr>
      </w:pPr>
    </w:p>
    <w:p w14:paraId="01682954" w14:textId="61C0E80F" w:rsidR="00395987" w:rsidRPr="009F1634" w:rsidRDefault="00F5234A" w:rsidP="653FDA00">
      <w:pPr>
        <w:contextualSpacing/>
        <w:rPr>
          <w:rStyle w:val="Strong"/>
          <w:rFonts w:ascii="Times New Roman" w:eastAsia="Times New Roman" w:hAnsi="Times New Roman" w:cs="Times New Roman"/>
          <w:b w:val="0"/>
          <w:bCs w:val="0"/>
          <w:sz w:val="20"/>
          <w:szCs w:val="20"/>
          <w:shd w:val="clear" w:color="auto" w:fill="FFFFFF"/>
        </w:rPr>
      </w:pPr>
      <w:r w:rsidRPr="653FDA00">
        <w:rPr>
          <w:rFonts w:ascii="Times New Roman" w:eastAsia="Times New Roman" w:hAnsi="Times New Roman" w:cs="Times New Roman"/>
          <w:sz w:val="20"/>
          <w:szCs w:val="20"/>
          <w:shd w:val="clear" w:color="auto" w:fill="FFFFFF"/>
        </w:rPr>
        <w:t>Other combinations of experience and education that meet the minimum requirements may be substituted.</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p>
    <w:p w14:paraId="2BA86BA8" w14:textId="28E557DB" w:rsidR="00F5234A" w:rsidRDefault="00F5234A" w:rsidP="653FDA00">
      <w:pPr>
        <w:contextualSpacing/>
        <w:rPr>
          <w:rFonts w:ascii="Times New Roman" w:eastAsia="Times New Roman" w:hAnsi="Times New Roman" w:cs="Times New Roman"/>
          <w:sz w:val="20"/>
          <w:szCs w:val="20"/>
        </w:rPr>
      </w:pPr>
      <w:r w:rsidRPr="653FDA00">
        <w:rPr>
          <w:rStyle w:val="Strong"/>
          <w:rFonts w:ascii="Times New Roman" w:eastAsia="Times New Roman" w:hAnsi="Times New Roman" w:cs="Times New Roman"/>
          <w:sz w:val="20"/>
          <w:szCs w:val="20"/>
          <w:u w:val="single"/>
          <w:shd w:val="clear" w:color="auto" w:fill="FFFFFF"/>
        </w:rPr>
        <w:t>License or Certificate</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Possession of, or ability to obtain, a valid Colorado driver’s license.</w:t>
      </w:r>
    </w:p>
    <w:p w14:paraId="552BFD27" w14:textId="11E31CC4" w:rsidR="2F7FBBB4" w:rsidRDefault="2F7FBBB4" w:rsidP="653FDA00">
      <w:pPr>
        <w:rPr>
          <w:rFonts w:ascii="Times New Roman" w:eastAsia="Times New Roman" w:hAnsi="Times New Roman" w:cs="Times New Roman"/>
          <w:sz w:val="20"/>
          <w:szCs w:val="20"/>
        </w:rPr>
      </w:pPr>
    </w:p>
    <w:p w14:paraId="60BED84A" w14:textId="77777777" w:rsidR="00477185" w:rsidRDefault="00477185" w:rsidP="653FDA00">
      <w:pPr>
        <w:rPr>
          <w:rStyle w:val="Strong"/>
          <w:rFonts w:ascii="Times New Roman" w:eastAsia="Times New Roman" w:hAnsi="Times New Roman" w:cs="Times New Roman"/>
          <w:sz w:val="20"/>
          <w:szCs w:val="20"/>
          <w:u w:val="single"/>
          <w:shd w:val="clear" w:color="auto" w:fill="FFFFFF"/>
        </w:rPr>
      </w:pPr>
    </w:p>
    <w:p w14:paraId="07997D2E" w14:textId="77777777" w:rsidR="00A436DD" w:rsidRDefault="00A436DD" w:rsidP="653FDA00">
      <w:pPr>
        <w:rPr>
          <w:rStyle w:val="Strong"/>
          <w:rFonts w:ascii="Times New Roman" w:eastAsia="Times New Roman" w:hAnsi="Times New Roman" w:cs="Times New Roman"/>
          <w:sz w:val="20"/>
          <w:szCs w:val="20"/>
          <w:u w:val="single"/>
          <w:shd w:val="clear" w:color="auto" w:fill="FFFFFF"/>
        </w:rPr>
      </w:pPr>
    </w:p>
    <w:p w14:paraId="080BC1DE" w14:textId="77777777" w:rsidR="00477185" w:rsidRDefault="00477185" w:rsidP="653FDA00">
      <w:pPr>
        <w:rPr>
          <w:rStyle w:val="Strong"/>
          <w:rFonts w:ascii="Times New Roman" w:eastAsia="Times New Roman" w:hAnsi="Times New Roman" w:cs="Times New Roman"/>
          <w:sz w:val="20"/>
          <w:szCs w:val="20"/>
          <w:u w:val="single"/>
          <w:shd w:val="clear" w:color="auto" w:fill="FFFFFF"/>
        </w:rPr>
      </w:pPr>
    </w:p>
    <w:p w14:paraId="30CE9CC7" w14:textId="77777777" w:rsidR="009853ED" w:rsidRDefault="00F5234A" w:rsidP="009853ED">
      <w:pPr>
        <w:spacing w:line="240" w:lineRule="auto"/>
        <w:rPr>
          <w:rFonts w:ascii="Times New Roman" w:eastAsia="Times New Roman" w:hAnsi="Times New Roman" w:cs="Times New Roman"/>
          <w:sz w:val="20"/>
          <w:szCs w:val="20"/>
          <w:shd w:val="clear" w:color="auto" w:fill="FFFFFF"/>
        </w:rPr>
      </w:pPr>
      <w:r w:rsidRPr="653FDA00">
        <w:rPr>
          <w:rStyle w:val="Strong"/>
          <w:rFonts w:ascii="Times New Roman" w:eastAsia="Times New Roman" w:hAnsi="Times New Roman" w:cs="Times New Roman"/>
          <w:sz w:val="20"/>
          <w:szCs w:val="20"/>
          <w:u w:val="single"/>
          <w:shd w:val="clear" w:color="auto" w:fill="FFFFFF"/>
        </w:rPr>
        <w:lastRenderedPageBreak/>
        <w:t>WORKING CONDITIONS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Environmental Conditions</w:t>
      </w:r>
      <w:r w:rsidRPr="653FDA00">
        <w:rPr>
          <w:rFonts w:ascii="Times New Roman" w:eastAsia="Times New Roman" w:hAnsi="Times New Roman" w:cs="Times New Roman"/>
          <w:sz w:val="20"/>
          <w:szCs w:val="20"/>
          <w:shd w:val="clear" w:color="auto" w:fill="FFFFFF"/>
        </w:rPr>
        <w:t>:</w:t>
      </w:r>
      <w:r>
        <w:rPr>
          <w:rFonts w:ascii="Helvetica" w:hAnsi="Helvetica" w:cs="Helvetica"/>
          <w:color w:val="4E4B4A"/>
          <w:sz w:val="21"/>
          <w:szCs w:val="21"/>
        </w:rPr>
        <w:br/>
      </w:r>
    </w:p>
    <w:p w14:paraId="5CC0083F" w14:textId="532AECE3" w:rsidR="009853ED" w:rsidRDefault="00F5234A" w:rsidP="009853ED">
      <w:pPr>
        <w:spacing w:line="240" w:lineRule="auto"/>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The job is performed in the following working environment: </w:t>
      </w:r>
      <w:r>
        <w:rPr>
          <w:rFonts w:ascii="Helvetica" w:hAnsi="Helvetica" w:cs="Helvetica"/>
          <w:color w:val="4E4B4A"/>
          <w:sz w:val="21"/>
          <w:szCs w:val="21"/>
        </w:rPr>
        <w:br/>
      </w:r>
    </w:p>
    <w:p w14:paraId="313E1D05" w14:textId="48FE3EE7" w:rsidR="00F52245" w:rsidRDefault="00F5234A" w:rsidP="009853ED">
      <w:pPr>
        <w:spacing w:line="240" w:lineRule="auto"/>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Field environment.</w:t>
      </w:r>
      <w:r>
        <w:rPr>
          <w:rFonts w:ascii="Helvetica" w:hAnsi="Helvetica" w:cs="Helvetica"/>
          <w:color w:val="4E4B4A"/>
          <w:sz w:val="21"/>
          <w:szCs w:val="21"/>
        </w:rPr>
        <w:br/>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xml:space="preserve">The following </w:t>
      </w:r>
      <w:proofErr w:type="gramStart"/>
      <w:r w:rsidRPr="653FDA00">
        <w:rPr>
          <w:rFonts w:ascii="Times New Roman" w:eastAsia="Times New Roman" w:hAnsi="Times New Roman" w:cs="Times New Roman"/>
          <w:sz w:val="20"/>
          <w:szCs w:val="20"/>
          <w:shd w:val="clear" w:color="auto" w:fill="FFFFFF"/>
        </w:rPr>
        <w:t>condition</w:t>
      </w:r>
      <w:proofErr w:type="gramEnd"/>
      <w:r w:rsidRPr="653FDA00">
        <w:rPr>
          <w:rFonts w:ascii="Times New Roman" w:eastAsia="Times New Roman" w:hAnsi="Times New Roman" w:cs="Times New Roman"/>
          <w:sz w:val="20"/>
          <w:szCs w:val="20"/>
          <w:shd w:val="clear" w:color="auto" w:fill="FFFFFF"/>
        </w:rPr>
        <w:t>(s) may be present on a continuing basis:</w:t>
      </w:r>
    </w:p>
    <w:p w14:paraId="40899689" w14:textId="77777777" w:rsidR="009853ED" w:rsidRDefault="009853ED" w:rsidP="009853ED">
      <w:pPr>
        <w:spacing w:after="0" w:line="240" w:lineRule="auto"/>
        <w:rPr>
          <w:rFonts w:ascii="Times New Roman" w:eastAsia="Times New Roman" w:hAnsi="Times New Roman" w:cs="Times New Roman"/>
          <w:sz w:val="20"/>
          <w:szCs w:val="20"/>
          <w:shd w:val="clear" w:color="auto" w:fill="FFFFFF"/>
        </w:rPr>
      </w:pPr>
    </w:p>
    <w:p w14:paraId="2CA7C1BA" w14:textId="77777777" w:rsidR="009853ED" w:rsidRDefault="00F5234A" w:rsidP="009853ED">
      <w:pPr>
        <w:spacing w:after="0" w:line="240" w:lineRule="auto"/>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Extreme temperatures</w:t>
      </w:r>
    </w:p>
    <w:p w14:paraId="37C2CB0A" w14:textId="3ABFD643" w:rsidR="00F5234A" w:rsidRPr="009853ED" w:rsidRDefault="00F5234A" w:rsidP="009853ED">
      <w:pPr>
        <w:spacing w:after="0" w:line="240" w:lineRule="auto"/>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Local Travel</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Environmental (disruptive people, imminent danger, threatening environment)</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Physical Conditions</w:t>
      </w:r>
      <w:r w:rsidRPr="653FDA00">
        <w:rPr>
          <w:rFonts w:ascii="Times New Roman" w:eastAsia="Times New Roman" w:hAnsi="Times New Roman" w:cs="Times New Roman"/>
          <w:sz w:val="20"/>
          <w:szCs w:val="20"/>
          <w:shd w:val="clear" w:color="auto" w:fill="FFFFFF"/>
        </w:rPr>
        <w:t>:</w:t>
      </w:r>
    </w:p>
    <w:p w14:paraId="1987B185" w14:textId="15597C79" w:rsidR="00ED0AAB" w:rsidRDefault="00F5234A" w:rsidP="00ED0AAB">
      <w:pPr>
        <w:pStyle w:val="xmsonormal"/>
        <w:shd w:val="clear" w:color="auto" w:fill="FFFFFF"/>
        <w:spacing w:before="0" w:beforeAutospacing="0" w:after="0" w:afterAutospacing="0"/>
        <w:rPr>
          <w:b/>
          <w:bCs/>
          <w:color w:val="242424"/>
          <w:sz w:val="20"/>
          <w:szCs w:val="20"/>
          <w:bdr w:val="none" w:sz="0" w:space="0" w:color="auto" w:frame="1"/>
          <w:shd w:val="clear" w:color="auto" w:fill="FFFF00"/>
        </w:rPr>
      </w:pPr>
      <w:r>
        <w:rPr>
          <w:rFonts w:ascii="Helvetica" w:hAnsi="Helvetica" w:cs="Helvetica"/>
          <w:color w:val="4E4B4A"/>
          <w:sz w:val="21"/>
          <w:szCs w:val="21"/>
        </w:rPr>
        <w:br/>
      </w:r>
      <w:r w:rsidRPr="653FDA00">
        <w:rPr>
          <w:sz w:val="20"/>
          <w:szCs w:val="20"/>
          <w:shd w:val="clear" w:color="auto" w:fill="FFFFFF"/>
        </w:rPr>
        <w:t>The job is characterized by:</w:t>
      </w:r>
      <w:r>
        <w:rPr>
          <w:rFonts w:ascii="Helvetica" w:hAnsi="Helvetica" w:cs="Helvetica"/>
          <w:color w:val="4E4B4A"/>
          <w:sz w:val="21"/>
          <w:szCs w:val="21"/>
        </w:rPr>
        <w:br/>
      </w:r>
      <w:r w:rsidRPr="653FDA00">
        <w:rPr>
          <w:sz w:val="20"/>
          <w:szCs w:val="20"/>
          <w:shd w:val="clear" w:color="auto" w:fill="FFFFFF"/>
        </w:rPr>
        <w:t> </w:t>
      </w:r>
      <w:r>
        <w:rPr>
          <w:rFonts w:ascii="Helvetica" w:hAnsi="Helvetica" w:cs="Helvetica"/>
          <w:color w:val="4E4B4A"/>
          <w:sz w:val="21"/>
          <w:szCs w:val="21"/>
        </w:rPr>
        <w:br/>
      </w:r>
    </w:p>
    <w:p w14:paraId="7E1DEEC5" w14:textId="5014B739" w:rsidR="00ED0AAB" w:rsidRDefault="003530C2" w:rsidP="00ED0AAB">
      <w:pPr>
        <w:pStyle w:val="xmsonormal"/>
        <w:shd w:val="clear" w:color="auto" w:fill="FFFFFF"/>
        <w:spacing w:before="0" w:beforeAutospacing="0" w:after="0" w:afterAutospacing="0"/>
        <w:rPr>
          <w:sz w:val="20"/>
          <w:szCs w:val="20"/>
          <w:bdr w:val="none" w:sz="0" w:space="0" w:color="auto" w:frame="1"/>
        </w:rPr>
      </w:pPr>
      <w:r w:rsidRPr="0000181F">
        <w:rPr>
          <w:b/>
          <w:bCs/>
          <w:sz w:val="20"/>
          <w:szCs w:val="20"/>
          <w:bdr w:val="none" w:sz="0" w:space="0" w:color="auto" w:frame="1"/>
        </w:rPr>
        <w:t>Intermediate Work:</w:t>
      </w:r>
      <w:r w:rsidRPr="0000181F">
        <w:rPr>
          <w:sz w:val="20"/>
          <w:szCs w:val="20"/>
          <w:bdr w:val="none" w:sz="0" w:space="0" w:color="auto" w:frame="1"/>
        </w:rPr>
        <w:t xml:space="preserve"> </w:t>
      </w:r>
      <w:r w:rsidR="00ED0AAB" w:rsidRPr="0000181F">
        <w:rPr>
          <w:sz w:val="20"/>
          <w:szCs w:val="20"/>
          <w:bdr w:val="none" w:sz="0" w:space="0" w:color="auto" w:frame="1"/>
        </w:rPr>
        <w:t>Exerting up to 75 pounds of force occasionally, and/or up to 40 pounds of force frequently, and/or up to 15 pounds of force constantly to move objects.</w:t>
      </w:r>
    </w:p>
    <w:p w14:paraId="5448C215" w14:textId="77777777" w:rsidR="0000181F" w:rsidRPr="0000181F" w:rsidRDefault="0000181F" w:rsidP="00ED0AAB">
      <w:pPr>
        <w:pStyle w:val="xmsonormal"/>
        <w:shd w:val="clear" w:color="auto" w:fill="FFFFFF"/>
        <w:spacing w:before="0" w:beforeAutospacing="0" w:after="0" w:afterAutospacing="0"/>
        <w:rPr>
          <w:sz w:val="20"/>
          <w:szCs w:val="20"/>
        </w:rPr>
      </w:pPr>
    </w:p>
    <w:p w14:paraId="0A837A81" w14:textId="77777777" w:rsidR="000F7CB6" w:rsidRDefault="00ED0AAB" w:rsidP="00ED0AAB">
      <w:pPr>
        <w:pStyle w:val="xmsonormal"/>
        <w:shd w:val="clear" w:color="auto" w:fill="FFFFFF"/>
        <w:spacing w:before="0" w:beforeAutospacing="0" w:after="0" w:afterAutospacing="0"/>
        <w:jc w:val="both"/>
        <w:rPr>
          <w:spacing w:val="-2"/>
          <w:sz w:val="20"/>
          <w:szCs w:val="20"/>
          <w:bdr w:val="none" w:sz="0" w:space="0" w:color="auto" w:frame="1"/>
        </w:rPr>
      </w:pPr>
      <w:r w:rsidRPr="0000181F">
        <w:rPr>
          <w:spacing w:val="-2"/>
          <w:sz w:val="20"/>
          <w:szCs w:val="20"/>
          <w:bdr w:val="none" w:sz="0" w:space="0" w:color="auto" w:frame="1"/>
        </w:rPr>
        <w:t xml:space="preserve">The following physical activities are very or extremely important in accomplishing the job’s purpose and are performed </w:t>
      </w:r>
      <w:proofErr w:type="gramStart"/>
      <w:r w:rsidRPr="0000181F">
        <w:rPr>
          <w:spacing w:val="-2"/>
          <w:sz w:val="20"/>
          <w:szCs w:val="20"/>
          <w:bdr w:val="none" w:sz="0" w:space="0" w:color="auto" w:frame="1"/>
        </w:rPr>
        <w:t>on a daily basis</w:t>
      </w:r>
      <w:proofErr w:type="gramEnd"/>
      <w:r w:rsidRPr="0000181F">
        <w:rPr>
          <w:spacing w:val="-2"/>
          <w:sz w:val="20"/>
          <w:szCs w:val="20"/>
          <w:bdr w:val="none" w:sz="0" w:space="0" w:color="auto" w:frame="1"/>
        </w:rPr>
        <w:t>: </w:t>
      </w:r>
    </w:p>
    <w:p w14:paraId="0D98C008" w14:textId="77777777" w:rsidR="000F7CB6" w:rsidRDefault="000F7CB6" w:rsidP="00ED0AAB">
      <w:pPr>
        <w:pStyle w:val="xmsonormal"/>
        <w:shd w:val="clear" w:color="auto" w:fill="FFFFFF"/>
        <w:spacing w:before="0" w:beforeAutospacing="0" w:after="0" w:afterAutospacing="0"/>
        <w:jc w:val="both"/>
        <w:rPr>
          <w:spacing w:val="-2"/>
          <w:sz w:val="20"/>
          <w:szCs w:val="20"/>
          <w:bdr w:val="none" w:sz="0" w:space="0" w:color="auto" w:frame="1"/>
        </w:rPr>
      </w:pPr>
    </w:p>
    <w:p w14:paraId="5D5DE956" w14:textId="70FF4F79" w:rsidR="00ED0AAB" w:rsidRPr="0000181F" w:rsidRDefault="00ED0AAB" w:rsidP="00ED0AAB">
      <w:pPr>
        <w:pStyle w:val="xmsonormal"/>
        <w:shd w:val="clear" w:color="auto" w:fill="FFFFFF"/>
        <w:spacing w:before="0" w:beforeAutospacing="0" w:after="0" w:afterAutospacing="0"/>
        <w:jc w:val="both"/>
        <w:rPr>
          <w:sz w:val="20"/>
          <w:szCs w:val="20"/>
        </w:rPr>
      </w:pPr>
      <w:r w:rsidRPr="0000181F">
        <w:rPr>
          <w:sz w:val="20"/>
          <w:szCs w:val="20"/>
          <w:bdr w:val="none" w:sz="0" w:space="0" w:color="auto" w:frame="1"/>
        </w:rPr>
        <w:t>Position requires hearing, talking, standing, walking on level and slippery surfaces, reaching, twisting, turning, kneeling, bending, stooping, squatting, crouching, grasping and making repetitive hand movement in the performance of daily duties. The need to lift, carry and push tools, equipment and supplies weighing 25-75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and drive motorized vehicles. The nature of the work may require exposure to heavy vehicle traffic conditions with constant interruptions.</w:t>
      </w:r>
    </w:p>
    <w:p w14:paraId="76CD6620" w14:textId="77777777" w:rsidR="00ED0AAB" w:rsidRPr="0000181F" w:rsidRDefault="00ED0AAB" w:rsidP="00ED0AAB">
      <w:pPr>
        <w:pStyle w:val="xmsonormal"/>
        <w:shd w:val="clear" w:color="auto" w:fill="FFFFFF"/>
        <w:spacing w:before="0" w:beforeAutospacing="0" w:after="0" w:afterAutospacing="0"/>
        <w:rPr>
          <w:rFonts w:ascii="Aptos" w:hAnsi="Aptos"/>
        </w:rPr>
      </w:pPr>
      <w:r w:rsidRPr="0000181F">
        <w:rPr>
          <w:rFonts w:ascii="Aptos" w:hAnsi="Aptos"/>
        </w:rPr>
        <w:t> </w:t>
      </w:r>
    </w:p>
    <w:p w14:paraId="5CCF2794" w14:textId="2663FF04" w:rsidR="00F5234A" w:rsidRDefault="00F5234A" w:rsidP="653FDA00">
      <w:pPr>
        <w:rPr>
          <w:rFonts w:ascii="Times New Roman" w:eastAsia="Times New Roman" w:hAnsi="Times New Roman" w:cs="Times New Roman"/>
          <w:sz w:val="20"/>
          <w:szCs w:val="20"/>
        </w:rPr>
      </w:pPr>
      <w:r>
        <w:rPr>
          <w:rFonts w:ascii="Helvetica" w:hAnsi="Helvetica" w:cs="Helvetica"/>
          <w:color w:val="4E4B4A"/>
          <w:sz w:val="21"/>
          <w:szCs w:val="21"/>
        </w:rPr>
        <w:br/>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p>
    <w:sectPr w:rsidR="00F523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B45D" w14:textId="77777777" w:rsidR="00CE6687" w:rsidRDefault="00CE6687" w:rsidP="00692BFF">
      <w:pPr>
        <w:spacing w:after="0" w:line="240" w:lineRule="auto"/>
      </w:pPr>
      <w:r>
        <w:separator/>
      </w:r>
    </w:p>
  </w:endnote>
  <w:endnote w:type="continuationSeparator" w:id="0">
    <w:p w14:paraId="3A708B65" w14:textId="77777777" w:rsidR="00CE6687" w:rsidRDefault="00CE6687" w:rsidP="00692BFF">
      <w:pPr>
        <w:spacing w:after="0" w:line="240" w:lineRule="auto"/>
      </w:pPr>
      <w:r>
        <w:continuationSeparator/>
      </w:r>
    </w:p>
  </w:endnote>
  <w:endnote w:type="continuationNotice" w:id="1">
    <w:p w14:paraId="469F2562" w14:textId="77777777" w:rsidR="00CE6687" w:rsidRDefault="00CE6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85501048"/>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54279F87" w14:textId="219CB6D4" w:rsidR="008038A3" w:rsidRPr="00A436DD" w:rsidRDefault="008038A3" w:rsidP="00D46E69">
            <w:pPr>
              <w:pStyle w:val="Footer"/>
              <w:jc w:val="right"/>
              <w:rPr>
                <w:rFonts w:ascii="Times New Roman" w:hAnsi="Times New Roman" w:cs="Times New Roman"/>
                <w:sz w:val="20"/>
                <w:szCs w:val="20"/>
              </w:rPr>
            </w:pPr>
            <w:r w:rsidRPr="00A436DD">
              <w:rPr>
                <w:rFonts w:ascii="Times New Roman" w:hAnsi="Times New Roman" w:cs="Times New Roman"/>
                <w:sz w:val="20"/>
                <w:szCs w:val="20"/>
              </w:rPr>
              <w:t xml:space="preserve">Page </w:t>
            </w:r>
            <w:r w:rsidRPr="00A436DD">
              <w:rPr>
                <w:rFonts w:ascii="Times New Roman" w:hAnsi="Times New Roman" w:cs="Times New Roman"/>
                <w:sz w:val="20"/>
                <w:szCs w:val="20"/>
              </w:rPr>
              <w:fldChar w:fldCharType="begin"/>
            </w:r>
            <w:r w:rsidRPr="00A436DD">
              <w:rPr>
                <w:rFonts w:ascii="Times New Roman" w:hAnsi="Times New Roman" w:cs="Times New Roman"/>
                <w:sz w:val="20"/>
                <w:szCs w:val="20"/>
              </w:rPr>
              <w:instrText xml:space="preserve"> PAGE </w:instrText>
            </w:r>
            <w:r w:rsidRPr="00A436DD">
              <w:rPr>
                <w:rFonts w:ascii="Times New Roman" w:hAnsi="Times New Roman" w:cs="Times New Roman"/>
                <w:sz w:val="20"/>
                <w:szCs w:val="20"/>
              </w:rPr>
              <w:fldChar w:fldCharType="separate"/>
            </w:r>
            <w:r w:rsidRPr="00A436DD">
              <w:rPr>
                <w:rFonts w:ascii="Times New Roman" w:hAnsi="Times New Roman" w:cs="Times New Roman"/>
                <w:noProof/>
                <w:sz w:val="20"/>
                <w:szCs w:val="20"/>
              </w:rPr>
              <w:t>2</w:t>
            </w:r>
            <w:r w:rsidRPr="00A436DD">
              <w:rPr>
                <w:rFonts w:ascii="Times New Roman" w:hAnsi="Times New Roman" w:cs="Times New Roman"/>
                <w:sz w:val="20"/>
                <w:szCs w:val="20"/>
              </w:rPr>
              <w:fldChar w:fldCharType="end"/>
            </w:r>
            <w:r w:rsidRPr="00A436DD">
              <w:rPr>
                <w:rFonts w:ascii="Times New Roman" w:hAnsi="Times New Roman" w:cs="Times New Roman"/>
                <w:sz w:val="20"/>
                <w:szCs w:val="20"/>
              </w:rPr>
              <w:t xml:space="preserve"> of </w:t>
            </w:r>
            <w:r w:rsidRPr="00A436DD">
              <w:rPr>
                <w:rFonts w:ascii="Times New Roman" w:hAnsi="Times New Roman" w:cs="Times New Roman"/>
                <w:sz w:val="20"/>
                <w:szCs w:val="20"/>
              </w:rPr>
              <w:fldChar w:fldCharType="begin"/>
            </w:r>
            <w:r w:rsidRPr="00A436DD">
              <w:rPr>
                <w:rFonts w:ascii="Times New Roman" w:hAnsi="Times New Roman" w:cs="Times New Roman"/>
                <w:sz w:val="20"/>
                <w:szCs w:val="20"/>
              </w:rPr>
              <w:instrText xml:space="preserve"> NUMPAGES  </w:instrText>
            </w:r>
            <w:r w:rsidRPr="00A436DD">
              <w:rPr>
                <w:rFonts w:ascii="Times New Roman" w:hAnsi="Times New Roman" w:cs="Times New Roman"/>
                <w:sz w:val="20"/>
                <w:szCs w:val="20"/>
              </w:rPr>
              <w:fldChar w:fldCharType="separate"/>
            </w:r>
            <w:r w:rsidRPr="00A436DD">
              <w:rPr>
                <w:rFonts w:ascii="Times New Roman" w:hAnsi="Times New Roman" w:cs="Times New Roman"/>
                <w:noProof/>
                <w:sz w:val="20"/>
                <w:szCs w:val="20"/>
              </w:rPr>
              <w:t>2</w:t>
            </w:r>
            <w:r w:rsidRPr="00A436DD">
              <w:rPr>
                <w:rFonts w:ascii="Times New Roman" w:hAnsi="Times New Roman" w:cs="Times New Roman"/>
                <w:sz w:val="20"/>
                <w:szCs w:val="20"/>
              </w:rPr>
              <w:fldChar w:fldCharType="end"/>
            </w:r>
            <w:r w:rsidR="00950FA2" w:rsidRPr="00A436DD">
              <w:rPr>
                <w:rFonts w:ascii="Times New Roman" w:hAnsi="Times New Roman" w:cs="Times New Roman"/>
                <w:sz w:val="20"/>
                <w:szCs w:val="20"/>
              </w:rPr>
              <w:t xml:space="preserve"> </w:t>
            </w:r>
            <w:r w:rsidR="00D46E69" w:rsidRPr="00A436DD">
              <w:rPr>
                <w:rFonts w:ascii="Times New Roman" w:hAnsi="Times New Roman" w:cs="Times New Roman"/>
                <w:sz w:val="20"/>
                <w:szCs w:val="20"/>
              </w:rPr>
              <w:t xml:space="preserve">                                                                 </w:t>
            </w:r>
            <w:r w:rsidR="005C69C9">
              <w:rPr>
                <w:rFonts w:ascii="Times New Roman" w:hAnsi="Times New Roman" w:cs="Times New Roman"/>
                <w:sz w:val="20"/>
                <w:szCs w:val="20"/>
              </w:rPr>
              <w:t>11/06/2025</w:t>
            </w:r>
          </w:p>
        </w:sdtContent>
      </w:sdt>
    </w:sdtContent>
  </w:sdt>
  <w:p w14:paraId="3EE0EF64" w14:textId="07D813D5" w:rsidR="008038A3" w:rsidRDefault="00D46E69">
    <w:pPr>
      <w:pStyle w:val="Footer"/>
    </w:pPr>
    <w:r w:rsidRPr="00A436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E648" w14:textId="77777777" w:rsidR="00CE6687" w:rsidRDefault="00CE6687" w:rsidP="00692BFF">
      <w:pPr>
        <w:spacing w:after="0" w:line="240" w:lineRule="auto"/>
      </w:pPr>
      <w:r>
        <w:separator/>
      </w:r>
    </w:p>
  </w:footnote>
  <w:footnote w:type="continuationSeparator" w:id="0">
    <w:p w14:paraId="28A81DCA" w14:textId="77777777" w:rsidR="00CE6687" w:rsidRDefault="00CE6687" w:rsidP="00692BFF">
      <w:pPr>
        <w:spacing w:after="0" w:line="240" w:lineRule="auto"/>
      </w:pPr>
      <w:r>
        <w:continuationSeparator/>
      </w:r>
    </w:p>
  </w:footnote>
  <w:footnote w:type="continuationNotice" w:id="1">
    <w:p w14:paraId="0A855E1E" w14:textId="77777777" w:rsidR="00CE6687" w:rsidRDefault="00CE6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B250" w14:textId="6A3E861D" w:rsidR="00E166F9" w:rsidRDefault="00E166F9" w:rsidP="00692BFF">
    <w:pPr>
      <w:pStyle w:val="Heading1"/>
      <w:jc w:val="center"/>
      <w:rPr>
        <w:rStyle w:val="normaltextrun"/>
        <w:rFonts w:ascii="Times New Roman" w:hAnsi="Times New Roman" w:cs="Times New Roman"/>
        <w:b/>
        <w:bCs/>
        <w:color w:val="auto"/>
        <w:sz w:val="22"/>
        <w:szCs w:val="22"/>
        <w:shd w:val="clear" w:color="auto" w:fill="FFFFFF"/>
      </w:rPr>
    </w:pPr>
    <w:r>
      <w:rPr>
        <w:rStyle w:val="normaltextrun"/>
        <w:rFonts w:ascii="Times New Roman" w:hAnsi="Times New Roman" w:cs="Times New Roman"/>
        <w:b/>
        <w:bCs/>
        <w:color w:val="auto"/>
        <w:sz w:val="22"/>
        <w:szCs w:val="22"/>
        <w:shd w:val="clear" w:color="auto" w:fill="FFFFFF"/>
      </w:rPr>
      <w:t>CITY OF GRAND JUNCTION</w:t>
    </w:r>
  </w:p>
  <w:p w14:paraId="0168A05F" w14:textId="3AE553A5" w:rsidR="00692BFF" w:rsidRPr="00572840" w:rsidRDefault="00572840" w:rsidP="00692BFF">
    <w:pPr>
      <w:pStyle w:val="Heading1"/>
      <w:jc w:val="center"/>
      <w:rPr>
        <w:rFonts w:ascii="Times New Roman" w:hAnsi="Times New Roman" w:cs="Times New Roman"/>
        <w:smallCaps/>
        <w:color w:val="auto"/>
      </w:rPr>
    </w:pPr>
    <w:r>
      <w:rPr>
        <w:rStyle w:val="normaltextrun"/>
        <w:rFonts w:ascii="Times New Roman" w:hAnsi="Times New Roman" w:cs="Times New Roman"/>
        <w:b/>
        <w:bCs/>
        <w:smallCaps/>
        <w:color w:val="auto"/>
        <w:sz w:val="22"/>
        <w:szCs w:val="22"/>
        <w:shd w:val="clear" w:color="auto" w:fill="FFFFFF"/>
      </w:rPr>
      <w:t>Municipal Park Ranger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B724"/>
    <w:multiLevelType w:val="hybridMultilevel"/>
    <w:tmpl w:val="FE8CE43A"/>
    <w:lvl w:ilvl="0" w:tplc="4B08D686">
      <w:start w:val="1"/>
      <w:numFmt w:val="decimal"/>
      <w:lvlText w:val="%1."/>
      <w:lvlJc w:val="left"/>
      <w:pPr>
        <w:ind w:left="720" w:hanging="360"/>
      </w:pPr>
    </w:lvl>
    <w:lvl w:ilvl="1" w:tplc="82AC99E8">
      <w:start w:val="1"/>
      <w:numFmt w:val="lowerLetter"/>
      <w:lvlText w:val="%2."/>
      <w:lvlJc w:val="left"/>
      <w:pPr>
        <w:ind w:left="1440" w:hanging="360"/>
      </w:pPr>
    </w:lvl>
    <w:lvl w:ilvl="2" w:tplc="DE0649B4">
      <w:start w:val="1"/>
      <w:numFmt w:val="lowerRoman"/>
      <w:lvlText w:val="%3."/>
      <w:lvlJc w:val="right"/>
      <w:pPr>
        <w:ind w:left="2160" w:hanging="180"/>
      </w:pPr>
    </w:lvl>
    <w:lvl w:ilvl="3" w:tplc="F398942A">
      <w:start w:val="1"/>
      <w:numFmt w:val="decimal"/>
      <w:lvlText w:val="%4."/>
      <w:lvlJc w:val="left"/>
      <w:pPr>
        <w:ind w:left="2880" w:hanging="360"/>
      </w:pPr>
    </w:lvl>
    <w:lvl w:ilvl="4" w:tplc="7B40D0FE">
      <w:start w:val="1"/>
      <w:numFmt w:val="lowerLetter"/>
      <w:lvlText w:val="%5."/>
      <w:lvlJc w:val="left"/>
      <w:pPr>
        <w:ind w:left="3600" w:hanging="360"/>
      </w:pPr>
    </w:lvl>
    <w:lvl w:ilvl="5" w:tplc="39921E76">
      <w:start w:val="1"/>
      <w:numFmt w:val="lowerRoman"/>
      <w:lvlText w:val="%6."/>
      <w:lvlJc w:val="right"/>
      <w:pPr>
        <w:ind w:left="4320" w:hanging="180"/>
      </w:pPr>
    </w:lvl>
    <w:lvl w:ilvl="6" w:tplc="1B669094">
      <w:start w:val="1"/>
      <w:numFmt w:val="decimal"/>
      <w:lvlText w:val="%7."/>
      <w:lvlJc w:val="left"/>
      <w:pPr>
        <w:ind w:left="5040" w:hanging="360"/>
      </w:pPr>
    </w:lvl>
    <w:lvl w:ilvl="7" w:tplc="00586E24">
      <w:start w:val="1"/>
      <w:numFmt w:val="lowerLetter"/>
      <w:lvlText w:val="%8."/>
      <w:lvlJc w:val="left"/>
      <w:pPr>
        <w:ind w:left="5760" w:hanging="360"/>
      </w:pPr>
    </w:lvl>
    <w:lvl w:ilvl="8" w:tplc="FD94C750">
      <w:start w:val="1"/>
      <w:numFmt w:val="lowerRoman"/>
      <w:lvlText w:val="%9."/>
      <w:lvlJc w:val="right"/>
      <w:pPr>
        <w:ind w:left="6480" w:hanging="180"/>
      </w:pPr>
    </w:lvl>
  </w:abstractNum>
  <w:abstractNum w:abstractNumId="1" w15:restartNumberingAfterBreak="0">
    <w:nsid w:val="7ABCA321"/>
    <w:multiLevelType w:val="hybridMultilevel"/>
    <w:tmpl w:val="72326D7E"/>
    <w:lvl w:ilvl="0" w:tplc="13E6A35C">
      <w:start w:val="1"/>
      <w:numFmt w:val="decimal"/>
      <w:lvlText w:val="%1."/>
      <w:lvlJc w:val="left"/>
      <w:pPr>
        <w:ind w:left="720" w:hanging="360"/>
      </w:pPr>
    </w:lvl>
    <w:lvl w:ilvl="1" w:tplc="ACC484BC">
      <w:start w:val="1"/>
      <w:numFmt w:val="lowerLetter"/>
      <w:lvlText w:val="%2."/>
      <w:lvlJc w:val="left"/>
      <w:pPr>
        <w:ind w:left="1440" w:hanging="360"/>
      </w:pPr>
    </w:lvl>
    <w:lvl w:ilvl="2" w:tplc="A906BE86">
      <w:start w:val="1"/>
      <w:numFmt w:val="lowerRoman"/>
      <w:lvlText w:val="%3."/>
      <w:lvlJc w:val="right"/>
      <w:pPr>
        <w:ind w:left="2160" w:hanging="180"/>
      </w:pPr>
    </w:lvl>
    <w:lvl w:ilvl="3" w:tplc="92A68E04">
      <w:start w:val="1"/>
      <w:numFmt w:val="decimal"/>
      <w:lvlText w:val="%4."/>
      <w:lvlJc w:val="left"/>
      <w:pPr>
        <w:ind w:left="2880" w:hanging="360"/>
      </w:pPr>
    </w:lvl>
    <w:lvl w:ilvl="4" w:tplc="A170AFAE">
      <w:start w:val="1"/>
      <w:numFmt w:val="lowerLetter"/>
      <w:lvlText w:val="%5."/>
      <w:lvlJc w:val="left"/>
      <w:pPr>
        <w:ind w:left="3600" w:hanging="360"/>
      </w:pPr>
    </w:lvl>
    <w:lvl w:ilvl="5" w:tplc="2488E90E">
      <w:start w:val="1"/>
      <w:numFmt w:val="lowerRoman"/>
      <w:lvlText w:val="%6."/>
      <w:lvlJc w:val="right"/>
      <w:pPr>
        <w:ind w:left="4320" w:hanging="180"/>
      </w:pPr>
    </w:lvl>
    <w:lvl w:ilvl="6" w:tplc="4AB0BD24">
      <w:start w:val="1"/>
      <w:numFmt w:val="decimal"/>
      <w:lvlText w:val="%7."/>
      <w:lvlJc w:val="left"/>
      <w:pPr>
        <w:ind w:left="5040" w:hanging="360"/>
      </w:pPr>
    </w:lvl>
    <w:lvl w:ilvl="7" w:tplc="BE08F0E4">
      <w:start w:val="1"/>
      <w:numFmt w:val="lowerLetter"/>
      <w:lvlText w:val="%8."/>
      <w:lvlJc w:val="left"/>
      <w:pPr>
        <w:ind w:left="5760" w:hanging="360"/>
      </w:pPr>
    </w:lvl>
    <w:lvl w:ilvl="8" w:tplc="EE4A502E">
      <w:start w:val="1"/>
      <w:numFmt w:val="lowerRoman"/>
      <w:lvlText w:val="%9."/>
      <w:lvlJc w:val="right"/>
      <w:pPr>
        <w:ind w:left="6480" w:hanging="180"/>
      </w:pPr>
    </w:lvl>
  </w:abstractNum>
  <w:abstractNum w:abstractNumId="2" w15:restartNumberingAfterBreak="0">
    <w:nsid w:val="7F8C4652"/>
    <w:multiLevelType w:val="hybridMultilevel"/>
    <w:tmpl w:val="430CB728"/>
    <w:lvl w:ilvl="0" w:tplc="27A2C8AC">
      <w:start w:val="1"/>
      <w:numFmt w:val="decimal"/>
      <w:lvlText w:val="%1."/>
      <w:lvlJc w:val="left"/>
      <w:pPr>
        <w:ind w:left="720" w:hanging="360"/>
      </w:pPr>
    </w:lvl>
    <w:lvl w:ilvl="1" w:tplc="F81A9E3A">
      <w:start w:val="1"/>
      <w:numFmt w:val="lowerLetter"/>
      <w:lvlText w:val="%2."/>
      <w:lvlJc w:val="left"/>
      <w:pPr>
        <w:ind w:left="1440" w:hanging="360"/>
      </w:pPr>
    </w:lvl>
    <w:lvl w:ilvl="2" w:tplc="C5D889DA">
      <w:start w:val="1"/>
      <w:numFmt w:val="lowerRoman"/>
      <w:lvlText w:val="%3."/>
      <w:lvlJc w:val="right"/>
      <w:pPr>
        <w:ind w:left="2160" w:hanging="180"/>
      </w:pPr>
    </w:lvl>
    <w:lvl w:ilvl="3" w:tplc="D6E0E6D6">
      <w:start w:val="1"/>
      <w:numFmt w:val="decimal"/>
      <w:lvlText w:val="%4."/>
      <w:lvlJc w:val="left"/>
      <w:pPr>
        <w:ind w:left="2880" w:hanging="360"/>
      </w:pPr>
    </w:lvl>
    <w:lvl w:ilvl="4" w:tplc="1D7A55E2">
      <w:start w:val="1"/>
      <w:numFmt w:val="lowerLetter"/>
      <w:lvlText w:val="%5."/>
      <w:lvlJc w:val="left"/>
      <w:pPr>
        <w:ind w:left="3600" w:hanging="360"/>
      </w:pPr>
    </w:lvl>
    <w:lvl w:ilvl="5" w:tplc="2AAE9DA2">
      <w:start w:val="1"/>
      <w:numFmt w:val="lowerRoman"/>
      <w:lvlText w:val="%6."/>
      <w:lvlJc w:val="right"/>
      <w:pPr>
        <w:ind w:left="4320" w:hanging="180"/>
      </w:pPr>
    </w:lvl>
    <w:lvl w:ilvl="6" w:tplc="F0686FA6">
      <w:start w:val="1"/>
      <w:numFmt w:val="decimal"/>
      <w:lvlText w:val="%7."/>
      <w:lvlJc w:val="left"/>
      <w:pPr>
        <w:ind w:left="5040" w:hanging="360"/>
      </w:pPr>
    </w:lvl>
    <w:lvl w:ilvl="7" w:tplc="B3EC1884">
      <w:start w:val="1"/>
      <w:numFmt w:val="lowerLetter"/>
      <w:lvlText w:val="%8."/>
      <w:lvlJc w:val="left"/>
      <w:pPr>
        <w:ind w:left="5760" w:hanging="360"/>
      </w:pPr>
    </w:lvl>
    <w:lvl w:ilvl="8" w:tplc="C8A2A9EA">
      <w:start w:val="1"/>
      <w:numFmt w:val="lowerRoman"/>
      <w:lvlText w:val="%9."/>
      <w:lvlJc w:val="right"/>
      <w:pPr>
        <w:ind w:left="6480" w:hanging="180"/>
      </w:pPr>
    </w:lvl>
  </w:abstractNum>
  <w:num w:numId="1" w16cid:durableId="53741700">
    <w:abstractNumId w:val="0"/>
  </w:num>
  <w:num w:numId="2" w16cid:durableId="1577472579">
    <w:abstractNumId w:val="1"/>
  </w:num>
  <w:num w:numId="3" w16cid:durableId="126399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A"/>
    <w:rsid w:val="0000181F"/>
    <w:rsid w:val="00063D0D"/>
    <w:rsid w:val="000F38F3"/>
    <w:rsid w:val="000F7CB6"/>
    <w:rsid w:val="00195A01"/>
    <w:rsid w:val="001E6043"/>
    <w:rsid w:val="00211DE0"/>
    <w:rsid w:val="002F37C4"/>
    <w:rsid w:val="003176BC"/>
    <w:rsid w:val="00332994"/>
    <w:rsid w:val="003530C2"/>
    <w:rsid w:val="00372CEE"/>
    <w:rsid w:val="00373201"/>
    <w:rsid w:val="00395987"/>
    <w:rsid w:val="003D1B5E"/>
    <w:rsid w:val="00406878"/>
    <w:rsid w:val="00456A21"/>
    <w:rsid w:val="00477185"/>
    <w:rsid w:val="004974DC"/>
    <w:rsid w:val="004C50FE"/>
    <w:rsid w:val="004E73BE"/>
    <w:rsid w:val="004F363C"/>
    <w:rsid w:val="00533850"/>
    <w:rsid w:val="00533E1A"/>
    <w:rsid w:val="00547425"/>
    <w:rsid w:val="00572840"/>
    <w:rsid w:val="005C69C9"/>
    <w:rsid w:val="005E4EED"/>
    <w:rsid w:val="005F72CB"/>
    <w:rsid w:val="006304B9"/>
    <w:rsid w:val="00671646"/>
    <w:rsid w:val="00692BFF"/>
    <w:rsid w:val="007D2982"/>
    <w:rsid w:val="008038A3"/>
    <w:rsid w:val="00803FAE"/>
    <w:rsid w:val="00825E33"/>
    <w:rsid w:val="00841C68"/>
    <w:rsid w:val="0085741B"/>
    <w:rsid w:val="008716A2"/>
    <w:rsid w:val="008816FD"/>
    <w:rsid w:val="0089702F"/>
    <w:rsid w:val="00950FA2"/>
    <w:rsid w:val="009853ED"/>
    <w:rsid w:val="009975EB"/>
    <w:rsid w:val="009B6B89"/>
    <w:rsid w:val="009C1AB6"/>
    <w:rsid w:val="009C7C94"/>
    <w:rsid w:val="009F1634"/>
    <w:rsid w:val="00A14F24"/>
    <w:rsid w:val="00A36B60"/>
    <w:rsid w:val="00A436DD"/>
    <w:rsid w:val="00A479C0"/>
    <w:rsid w:val="00A53936"/>
    <w:rsid w:val="00A63BE7"/>
    <w:rsid w:val="00A6477E"/>
    <w:rsid w:val="00A64B4E"/>
    <w:rsid w:val="00A73B0C"/>
    <w:rsid w:val="00B216BD"/>
    <w:rsid w:val="00B439AD"/>
    <w:rsid w:val="00B47C26"/>
    <w:rsid w:val="00BC2F98"/>
    <w:rsid w:val="00BF416D"/>
    <w:rsid w:val="00C121B7"/>
    <w:rsid w:val="00C52C02"/>
    <w:rsid w:val="00CC21C1"/>
    <w:rsid w:val="00CE6687"/>
    <w:rsid w:val="00D11418"/>
    <w:rsid w:val="00D46E69"/>
    <w:rsid w:val="00D828BE"/>
    <w:rsid w:val="00D93A22"/>
    <w:rsid w:val="00DC4FBF"/>
    <w:rsid w:val="00E166F9"/>
    <w:rsid w:val="00EA5292"/>
    <w:rsid w:val="00ED0AAB"/>
    <w:rsid w:val="00F40EAA"/>
    <w:rsid w:val="00F44135"/>
    <w:rsid w:val="00F52245"/>
    <w:rsid w:val="00F5234A"/>
    <w:rsid w:val="00F548E5"/>
    <w:rsid w:val="00F61A70"/>
    <w:rsid w:val="00FB223F"/>
    <w:rsid w:val="032E395D"/>
    <w:rsid w:val="04CA09BE"/>
    <w:rsid w:val="05967AA7"/>
    <w:rsid w:val="0E882923"/>
    <w:rsid w:val="17CA183C"/>
    <w:rsid w:val="20A083B9"/>
    <w:rsid w:val="20FD7AC5"/>
    <w:rsid w:val="233B8306"/>
    <w:rsid w:val="23DA231A"/>
    <w:rsid w:val="27722303"/>
    <w:rsid w:val="280F3FAF"/>
    <w:rsid w:val="2A4F7C44"/>
    <w:rsid w:val="2D7BAAE9"/>
    <w:rsid w:val="2F7FBBB4"/>
    <w:rsid w:val="32EF4681"/>
    <w:rsid w:val="3ABED0B9"/>
    <w:rsid w:val="3AC26E5B"/>
    <w:rsid w:val="3B43A352"/>
    <w:rsid w:val="3E35E996"/>
    <w:rsid w:val="3F95DF7E"/>
    <w:rsid w:val="4137A219"/>
    <w:rsid w:val="44905D9A"/>
    <w:rsid w:val="453BFDB1"/>
    <w:rsid w:val="46D7CE12"/>
    <w:rsid w:val="4A0F6ED4"/>
    <w:rsid w:val="4AFD09AB"/>
    <w:rsid w:val="50869DDE"/>
    <w:rsid w:val="5D4BF889"/>
    <w:rsid w:val="5D6520E6"/>
    <w:rsid w:val="5F97C3DE"/>
    <w:rsid w:val="5FB830A9"/>
    <w:rsid w:val="6083994B"/>
    <w:rsid w:val="621F69AC"/>
    <w:rsid w:val="653FDA00"/>
    <w:rsid w:val="6CA4C23C"/>
    <w:rsid w:val="73F01A52"/>
    <w:rsid w:val="753D5C1B"/>
    <w:rsid w:val="799891ED"/>
    <w:rsid w:val="7B34624E"/>
    <w:rsid w:val="7CD032AF"/>
    <w:rsid w:val="7DCEED3E"/>
    <w:rsid w:val="7F66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ABD3F"/>
  <w15:docId w15:val="{7FC88411-C28B-463C-A795-C93D11B9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3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234A"/>
    <w:rPr>
      <w:b/>
      <w:bCs/>
    </w:rPr>
  </w:style>
  <w:style w:type="character" w:styleId="Emphasis">
    <w:name w:val="Emphasis"/>
    <w:basedOn w:val="DefaultParagraphFont"/>
    <w:uiPriority w:val="20"/>
    <w:qFormat/>
    <w:rsid w:val="00F5234A"/>
    <w:rPr>
      <w:i/>
      <w:i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9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FF"/>
  </w:style>
  <w:style w:type="paragraph" w:styleId="Footer">
    <w:name w:val="footer"/>
    <w:basedOn w:val="Normal"/>
    <w:link w:val="FooterChar"/>
    <w:uiPriority w:val="99"/>
    <w:unhideWhenUsed/>
    <w:rsid w:val="0069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FF"/>
  </w:style>
  <w:style w:type="character" w:customStyle="1" w:styleId="normaltextrun">
    <w:name w:val="normaltextrun"/>
    <w:basedOn w:val="DefaultParagraphFont"/>
    <w:rsid w:val="00692BFF"/>
  </w:style>
  <w:style w:type="character" w:customStyle="1" w:styleId="eop">
    <w:name w:val="eop"/>
    <w:basedOn w:val="DefaultParagraphFont"/>
    <w:rsid w:val="00692BFF"/>
  </w:style>
  <w:style w:type="paragraph" w:customStyle="1" w:styleId="xmsonormal">
    <w:name w:val="x_msonormal"/>
    <w:basedOn w:val="Normal"/>
    <w:rsid w:val="00ED0A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73B0C"/>
    <w:rPr>
      <w:sz w:val="16"/>
      <w:szCs w:val="16"/>
    </w:rPr>
  </w:style>
  <w:style w:type="paragraph" w:styleId="CommentText">
    <w:name w:val="annotation text"/>
    <w:basedOn w:val="Normal"/>
    <w:link w:val="CommentTextChar"/>
    <w:uiPriority w:val="99"/>
    <w:unhideWhenUsed/>
    <w:rsid w:val="00A73B0C"/>
    <w:pPr>
      <w:spacing w:line="240" w:lineRule="auto"/>
    </w:pPr>
    <w:rPr>
      <w:sz w:val="20"/>
      <w:szCs w:val="20"/>
    </w:rPr>
  </w:style>
  <w:style w:type="character" w:customStyle="1" w:styleId="CommentTextChar">
    <w:name w:val="Comment Text Char"/>
    <w:basedOn w:val="DefaultParagraphFont"/>
    <w:link w:val="CommentText"/>
    <w:uiPriority w:val="99"/>
    <w:rsid w:val="00A73B0C"/>
    <w:rPr>
      <w:sz w:val="20"/>
      <w:szCs w:val="20"/>
    </w:rPr>
  </w:style>
  <w:style w:type="paragraph" w:styleId="CommentSubject">
    <w:name w:val="annotation subject"/>
    <w:basedOn w:val="CommentText"/>
    <w:next w:val="CommentText"/>
    <w:link w:val="CommentSubjectChar"/>
    <w:uiPriority w:val="99"/>
    <w:semiHidden/>
    <w:unhideWhenUsed/>
    <w:rsid w:val="00A73B0C"/>
    <w:rPr>
      <w:b/>
      <w:bCs/>
    </w:rPr>
  </w:style>
  <w:style w:type="character" w:customStyle="1" w:styleId="CommentSubjectChar">
    <w:name w:val="Comment Subject Char"/>
    <w:basedOn w:val="CommentTextChar"/>
    <w:link w:val="CommentSubject"/>
    <w:uiPriority w:val="99"/>
    <w:semiHidden/>
    <w:rsid w:val="00A73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629">
      <w:bodyDiv w:val="1"/>
      <w:marLeft w:val="0"/>
      <w:marRight w:val="0"/>
      <w:marTop w:val="0"/>
      <w:marBottom w:val="0"/>
      <w:divBdr>
        <w:top w:val="none" w:sz="0" w:space="0" w:color="auto"/>
        <w:left w:val="none" w:sz="0" w:space="0" w:color="auto"/>
        <w:bottom w:val="none" w:sz="0" w:space="0" w:color="auto"/>
        <w:right w:val="none" w:sz="0" w:space="0" w:color="auto"/>
      </w:divBdr>
    </w:div>
    <w:div w:id="99511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3A8C8DF5C87468A6EF160510989A9" ma:contentTypeVersion="15" ma:contentTypeDescription="Create a new document." ma:contentTypeScope="" ma:versionID="5d49e70bab970fc2bcf8a740b1a28a59">
  <xsd:schema xmlns:xsd="http://www.w3.org/2001/XMLSchema" xmlns:xs="http://www.w3.org/2001/XMLSchema" xmlns:p="http://schemas.microsoft.com/office/2006/metadata/properties" xmlns:ns2="5b480a20-c23f-4c4a-a748-bb8ca9ba4162" xmlns:ns3="9a379c48-a7ff-4860-90fe-1d50a4b004c9" targetNamespace="http://schemas.microsoft.com/office/2006/metadata/properties" ma:root="true" ma:fieldsID="d3788919ccb007cfed66a80c48460b70" ns2:_="" ns3:_="">
    <xsd:import namespace="5b480a20-c23f-4c4a-a748-bb8ca9ba4162"/>
    <xsd:import namespace="9a379c48-a7ff-4860-90fe-1d50a4b004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80a20-c23f-4c4a-a748-bb8ca9ba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64af33-7c08-4138-9b9f-bcbcb7d62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79c48-a7ff-4860-90fe-1d50a4b004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e78b00-19e2-49f4-8502-de2914a310c7}" ma:internalName="TaxCatchAll" ma:showField="CatchAllData" ma:web="9a379c48-a7ff-4860-90fe-1d50a4b00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B9BBB-25D3-4308-9FEB-EBCA1C80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80a20-c23f-4c4a-a748-bb8ca9ba4162"/>
    <ds:schemaRef ds:uri="9a379c48-a7ff-4860-90fe-1d50a4b00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39067-C072-4A70-9749-D62B45E6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Rizza</dc:creator>
  <cp:keywords/>
  <dc:description/>
  <cp:lastModifiedBy>Sam Reed</cp:lastModifiedBy>
  <cp:revision>5</cp:revision>
  <dcterms:created xsi:type="dcterms:W3CDTF">2024-03-15T17:23:00Z</dcterms:created>
  <dcterms:modified xsi:type="dcterms:W3CDTF">2025-11-06T20:10:00Z</dcterms:modified>
</cp:coreProperties>
</file>