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BF86D" w14:textId="043C285C" w:rsidR="002B20F8" w:rsidRPr="0066681D" w:rsidRDefault="002B20F8" w:rsidP="006E6A22">
      <w:pPr>
        <w:tabs>
          <w:tab w:val="left" w:pos="1427"/>
          <w:tab w:val="center" w:pos="4680"/>
        </w:tabs>
        <w:jc w:val="both"/>
        <w:rPr>
          <w:spacing w:val="-2"/>
          <w:sz w:val="22"/>
          <w:szCs w:val="22"/>
        </w:rPr>
      </w:pPr>
      <w:r w:rsidRPr="0066681D">
        <w:rPr>
          <w:b/>
          <w:smallCaps/>
          <w:spacing w:val="-3"/>
          <w:sz w:val="22"/>
          <w:szCs w:val="22"/>
        </w:rPr>
        <w:fldChar w:fldCharType="begin"/>
      </w:r>
      <w:r w:rsidRPr="0066681D">
        <w:rPr>
          <w:b/>
          <w:smallCaps/>
          <w:spacing w:val="-3"/>
          <w:sz w:val="22"/>
          <w:szCs w:val="22"/>
        </w:rPr>
        <w:instrText xml:space="preserve">PRIVATE </w:instrText>
      </w:r>
      <w:r w:rsidRPr="0066681D">
        <w:rPr>
          <w:b/>
          <w:smallCaps/>
          <w:spacing w:val="-3"/>
          <w:sz w:val="22"/>
          <w:szCs w:val="22"/>
        </w:rPr>
        <w:fldChar w:fldCharType="end"/>
      </w:r>
      <w:r w:rsidR="00647436" w:rsidRPr="0066681D">
        <w:rPr>
          <w:b/>
          <w:smallCaps/>
          <w:spacing w:val="-3"/>
          <w:sz w:val="22"/>
          <w:szCs w:val="22"/>
        </w:rPr>
        <w:t xml:space="preserve"> </w:t>
      </w:r>
      <w:r w:rsidRPr="0066681D">
        <w:rPr>
          <w:b/>
          <w:smallCaps/>
          <w:spacing w:val="-3"/>
          <w:sz w:val="22"/>
          <w:szCs w:val="22"/>
        </w:rPr>
        <w:fldChar w:fldCharType="begin"/>
      </w:r>
      <w:r w:rsidRPr="0066681D">
        <w:rPr>
          <w:b/>
          <w:smallCaps/>
          <w:spacing w:val="-3"/>
          <w:sz w:val="22"/>
          <w:szCs w:val="22"/>
        </w:rPr>
        <w:instrText>tc  \l 1 "Planner"</w:instrText>
      </w:r>
      <w:r w:rsidRPr="0066681D">
        <w:rPr>
          <w:b/>
          <w:smallCaps/>
          <w:spacing w:val="-3"/>
          <w:sz w:val="22"/>
          <w:szCs w:val="22"/>
        </w:rPr>
        <w:fldChar w:fldCharType="end"/>
      </w:r>
    </w:p>
    <w:p w14:paraId="520668EE" w14:textId="77777777" w:rsidR="004C7A58" w:rsidRPr="004C7A58" w:rsidRDefault="004C7A58" w:rsidP="004C7A58">
      <w:pPr>
        <w:tabs>
          <w:tab w:val="left" w:pos="-1440"/>
          <w:tab w:val="left" w:pos="-720"/>
          <w:tab w:val="left" w:pos="0"/>
          <w:tab w:val="left" w:pos="523"/>
          <w:tab w:val="left" w:pos="1046"/>
          <w:tab w:val="left" w:pos="1440"/>
        </w:tabs>
        <w:jc w:val="both"/>
        <w:rPr>
          <w:i/>
          <w:spacing w:val="-2"/>
          <w:sz w:val="22"/>
          <w:szCs w:val="22"/>
        </w:rPr>
      </w:pPr>
    </w:p>
    <w:p w14:paraId="5AF44B8D" w14:textId="77777777" w:rsidR="004C7A58" w:rsidRPr="00DC077E" w:rsidRDefault="004C7A58" w:rsidP="004C7A58">
      <w:pPr>
        <w:tabs>
          <w:tab w:val="left" w:pos="-1440"/>
          <w:tab w:val="left" w:pos="-720"/>
          <w:tab w:val="left" w:pos="0"/>
          <w:tab w:val="left" w:pos="523"/>
          <w:tab w:val="left" w:pos="1046"/>
          <w:tab w:val="left" w:pos="1440"/>
        </w:tabs>
        <w:jc w:val="both"/>
        <w:rPr>
          <w:rFonts w:ascii="Arial" w:hAnsi="Arial" w:cs="Arial"/>
          <w:i/>
          <w:spacing w:val="-2"/>
          <w:sz w:val="16"/>
          <w:szCs w:val="16"/>
        </w:rPr>
      </w:pPr>
      <w:r w:rsidRPr="00DC077E">
        <w:rPr>
          <w:rFonts w:ascii="Arial" w:hAnsi="Arial" w:cs="Arial"/>
          <w:i/>
          <w:spacing w:val="-2"/>
          <w:sz w:val="16"/>
          <w:szCs w:val="16"/>
        </w:rPr>
        <w:t>Class specifications are intended to provide a general overview of the range of duties performed by employees within this classification. Specifications do not include all duties performed within the job.</w:t>
      </w:r>
    </w:p>
    <w:p w14:paraId="690338F0" w14:textId="77777777" w:rsidR="00CE1DFC" w:rsidRDefault="00CE1DFC" w:rsidP="004C7A58">
      <w:pPr>
        <w:tabs>
          <w:tab w:val="left" w:pos="-1440"/>
          <w:tab w:val="left" w:pos="-720"/>
          <w:tab w:val="left" w:pos="0"/>
          <w:tab w:val="left" w:pos="523"/>
          <w:tab w:val="left" w:pos="1046"/>
          <w:tab w:val="left" w:pos="1440"/>
        </w:tabs>
        <w:jc w:val="both"/>
        <w:rPr>
          <w:b/>
          <w:bCs/>
          <w:iCs/>
          <w:spacing w:val="-2"/>
          <w:sz w:val="22"/>
          <w:szCs w:val="22"/>
        </w:rPr>
      </w:pPr>
    </w:p>
    <w:p w14:paraId="3BAC2B6D" w14:textId="77777777" w:rsidR="004C7A58"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DEFINITION</w:t>
      </w:r>
    </w:p>
    <w:p w14:paraId="570ABF13"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52512ADF" w14:textId="23D133EE" w:rsidR="004C7A58" w:rsidRPr="004C7A58" w:rsidRDefault="00B132B6" w:rsidP="004C7A58">
      <w:pPr>
        <w:tabs>
          <w:tab w:val="left" w:pos="-1440"/>
          <w:tab w:val="left" w:pos="-720"/>
          <w:tab w:val="left" w:pos="0"/>
          <w:tab w:val="left" w:pos="523"/>
          <w:tab w:val="left" w:pos="1046"/>
          <w:tab w:val="left" w:pos="1440"/>
        </w:tabs>
        <w:jc w:val="both"/>
        <w:rPr>
          <w:iCs/>
          <w:spacing w:val="-2"/>
          <w:sz w:val="22"/>
          <w:szCs w:val="22"/>
        </w:rPr>
      </w:pPr>
      <w:r>
        <w:rPr>
          <w:iCs/>
          <w:spacing w:val="-2"/>
          <w:sz w:val="22"/>
          <w:szCs w:val="22"/>
        </w:rPr>
        <w:t>D</w:t>
      </w:r>
      <w:r w:rsidR="004C7A58" w:rsidRPr="004C7A58">
        <w:rPr>
          <w:iCs/>
          <w:spacing w:val="-2"/>
          <w:sz w:val="22"/>
          <w:szCs w:val="22"/>
        </w:rPr>
        <w:t xml:space="preserve">evelop, </w:t>
      </w:r>
      <w:r w:rsidR="001014D5">
        <w:rPr>
          <w:iCs/>
          <w:spacing w:val="-2"/>
          <w:sz w:val="22"/>
          <w:szCs w:val="22"/>
        </w:rPr>
        <w:t>implement</w:t>
      </w:r>
      <w:r w:rsidR="004C7A58" w:rsidRPr="004C7A58">
        <w:rPr>
          <w:iCs/>
          <w:spacing w:val="-2"/>
          <w:sz w:val="22"/>
          <w:szCs w:val="22"/>
        </w:rPr>
        <w:t xml:space="preserve">, and </w:t>
      </w:r>
      <w:r w:rsidR="001014D5">
        <w:rPr>
          <w:iCs/>
          <w:spacing w:val="-2"/>
          <w:sz w:val="22"/>
          <w:szCs w:val="22"/>
        </w:rPr>
        <w:t>oversee</w:t>
      </w:r>
      <w:r w:rsidR="004C7A58" w:rsidRPr="004C7A58">
        <w:rPr>
          <w:iCs/>
          <w:spacing w:val="-2"/>
          <w:sz w:val="22"/>
          <w:szCs w:val="22"/>
        </w:rPr>
        <w:t xml:space="preserve">  the City’s housing and </w:t>
      </w:r>
      <w:r w:rsidR="008B5BC7" w:rsidRPr="004C7A58">
        <w:rPr>
          <w:iCs/>
          <w:spacing w:val="-2"/>
          <w:sz w:val="22"/>
          <w:szCs w:val="22"/>
        </w:rPr>
        <w:t xml:space="preserve"> Community</w:t>
      </w:r>
      <w:r w:rsidR="004C7A58" w:rsidRPr="004C7A58">
        <w:rPr>
          <w:iCs/>
          <w:spacing w:val="-2"/>
          <w:sz w:val="22"/>
          <w:szCs w:val="22"/>
        </w:rPr>
        <w:t xml:space="preserve"> Development Block Grant (CDBG) program</w:t>
      </w:r>
      <w:r w:rsidR="000941F6">
        <w:rPr>
          <w:iCs/>
          <w:spacing w:val="-2"/>
          <w:sz w:val="22"/>
          <w:szCs w:val="22"/>
        </w:rPr>
        <w:t>s</w:t>
      </w:r>
      <w:r w:rsidR="009B13BD">
        <w:rPr>
          <w:iCs/>
          <w:spacing w:val="-2"/>
          <w:sz w:val="22"/>
          <w:szCs w:val="22"/>
        </w:rPr>
        <w:t>;</w:t>
      </w:r>
      <w:r>
        <w:rPr>
          <w:iCs/>
          <w:spacing w:val="-2"/>
          <w:sz w:val="22"/>
          <w:szCs w:val="22"/>
        </w:rPr>
        <w:t xml:space="preserve"> design, manage and </w:t>
      </w:r>
      <w:r w:rsidR="008B5BC7">
        <w:rPr>
          <w:iCs/>
          <w:spacing w:val="-2"/>
          <w:sz w:val="22"/>
          <w:szCs w:val="22"/>
        </w:rPr>
        <w:t>administer</w:t>
      </w:r>
      <w:r w:rsidR="00776ED6">
        <w:rPr>
          <w:iCs/>
          <w:spacing w:val="-2"/>
          <w:sz w:val="22"/>
          <w:szCs w:val="22"/>
        </w:rPr>
        <w:t xml:space="preserve"> </w:t>
      </w:r>
      <w:r w:rsidR="00991236">
        <w:rPr>
          <w:iCs/>
          <w:spacing w:val="-2"/>
          <w:sz w:val="22"/>
          <w:szCs w:val="22"/>
        </w:rPr>
        <w:t xml:space="preserve"> </w:t>
      </w:r>
      <w:r w:rsidR="00776ED6">
        <w:rPr>
          <w:iCs/>
          <w:spacing w:val="-2"/>
          <w:sz w:val="22"/>
          <w:szCs w:val="22"/>
        </w:rPr>
        <w:t xml:space="preserve">the </w:t>
      </w:r>
      <w:r>
        <w:rPr>
          <w:iCs/>
          <w:spacing w:val="-2"/>
          <w:sz w:val="22"/>
          <w:szCs w:val="22"/>
        </w:rPr>
        <w:t>C</w:t>
      </w:r>
      <w:r w:rsidR="00776ED6">
        <w:rPr>
          <w:iCs/>
          <w:spacing w:val="-2"/>
          <w:sz w:val="22"/>
          <w:szCs w:val="22"/>
        </w:rPr>
        <w:t>ity’s CDBG annual allocation</w:t>
      </w:r>
      <w:r>
        <w:rPr>
          <w:iCs/>
          <w:spacing w:val="-2"/>
          <w:sz w:val="22"/>
          <w:szCs w:val="22"/>
        </w:rPr>
        <w:t>;</w:t>
      </w:r>
      <w:r w:rsidR="00776ED6">
        <w:rPr>
          <w:iCs/>
          <w:spacing w:val="-2"/>
          <w:sz w:val="22"/>
          <w:szCs w:val="22"/>
        </w:rPr>
        <w:t xml:space="preserve"> </w:t>
      </w:r>
      <w:r>
        <w:rPr>
          <w:iCs/>
          <w:spacing w:val="-2"/>
          <w:sz w:val="22"/>
          <w:szCs w:val="22"/>
        </w:rPr>
        <w:t xml:space="preserve">serve as </w:t>
      </w:r>
      <w:r w:rsidR="00776ED6">
        <w:rPr>
          <w:iCs/>
          <w:spacing w:val="-2"/>
          <w:sz w:val="22"/>
          <w:szCs w:val="22"/>
        </w:rPr>
        <w:t xml:space="preserve"> the </w:t>
      </w:r>
      <w:r w:rsidR="004C7A58" w:rsidRPr="004C7A58">
        <w:rPr>
          <w:iCs/>
          <w:spacing w:val="-2"/>
          <w:sz w:val="22"/>
          <w:szCs w:val="22"/>
        </w:rPr>
        <w:t xml:space="preserve">primary point of contact for </w:t>
      </w:r>
      <w:r w:rsidR="00776ED6">
        <w:rPr>
          <w:iCs/>
          <w:spacing w:val="-2"/>
          <w:sz w:val="22"/>
          <w:szCs w:val="22"/>
        </w:rPr>
        <w:t xml:space="preserve">various </w:t>
      </w:r>
      <w:r w:rsidR="004C7A58" w:rsidRPr="004C7A58">
        <w:rPr>
          <w:iCs/>
          <w:spacing w:val="-2"/>
          <w:sz w:val="22"/>
          <w:szCs w:val="22"/>
        </w:rPr>
        <w:t>housing programs</w:t>
      </w:r>
      <w:r>
        <w:rPr>
          <w:iCs/>
          <w:spacing w:val="-2"/>
          <w:sz w:val="22"/>
          <w:szCs w:val="22"/>
        </w:rPr>
        <w:t>;</w:t>
      </w:r>
      <w:r w:rsidR="00776ED6">
        <w:rPr>
          <w:iCs/>
          <w:spacing w:val="-2"/>
          <w:sz w:val="22"/>
          <w:szCs w:val="22"/>
        </w:rPr>
        <w:t xml:space="preserve"> </w:t>
      </w:r>
      <w:r w:rsidR="004C7A58" w:rsidRPr="004C7A58">
        <w:rPr>
          <w:iCs/>
          <w:spacing w:val="-2"/>
          <w:sz w:val="22"/>
          <w:szCs w:val="22"/>
        </w:rPr>
        <w:t>organiz</w:t>
      </w:r>
      <w:r w:rsidR="008B5BC7">
        <w:rPr>
          <w:iCs/>
          <w:spacing w:val="-2"/>
          <w:sz w:val="22"/>
          <w:szCs w:val="22"/>
        </w:rPr>
        <w:t>e</w:t>
      </w:r>
      <w:r w:rsidR="004C7A58" w:rsidRPr="004C7A58">
        <w:rPr>
          <w:iCs/>
          <w:spacing w:val="-2"/>
          <w:sz w:val="22"/>
          <w:szCs w:val="22"/>
        </w:rPr>
        <w:t>, expand, and implem</w:t>
      </w:r>
      <w:r w:rsidR="008B5BC7">
        <w:rPr>
          <w:iCs/>
          <w:spacing w:val="-2"/>
          <w:sz w:val="22"/>
          <w:szCs w:val="22"/>
        </w:rPr>
        <w:t>ent</w:t>
      </w:r>
      <w:r w:rsidR="004C7A58" w:rsidRPr="004C7A58">
        <w:rPr>
          <w:iCs/>
          <w:spacing w:val="-2"/>
          <w:sz w:val="22"/>
          <w:szCs w:val="22"/>
        </w:rPr>
        <w:t xml:space="preserve"> housing</w:t>
      </w:r>
      <w:r w:rsidR="00776ED6">
        <w:rPr>
          <w:iCs/>
          <w:spacing w:val="-2"/>
          <w:sz w:val="22"/>
          <w:szCs w:val="22"/>
        </w:rPr>
        <w:t xml:space="preserve"> and housing-related</w:t>
      </w:r>
      <w:r w:rsidR="004C7A58" w:rsidRPr="004C7A58">
        <w:rPr>
          <w:iCs/>
          <w:spacing w:val="-2"/>
          <w:sz w:val="22"/>
          <w:szCs w:val="22"/>
        </w:rPr>
        <w:t xml:space="preserve"> </w:t>
      </w:r>
      <w:r w:rsidR="00776ED6" w:rsidRPr="004C7A58">
        <w:rPr>
          <w:iCs/>
          <w:spacing w:val="-2"/>
          <w:sz w:val="22"/>
          <w:szCs w:val="22"/>
        </w:rPr>
        <w:t>p</w:t>
      </w:r>
      <w:r w:rsidR="00776ED6">
        <w:rPr>
          <w:iCs/>
          <w:spacing w:val="-2"/>
          <w:sz w:val="22"/>
          <w:szCs w:val="22"/>
        </w:rPr>
        <w:t>rogram</w:t>
      </w:r>
      <w:r w:rsidR="00776ED6" w:rsidRPr="004C7A58">
        <w:rPr>
          <w:iCs/>
          <w:spacing w:val="-2"/>
          <w:sz w:val="22"/>
          <w:szCs w:val="22"/>
        </w:rPr>
        <w:t xml:space="preserve"> </w:t>
      </w:r>
      <w:r w:rsidR="004C7A58" w:rsidRPr="004C7A58">
        <w:rPr>
          <w:iCs/>
          <w:spacing w:val="-2"/>
          <w:sz w:val="22"/>
          <w:szCs w:val="22"/>
        </w:rPr>
        <w:t>activities</w:t>
      </w:r>
      <w:r w:rsidR="000941F6">
        <w:rPr>
          <w:iCs/>
          <w:spacing w:val="-2"/>
          <w:sz w:val="22"/>
          <w:szCs w:val="22"/>
        </w:rPr>
        <w:t>;</w:t>
      </w:r>
      <w:r w:rsidR="00DC077E">
        <w:rPr>
          <w:iCs/>
          <w:spacing w:val="-2"/>
          <w:sz w:val="22"/>
          <w:szCs w:val="22"/>
        </w:rPr>
        <w:t xml:space="preserve"> </w:t>
      </w:r>
      <w:r w:rsidR="004C7A58" w:rsidRPr="004C7A58">
        <w:rPr>
          <w:iCs/>
          <w:spacing w:val="-2"/>
          <w:sz w:val="22"/>
          <w:szCs w:val="22"/>
        </w:rPr>
        <w:t xml:space="preserve">foster partnerships with nonprofit organizations, governmental agencies, </w:t>
      </w:r>
      <w:r w:rsidR="00A0732D">
        <w:rPr>
          <w:iCs/>
          <w:spacing w:val="-2"/>
          <w:sz w:val="22"/>
          <w:szCs w:val="22"/>
        </w:rPr>
        <w:t xml:space="preserve">and </w:t>
      </w:r>
      <w:r w:rsidR="004C7A58" w:rsidRPr="004C7A58">
        <w:rPr>
          <w:iCs/>
          <w:spacing w:val="-2"/>
          <w:sz w:val="22"/>
          <w:szCs w:val="22"/>
        </w:rPr>
        <w:t>local housing providers</w:t>
      </w:r>
      <w:r w:rsidR="00C76F5C">
        <w:rPr>
          <w:iCs/>
          <w:spacing w:val="-2"/>
          <w:sz w:val="22"/>
          <w:szCs w:val="22"/>
        </w:rPr>
        <w:t>;</w:t>
      </w:r>
      <w:r w:rsidR="004C7A58" w:rsidRPr="004C7A58">
        <w:rPr>
          <w:iCs/>
          <w:spacing w:val="-2"/>
          <w:sz w:val="22"/>
          <w:szCs w:val="22"/>
        </w:rPr>
        <w:t xml:space="preserve"> </w:t>
      </w:r>
      <w:r w:rsidR="00DE3CA7">
        <w:rPr>
          <w:iCs/>
          <w:spacing w:val="-2"/>
          <w:sz w:val="22"/>
          <w:szCs w:val="22"/>
        </w:rPr>
        <w:t xml:space="preserve">promote </w:t>
      </w:r>
      <w:r w:rsidR="004C7A58" w:rsidRPr="004C7A58">
        <w:rPr>
          <w:iCs/>
          <w:spacing w:val="-2"/>
          <w:sz w:val="22"/>
          <w:szCs w:val="22"/>
        </w:rPr>
        <w:t>housing creation, preservation, and access</w:t>
      </w:r>
      <w:r w:rsidR="00922152">
        <w:rPr>
          <w:iCs/>
          <w:spacing w:val="-2"/>
          <w:sz w:val="22"/>
          <w:szCs w:val="22"/>
        </w:rPr>
        <w:t xml:space="preserve"> through collaboration; perform other duties as assigned</w:t>
      </w:r>
      <w:r w:rsidR="004C7A58" w:rsidRPr="004C7A58">
        <w:rPr>
          <w:iCs/>
          <w:spacing w:val="-2"/>
          <w:sz w:val="22"/>
          <w:szCs w:val="22"/>
        </w:rPr>
        <w:t>.</w:t>
      </w:r>
    </w:p>
    <w:p w14:paraId="0EE6873B"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620093B1" w14:textId="0F679DE7" w:rsidR="00320F42" w:rsidRPr="00DC077E" w:rsidRDefault="00320F42" w:rsidP="004C7A58">
      <w:pPr>
        <w:tabs>
          <w:tab w:val="left" w:pos="-1440"/>
          <w:tab w:val="left" w:pos="-720"/>
          <w:tab w:val="left" w:pos="0"/>
          <w:tab w:val="left" w:pos="523"/>
          <w:tab w:val="left" w:pos="1046"/>
          <w:tab w:val="left" w:pos="1440"/>
        </w:tabs>
        <w:jc w:val="both"/>
        <w:rPr>
          <w:b/>
          <w:bCs/>
          <w:iCs/>
          <w:spacing w:val="-2"/>
          <w:sz w:val="22"/>
          <w:szCs w:val="22"/>
          <w:u w:val="single"/>
        </w:rPr>
      </w:pPr>
      <w:r w:rsidRPr="00DC077E">
        <w:rPr>
          <w:b/>
          <w:bCs/>
          <w:iCs/>
          <w:spacing w:val="-2"/>
          <w:sz w:val="22"/>
          <w:szCs w:val="22"/>
          <w:u w:val="single"/>
        </w:rPr>
        <w:t>JOB CLASSIFICATION</w:t>
      </w:r>
    </w:p>
    <w:p w14:paraId="3AB996F5" w14:textId="77777777" w:rsidR="00320F42" w:rsidRDefault="00320F42" w:rsidP="004C7A58">
      <w:pPr>
        <w:tabs>
          <w:tab w:val="left" w:pos="-1440"/>
          <w:tab w:val="left" w:pos="-720"/>
          <w:tab w:val="left" w:pos="0"/>
          <w:tab w:val="left" w:pos="523"/>
          <w:tab w:val="left" w:pos="1046"/>
          <w:tab w:val="left" w:pos="1440"/>
        </w:tabs>
        <w:jc w:val="both"/>
        <w:rPr>
          <w:b/>
          <w:bCs/>
          <w:iCs/>
          <w:spacing w:val="-2"/>
          <w:sz w:val="22"/>
          <w:szCs w:val="22"/>
        </w:rPr>
      </w:pPr>
    </w:p>
    <w:p w14:paraId="2B8F34B4" w14:textId="4360204A" w:rsidR="00320F42" w:rsidRPr="00DC077E" w:rsidRDefault="00320F42" w:rsidP="004C7A58">
      <w:pPr>
        <w:tabs>
          <w:tab w:val="left" w:pos="-1440"/>
          <w:tab w:val="left" w:pos="-720"/>
          <w:tab w:val="left" w:pos="0"/>
          <w:tab w:val="left" w:pos="523"/>
          <w:tab w:val="left" w:pos="1046"/>
          <w:tab w:val="left" w:pos="1440"/>
        </w:tabs>
        <w:jc w:val="both"/>
        <w:rPr>
          <w:iCs/>
          <w:spacing w:val="-2"/>
          <w:sz w:val="22"/>
          <w:szCs w:val="22"/>
        </w:rPr>
      </w:pPr>
      <w:r w:rsidRPr="00DC077E">
        <w:rPr>
          <w:iCs/>
          <w:spacing w:val="-2"/>
          <w:sz w:val="22"/>
          <w:szCs w:val="22"/>
        </w:rPr>
        <w:t>Exempt, Non-Safety Sensitive.</w:t>
      </w:r>
    </w:p>
    <w:p w14:paraId="0DA315A9" w14:textId="77777777" w:rsidR="00320F42" w:rsidRDefault="00320F42" w:rsidP="004C7A58">
      <w:pPr>
        <w:tabs>
          <w:tab w:val="left" w:pos="-1440"/>
          <w:tab w:val="left" w:pos="-720"/>
          <w:tab w:val="left" w:pos="0"/>
          <w:tab w:val="left" w:pos="523"/>
          <w:tab w:val="left" w:pos="1046"/>
          <w:tab w:val="left" w:pos="1440"/>
        </w:tabs>
        <w:jc w:val="both"/>
        <w:rPr>
          <w:b/>
          <w:bCs/>
          <w:iCs/>
          <w:spacing w:val="-2"/>
          <w:sz w:val="22"/>
          <w:szCs w:val="22"/>
        </w:rPr>
      </w:pPr>
    </w:p>
    <w:p w14:paraId="3CDE8A39" w14:textId="7C40EE3D" w:rsidR="004C7A58"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SUPERVISION RECEIVED AND EXERCISED</w:t>
      </w:r>
    </w:p>
    <w:p w14:paraId="4069717E"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2833BEE0"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r w:rsidRPr="004C7A58">
        <w:rPr>
          <w:iCs/>
          <w:spacing w:val="-2"/>
          <w:sz w:val="22"/>
          <w:szCs w:val="22"/>
        </w:rPr>
        <w:t>Reports to the Housing Supervisor.</w:t>
      </w:r>
    </w:p>
    <w:p w14:paraId="642E5184"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5FFA335B" w14:textId="1042421C" w:rsidR="004C7A58"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PRIMARY DUTIES AND RESPONSIBILITIES</w:t>
      </w:r>
      <w:r w:rsidR="00DC077E">
        <w:rPr>
          <w:b/>
          <w:bCs/>
          <w:iCs/>
          <w:spacing w:val="-2"/>
          <w:sz w:val="22"/>
          <w:szCs w:val="22"/>
          <w:u w:val="single"/>
        </w:rPr>
        <w:t xml:space="preserve"> </w:t>
      </w:r>
      <w:r w:rsidR="00DC077E">
        <w:rPr>
          <w:b/>
          <w:bCs/>
        </w:rPr>
        <w:t xml:space="preserve">- </w:t>
      </w:r>
      <w:r w:rsidR="00DC077E" w:rsidRPr="0090369E">
        <w:rPr>
          <w:i/>
          <w:iCs/>
        </w:rPr>
        <w:t>The following are examples of primary duties assigned to positions in this classification. Other related duties and responsibilities may be assigned</w:t>
      </w:r>
      <w:r w:rsidR="00DC077E">
        <w:t>.</w:t>
      </w:r>
    </w:p>
    <w:p w14:paraId="1C91144F"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2A7ABCD4" w14:textId="6CC0F24F" w:rsidR="00362082" w:rsidRPr="008F72AD" w:rsidRDefault="00362082" w:rsidP="00184D70">
      <w:pPr>
        <w:tabs>
          <w:tab w:val="left" w:pos="-1440"/>
          <w:tab w:val="left" w:pos="-720"/>
          <w:tab w:val="left" w:pos="0"/>
          <w:tab w:val="left" w:pos="523"/>
          <w:tab w:val="left" w:pos="1046"/>
          <w:tab w:val="left" w:pos="1440"/>
        </w:tabs>
        <w:jc w:val="both"/>
        <w:rPr>
          <w:iCs/>
          <w:spacing w:val="-2"/>
          <w:sz w:val="22"/>
          <w:szCs w:val="22"/>
        </w:rPr>
      </w:pPr>
    </w:p>
    <w:p w14:paraId="76A24547" w14:textId="3EE2BB3E" w:rsidR="004C7A58" w:rsidRPr="004C7A58" w:rsidRDefault="00184D70"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1</w:t>
      </w:r>
      <w:proofErr w:type="gramStart"/>
      <w:r>
        <w:rPr>
          <w:iCs/>
          <w:spacing w:val="-2"/>
          <w:sz w:val="22"/>
          <w:szCs w:val="22"/>
        </w:rPr>
        <w:t>.</w:t>
      </w:r>
      <w:r w:rsidR="004C7A58" w:rsidRPr="004C7A58">
        <w:rPr>
          <w:iCs/>
          <w:spacing w:val="-2"/>
          <w:sz w:val="22"/>
          <w:szCs w:val="22"/>
        </w:rPr>
        <w:t xml:space="preserve"> </w:t>
      </w:r>
      <w:r w:rsidR="0096729C">
        <w:rPr>
          <w:iCs/>
          <w:spacing w:val="-2"/>
          <w:sz w:val="22"/>
          <w:szCs w:val="22"/>
        </w:rPr>
        <w:tab/>
      </w:r>
      <w:r w:rsidR="004C7A58" w:rsidRPr="004C7A58">
        <w:rPr>
          <w:iCs/>
          <w:spacing w:val="-2"/>
          <w:sz w:val="22"/>
          <w:szCs w:val="22"/>
        </w:rPr>
        <w:t>Develop</w:t>
      </w:r>
      <w:proofErr w:type="gramEnd"/>
      <w:r w:rsidR="004C7A58" w:rsidRPr="004C7A58">
        <w:rPr>
          <w:iCs/>
          <w:spacing w:val="-2"/>
          <w:sz w:val="22"/>
          <w:szCs w:val="22"/>
        </w:rPr>
        <w:t>, implement, and monitor housing programs aligned with the City’s housing strategies</w:t>
      </w:r>
      <w:r w:rsidR="0096729C">
        <w:rPr>
          <w:iCs/>
          <w:spacing w:val="-2"/>
          <w:sz w:val="22"/>
          <w:szCs w:val="22"/>
        </w:rPr>
        <w:t>;</w:t>
      </w:r>
      <w:r w:rsidR="00AA5458">
        <w:rPr>
          <w:iCs/>
          <w:spacing w:val="-2"/>
          <w:sz w:val="22"/>
          <w:szCs w:val="22"/>
        </w:rPr>
        <w:t xml:space="preserve"> track and evaluate </w:t>
      </w:r>
      <w:r w:rsidR="00F907B6">
        <w:rPr>
          <w:iCs/>
          <w:spacing w:val="-2"/>
          <w:sz w:val="22"/>
          <w:szCs w:val="22"/>
        </w:rPr>
        <w:t>program outcomes and effectiveness.</w:t>
      </w:r>
    </w:p>
    <w:p w14:paraId="4A48B572"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6265B725" w14:textId="3390C704" w:rsidR="004C7A58" w:rsidRPr="004C7A58" w:rsidRDefault="00184D70"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2.</w:t>
      </w:r>
      <w:r w:rsidR="004C7A58" w:rsidRPr="004C7A58">
        <w:rPr>
          <w:iCs/>
          <w:spacing w:val="-2"/>
          <w:sz w:val="22"/>
          <w:szCs w:val="22"/>
        </w:rPr>
        <w:t xml:space="preserve"> </w:t>
      </w:r>
      <w:r w:rsidR="0096729C">
        <w:rPr>
          <w:iCs/>
          <w:spacing w:val="-2"/>
          <w:sz w:val="22"/>
          <w:szCs w:val="22"/>
        </w:rPr>
        <w:tab/>
      </w:r>
      <w:r w:rsidR="004C7A58" w:rsidRPr="004C7A58">
        <w:rPr>
          <w:iCs/>
          <w:spacing w:val="-2"/>
          <w:sz w:val="22"/>
          <w:szCs w:val="22"/>
        </w:rPr>
        <w:t xml:space="preserve">Collaborate with City departments, non-profits, landlords, tenants, developers, and other stakeholders to build partnerships and coordinate housing </w:t>
      </w:r>
      <w:r w:rsidR="00AA5458">
        <w:rPr>
          <w:iCs/>
          <w:spacing w:val="-2"/>
          <w:sz w:val="22"/>
          <w:szCs w:val="22"/>
        </w:rPr>
        <w:t xml:space="preserve">programs and </w:t>
      </w:r>
      <w:r w:rsidR="004C7A58" w:rsidRPr="004C7A58">
        <w:rPr>
          <w:iCs/>
          <w:spacing w:val="-2"/>
          <w:sz w:val="22"/>
          <w:szCs w:val="22"/>
        </w:rPr>
        <w:t>services.</w:t>
      </w:r>
    </w:p>
    <w:p w14:paraId="732FF362"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1198FADA" w14:textId="542FA3C4" w:rsidR="004C7A58" w:rsidRPr="004C7A58" w:rsidRDefault="00184D70"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3</w:t>
      </w:r>
      <w:proofErr w:type="gramStart"/>
      <w:r w:rsidR="00DC077E">
        <w:rPr>
          <w:iCs/>
          <w:spacing w:val="-2"/>
          <w:sz w:val="22"/>
          <w:szCs w:val="22"/>
        </w:rPr>
        <w:t>.</w:t>
      </w:r>
      <w:r w:rsidR="004C7A58" w:rsidRPr="004C7A58">
        <w:rPr>
          <w:iCs/>
          <w:spacing w:val="-2"/>
          <w:sz w:val="22"/>
          <w:szCs w:val="22"/>
        </w:rPr>
        <w:t xml:space="preserve"> </w:t>
      </w:r>
      <w:r w:rsidR="0096729C">
        <w:rPr>
          <w:iCs/>
          <w:spacing w:val="-2"/>
          <w:sz w:val="22"/>
          <w:szCs w:val="22"/>
        </w:rPr>
        <w:tab/>
      </w:r>
      <w:r w:rsidR="004C7A58" w:rsidRPr="004C7A58">
        <w:rPr>
          <w:iCs/>
          <w:spacing w:val="-2"/>
          <w:sz w:val="22"/>
          <w:szCs w:val="22"/>
        </w:rPr>
        <w:t>Oversee</w:t>
      </w:r>
      <w:proofErr w:type="gramEnd"/>
      <w:r w:rsidR="004C7A58" w:rsidRPr="004C7A58">
        <w:rPr>
          <w:iCs/>
          <w:spacing w:val="-2"/>
          <w:sz w:val="22"/>
          <w:szCs w:val="22"/>
        </w:rPr>
        <w:t xml:space="preserve"> application processing, income verification, and eligibility assessments for housing programs</w:t>
      </w:r>
      <w:r w:rsidR="008B5BC7">
        <w:rPr>
          <w:iCs/>
          <w:spacing w:val="-2"/>
          <w:sz w:val="22"/>
          <w:szCs w:val="22"/>
        </w:rPr>
        <w:t>:</w:t>
      </w:r>
      <w:r w:rsidR="004C7A58" w:rsidRPr="004C7A58">
        <w:rPr>
          <w:iCs/>
          <w:spacing w:val="-2"/>
          <w:sz w:val="22"/>
          <w:szCs w:val="22"/>
        </w:rPr>
        <w:t xml:space="preserve"> </w:t>
      </w:r>
      <w:r w:rsidR="000E77A7">
        <w:rPr>
          <w:iCs/>
          <w:spacing w:val="-2"/>
          <w:sz w:val="22"/>
          <w:szCs w:val="22"/>
        </w:rPr>
        <w:t xml:space="preserve">maintain records </w:t>
      </w:r>
      <w:r w:rsidR="004B14C2">
        <w:rPr>
          <w:iCs/>
          <w:spacing w:val="-2"/>
          <w:sz w:val="22"/>
          <w:szCs w:val="22"/>
        </w:rPr>
        <w:t>and ensure compliance with funding requirements.</w:t>
      </w:r>
    </w:p>
    <w:p w14:paraId="34DC479A"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01B3A096" w14:textId="42AA82B3" w:rsidR="004C7A58" w:rsidRPr="004C7A58" w:rsidRDefault="00184D70"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4</w:t>
      </w:r>
      <w:proofErr w:type="gramStart"/>
      <w:r w:rsidR="004C7A58" w:rsidRPr="004C7A58">
        <w:rPr>
          <w:iCs/>
          <w:spacing w:val="-2"/>
          <w:sz w:val="22"/>
          <w:szCs w:val="22"/>
        </w:rPr>
        <w:t xml:space="preserve">. </w:t>
      </w:r>
      <w:r w:rsidR="0096729C">
        <w:rPr>
          <w:iCs/>
          <w:spacing w:val="-2"/>
          <w:sz w:val="22"/>
          <w:szCs w:val="22"/>
        </w:rPr>
        <w:tab/>
      </w:r>
      <w:r w:rsidR="004C7A58" w:rsidRPr="004C7A58">
        <w:rPr>
          <w:iCs/>
          <w:spacing w:val="-2"/>
          <w:sz w:val="22"/>
          <w:szCs w:val="22"/>
        </w:rPr>
        <w:t>Plan</w:t>
      </w:r>
      <w:proofErr w:type="gramEnd"/>
      <w:r w:rsidR="004C7A58" w:rsidRPr="004C7A58">
        <w:rPr>
          <w:iCs/>
          <w:spacing w:val="-2"/>
          <w:sz w:val="22"/>
          <w:szCs w:val="22"/>
        </w:rPr>
        <w:t xml:space="preserve"> and facilitate educational workshops for participants on topics such as tenant rights, financial literacy, and homeownership readiness</w:t>
      </w:r>
      <w:r w:rsidR="00AA5458">
        <w:rPr>
          <w:iCs/>
          <w:spacing w:val="-2"/>
          <w:sz w:val="22"/>
          <w:szCs w:val="22"/>
        </w:rPr>
        <w:t>.</w:t>
      </w:r>
    </w:p>
    <w:p w14:paraId="63245276"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037C6D03" w14:textId="2264E778" w:rsidR="004C7A58" w:rsidRPr="004C7A58" w:rsidRDefault="00854CE8"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5</w:t>
      </w:r>
      <w:proofErr w:type="gramStart"/>
      <w:r w:rsidR="004C7A58" w:rsidRPr="004C7A58">
        <w:rPr>
          <w:iCs/>
          <w:spacing w:val="-2"/>
          <w:sz w:val="22"/>
          <w:szCs w:val="22"/>
        </w:rPr>
        <w:t>.</w:t>
      </w:r>
      <w:r w:rsidR="005F3B41">
        <w:rPr>
          <w:iCs/>
          <w:spacing w:val="-2"/>
          <w:sz w:val="22"/>
          <w:szCs w:val="22"/>
        </w:rPr>
        <w:t xml:space="preserve"> </w:t>
      </w:r>
      <w:r w:rsidR="0096729C">
        <w:rPr>
          <w:iCs/>
          <w:spacing w:val="-2"/>
          <w:sz w:val="22"/>
          <w:szCs w:val="22"/>
        </w:rPr>
        <w:tab/>
      </w:r>
      <w:r w:rsidR="005F3B41">
        <w:rPr>
          <w:iCs/>
          <w:spacing w:val="-2"/>
          <w:sz w:val="22"/>
          <w:szCs w:val="22"/>
        </w:rPr>
        <w:t>Develop</w:t>
      </w:r>
      <w:proofErr w:type="gramEnd"/>
      <w:r w:rsidR="005F3B41">
        <w:rPr>
          <w:iCs/>
          <w:spacing w:val="-2"/>
          <w:sz w:val="22"/>
          <w:szCs w:val="22"/>
        </w:rPr>
        <w:t xml:space="preserve"> and </w:t>
      </w:r>
      <w:r w:rsidR="004D758D">
        <w:rPr>
          <w:iCs/>
          <w:spacing w:val="-2"/>
          <w:sz w:val="22"/>
          <w:szCs w:val="22"/>
        </w:rPr>
        <w:t>implement public outreach initiative</w:t>
      </w:r>
      <w:r w:rsidR="0040637F">
        <w:rPr>
          <w:iCs/>
          <w:spacing w:val="-2"/>
          <w:sz w:val="22"/>
          <w:szCs w:val="22"/>
        </w:rPr>
        <w:t>s</w:t>
      </w:r>
      <w:r w:rsidR="004D758D">
        <w:rPr>
          <w:iCs/>
          <w:spacing w:val="-2"/>
          <w:sz w:val="22"/>
          <w:szCs w:val="22"/>
        </w:rPr>
        <w:t xml:space="preserve">, including meetings, forums, </w:t>
      </w:r>
      <w:r w:rsidR="0040637F">
        <w:rPr>
          <w:iCs/>
          <w:spacing w:val="-2"/>
          <w:sz w:val="22"/>
          <w:szCs w:val="22"/>
        </w:rPr>
        <w:t xml:space="preserve">stakeholder engagements, and presentations; </w:t>
      </w:r>
      <w:r w:rsidR="003224C3">
        <w:rPr>
          <w:iCs/>
          <w:spacing w:val="-2"/>
          <w:sz w:val="22"/>
          <w:szCs w:val="22"/>
        </w:rPr>
        <w:t xml:space="preserve">represent the </w:t>
      </w:r>
      <w:proofErr w:type="gramStart"/>
      <w:r w:rsidR="003224C3">
        <w:rPr>
          <w:iCs/>
          <w:spacing w:val="-2"/>
          <w:sz w:val="22"/>
          <w:szCs w:val="22"/>
        </w:rPr>
        <w:t>City</w:t>
      </w:r>
      <w:proofErr w:type="gramEnd"/>
      <w:r w:rsidR="003224C3">
        <w:rPr>
          <w:iCs/>
          <w:spacing w:val="-2"/>
          <w:sz w:val="22"/>
          <w:szCs w:val="22"/>
        </w:rPr>
        <w:t xml:space="preserve"> in public and stakeholder forums.</w:t>
      </w:r>
    </w:p>
    <w:p w14:paraId="576EC509"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4F89C5E8" w14:textId="1410A34A" w:rsidR="004C7A58" w:rsidRPr="004C7A58" w:rsidRDefault="00854CE8"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6</w:t>
      </w:r>
      <w:proofErr w:type="gramStart"/>
      <w:r w:rsidR="004C7A58" w:rsidRPr="004C7A58">
        <w:rPr>
          <w:iCs/>
          <w:spacing w:val="-2"/>
          <w:sz w:val="22"/>
          <w:szCs w:val="22"/>
        </w:rPr>
        <w:t xml:space="preserve">. </w:t>
      </w:r>
      <w:r w:rsidR="0096729C">
        <w:rPr>
          <w:iCs/>
          <w:spacing w:val="-2"/>
          <w:sz w:val="22"/>
          <w:szCs w:val="22"/>
        </w:rPr>
        <w:tab/>
      </w:r>
      <w:r w:rsidR="00DC077E" w:rsidRPr="004C7A58">
        <w:rPr>
          <w:iCs/>
          <w:spacing w:val="-2"/>
          <w:sz w:val="22"/>
          <w:szCs w:val="22"/>
        </w:rPr>
        <w:t>Compile</w:t>
      </w:r>
      <w:proofErr w:type="gramEnd"/>
      <w:r w:rsidR="00DC077E">
        <w:rPr>
          <w:iCs/>
          <w:spacing w:val="-2"/>
          <w:sz w:val="22"/>
          <w:szCs w:val="22"/>
        </w:rPr>
        <w:t>,</w:t>
      </w:r>
      <w:r w:rsidR="00DC077E" w:rsidRPr="004C7A58">
        <w:rPr>
          <w:iCs/>
          <w:spacing w:val="-2"/>
          <w:sz w:val="22"/>
          <w:szCs w:val="22"/>
        </w:rPr>
        <w:t xml:space="preserve"> monitor</w:t>
      </w:r>
      <w:r w:rsidR="00E7301E">
        <w:rPr>
          <w:iCs/>
          <w:spacing w:val="-2"/>
          <w:sz w:val="22"/>
          <w:szCs w:val="22"/>
        </w:rPr>
        <w:t>, and analyze</w:t>
      </w:r>
      <w:r w:rsidR="004C7A58" w:rsidRPr="004C7A58">
        <w:rPr>
          <w:iCs/>
          <w:spacing w:val="-2"/>
          <w:sz w:val="22"/>
          <w:szCs w:val="22"/>
        </w:rPr>
        <w:t xml:space="preserve"> program data and statistical information for </w:t>
      </w:r>
      <w:r w:rsidR="00E7301E">
        <w:rPr>
          <w:iCs/>
          <w:spacing w:val="-2"/>
          <w:sz w:val="22"/>
          <w:szCs w:val="22"/>
        </w:rPr>
        <w:t xml:space="preserve">reporting </w:t>
      </w:r>
      <w:r w:rsidR="004C7A58" w:rsidRPr="004C7A58">
        <w:rPr>
          <w:iCs/>
          <w:spacing w:val="-2"/>
          <w:sz w:val="22"/>
          <w:szCs w:val="22"/>
        </w:rPr>
        <w:t>and</w:t>
      </w:r>
      <w:r w:rsidR="00E7301E">
        <w:rPr>
          <w:iCs/>
          <w:spacing w:val="-2"/>
          <w:sz w:val="22"/>
          <w:szCs w:val="22"/>
        </w:rPr>
        <w:t xml:space="preserve"> </w:t>
      </w:r>
      <w:proofErr w:type="gramStart"/>
      <w:r w:rsidR="00E7301E">
        <w:rPr>
          <w:iCs/>
          <w:spacing w:val="-2"/>
          <w:sz w:val="22"/>
          <w:szCs w:val="22"/>
        </w:rPr>
        <w:t>decision</w:t>
      </w:r>
      <w:r w:rsidR="00401986">
        <w:rPr>
          <w:iCs/>
          <w:spacing w:val="-2"/>
          <w:sz w:val="22"/>
          <w:szCs w:val="22"/>
        </w:rPr>
        <w:t>-making;</w:t>
      </w:r>
      <w:proofErr w:type="gramEnd"/>
      <w:r w:rsidR="00401986">
        <w:rPr>
          <w:iCs/>
          <w:spacing w:val="-2"/>
          <w:sz w:val="22"/>
          <w:szCs w:val="22"/>
        </w:rPr>
        <w:t xml:space="preserve"> </w:t>
      </w:r>
      <w:r w:rsidR="004C7A58" w:rsidRPr="004C7A58">
        <w:rPr>
          <w:iCs/>
          <w:spacing w:val="-2"/>
          <w:sz w:val="22"/>
          <w:szCs w:val="22"/>
        </w:rPr>
        <w:t xml:space="preserve">track funding awards and outcomes. </w:t>
      </w:r>
    </w:p>
    <w:p w14:paraId="737A34BD" w14:textId="77777777"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1A984692" w14:textId="1B361D1B" w:rsidR="00B35AC9" w:rsidRDefault="00854CE8"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7</w:t>
      </w:r>
      <w:proofErr w:type="gramStart"/>
      <w:r w:rsidR="005D3243">
        <w:rPr>
          <w:iCs/>
          <w:spacing w:val="-2"/>
          <w:sz w:val="22"/>
          <w:szCs w:val="22"/>
        </w:rPr>
        <w:t>.</w:t>
      </w:r>
      <w:r w:rsidR="00B35AC9">
        <w:rPr>
          <w:iCs/>
          <w:spacing w:val="-2"/>
          <w:sz w:val="22"/>
          <w:szCs w:val="22"/>
        </w:rPr>
        <w:t xml:space="preserve"> </w:t>
      </w:r>
      <w:r w:rsidR="0096729C">
        <w:rPr>
          <w:iCs/>
          <w:spacing w:val="-2"/>
          <w:sz w:val="22"/>
          <w:szCs w:val="22"/>
        </w:rPr>
        <w:tab/>
      </w:r>
      <w:r w:rsidR="00B35AC9" w:rsidRPr="004C7A58">
        <w:rPr>
          <w:iCs/>
          <w:spacing w:val="-2"/>
          <w:sz w:val="22"/>
          <w:szCs w:val="22"/>
        </w:rPr>
        <w:t>Administer</w:t>
      </w:r>
      <w:proofErr w:type="gramEnd"/>
      <w:r w:rsidR="00B35AC9" w:rsidRPr="004C7A58">
        <w:rPr>
          <w:iCs/>
          <w:spacing w:val="-2"/>
          <w:sz w:val="22"/>
          <w:szCs w:val="22"/>
        </w:rPr>
        <w:t xml:space="preserve"> and</w:t>
      </w:r>
      <w:r w:rsidR="008F72AD">
        <w:rPr>
          <w:iCs/>
          <w:spacing w:val="-2"/>
          <w:sz w:val="22"/>
          <w:szCs w:val="22"/>
        </w:rPr>
        <w:t xml:space="preserve"> oversee</w:t>
      </w:r>
      <w:r w:rsidR="00AC2086">
        <w:rPr>
          <w:iCs/>
          <w:spacing w:val="-2"/>
          <w:sz w:val="22"/>
          <w:szCs w:val="22"/>
        </w:rPr>
        <w:t xml:space="preserve"> the City’s </w:t>
      </w:r>
      <w:r w:rsidR="00B35AC9" w:rsidRPr="004C7A58">
        <w:rPr>
          <w:iCs/>
          <w:spacing w:val="-2"/>
          <w:sz w:val="22"/>
          <w:szCs w:val="22"/>
        </w:rPr>
        <w:t>CDBG programs to ensure compliance with federal, state, and local regulations</w:t>
      </w:r>
      <w:r w:rsidR="00B35AC9">
        <w:rPr>
          <w:iCs/>
          <w:spacing w:val="-2"/>
          <w:sz w:val="22"/>
          <w:szCs w:val="22"/>
        </w:rPr>
        <w:t xml:space="preserve">, </w:t>
      </w:r>
      <w:r w:rsidR="00B35AC9" w:rsidRPr="004C7A58">
        <w:rPr>
          <w:iCs/>
          <w:spacing w:val="-2"/>
          <w:sz w:val="22"/>
          <w:szCs w:val="22"/>
        </w:rPr>
        <w:t xml:space="preserve">including </w:t>
      </w:r>
      <w:r w:rsidR="00C37855">
        <w:rPr>
          <w:iCs/>
          <w:spacing w:val="-2"/>
          <w:sz w:val="22"/>
          <w:szCs w:val="22"/>
        </w:rPr>
        <w:t>man</w:t>
      </w:r>
      <w:r w:rsidR="0061769A">
        <w:rPr>
          <w:iCs/>
          <w:spacing w:val="-2"/>
          <w:sz w:val="22"/>
          <w:szCs w:val="22"/>
        </w:rPr>
        <w:t xml:space="preserve">aging plans and reports such as the Annual Action Plan, </w:t>
      </w:r>
      <w:r w:rsidR="00B35AC9">
        <w:rPr>
          <w:iCs/>
          <w:spacing w:val="-2"/>
          <w:sz w:val="22"/>
          <w:szCs w:val="22"/>
        </w:rPr>
        <w:t>C</w:t>
      </w:r>
      <w:r w:rsidR="00B35AC9" w:rsidRPr="008B5BC7">
        <w:rPr>
          <w:iCs/>
          <w:spacing w:val="-2"/>
          <w:sz w:val="22"/>
          <w:szCs w:val="22"/>
        </w:rPr>
        <w:t>onsolidated Annual Performance and Evaluation Report,</w:t>
      </w:r>
      <w:r w:rsidR="00B35AC9">
        <w:rPr>
          <w:iCs/>
          <w:spacing w:val="-2"/>
          <w:sz w:val="22"/>
          <w:szCs w:val="22"/>
        </w:rPr>
        <w:t xml:space="preserve"> (</w:t>
      </w:r>
      <w:r w:rsidR="00B35AC9" w:rsidRPr="004C7A58">
        <w:rPr>
          <w:iCs/>
          <w:spacing w:val="-2"/>
          <w:sz w:val="22"/>
          <w:szCs w:val="22"/>
        </w:rPr>
        <w:t>CAPER</w:t>
      </w:r>
      <w:r w:rsidR="00B35AC9">
        <w:rPr>
          <w:iCs/>
          <w:spacing w:val="-2"/>
          <w:sz w:val="22"/>
          <w:szCs w:val="22"/>
        </w:rPr>
        <w:t xml:space="preserve">), Impediments to Fair Housing </w:t>
      </w:r>
      <w:r w:rsidR="00CC4246">
        <w:rPr>
          <w:iCs/>
          <w:spacing w:val="-2"/>
          <w:sz w:val="22"/>
          <w:szCs w:val="22"/>
        </w:rPr>
        <w:t xml:space="preserve">report </w:t>
      </w:r>
      <w:r w:rsidR="00B35AC9">
        <w:rPr>
          <w:iCs/>
          <w:spacing w:val="-2"/>
          <w:sz w:val="22"/>
          <w:szCs w:val="22"/>
        </w:rPr>
        <w:t>and 5-year Consolidated Plan.</w:t>
      </w:r>
    </w:p>
    <w:p w14:paraId="50CB1630" w14:textId="5ED80FDA" w:rsidR="00B35AC9" w:rsidRDefault="00B35AC9" w:rsidP="0096729C">
      <w:pPr>
        <w:tabs>
          <w:tab w:val="left" w:pos="-1440"/>
          <w:tab w:val="left" w:pos="-720"/>
          <w:tab w:val="left" w:pos="0"/>
          <w:tab w:val="left" w:pos="523"/>
          <w:tab w:val="left" w:pos="1046"/>
          <w:tab w:val="left" w:pos="1440"/>
        </w:tabs>
        <w:jc w:val="both"/>
        <w:rPr>
          <w:iCs/>
          <w:spacing w:val="-2"/>
          <w:sz w:val="22"/>
          <w:szCs w:val="22"/>
        </w:rPr>
      </w:pPr>
    </w:p>
    <w:p w14:paraId="1F6842E4" w14:textId="60F01FB8" w:rsidR="004C7A58" w:rsidRPr="004C7A58" w:rsidRDefault="004C7A58" w:rsidP="0096729C">
      <w:pPr>
        <w:tabs>
          <w:tab w:val="left" w:pos="-1440"/>
          <w:tab w:val="left" w:pos="-720"/>
          <w:tab w:val="left" w:pos="0"/>
          <w:tab w:val="left" w:pos="523"/>
          <w:tab w:val="left" w:pos="1046"/>
          <w:tab w:val="left" w:pos="1440"/>
        </w:tabs>
        <w:jc w:val="both"/>
        <w:rPr>
          <w:iCs/>
          <w:spacing w:val="-2"/>
          <w:sz w:val="22"/>
          <w:szCs w:val="22"/>
        </w:rPr>
      </w:pPr>
    </w:p>
    <w:p w14:paraId="7DDAF539" w14:textId="060757A6" w:rsidR="004C7A58" w:rsidRDefault="00854CE8"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lastRenderedPageBreak/>
        <w:t>8</w:t>
      </w:r>
      <w:proofErr w:type="gramStart"/>
      <w:r w:rsidR="000D6CF2">
        <w:rPr>
          <w:iCs/>
          <w:spacing w:val="-2"/>
          <w:sz w:val="22"/>
          <w:szCs w:val="22"/>
        </w:rPr>
        <w:t>.</w:t>
      </w:r>
      <w:r w:rsidR="008C2043">
        <w:rPr>
          <w:iCs/>
          <w:spacing w:val="-2"/>
          <w:sz w:val="22"/>
          <w:szCs w:val="22"/>
        </w:rPr>
        <w:t xml:space="preserve"> </w:t>
      </w:r>
      <w:r w:rsidR="0096729C">
        <w:rPr>
          <w:iCs/>
          <w:spacing w:val="-2"/>
          <w:sz w:val="22"/>
          <w:szCs w:val="22"/>
        </w:rPr>
        <w:tab/>
      </w:r>
      <w:r w:rsidR="006B16E2">
        <w:rPr>
          <w:iCs/>
          <w:spacing w:val="-2"/>
          <w:sz w:val="22"/>
          <w:szCs w:val="22"/>
        </w:rPr>
        <w:t>Manage</w:t>
      </w:r>
      <w:proofErr w:type="gramEnd"/>
      <w:r w:rsidR="006B16E2">
        <w:rPr>
          <w:iCs/>
          <w:spacing w:val="-2"/>
          <w:sz w:val="22"/>
          <w:szCs w:val="22"/>
        </w:rPr>
        <w:t xml:space="preserve"> </w:t>
      </w:r>
      <w:r w:rsidR="004C7A58" w:rsidRPr="004C7A58">
        <w:rPr>
          <w:iCs/>
          <w:spacing w:val="-2"/>
          <w:sz w:val="22"/>
          <w:szCs w:val="22"/>
        </w:rPr>
        <w:t>HUD CDBG-funded projects, including requests for proposals, contract negotiations, environmental reviews, inspections, and contractor certifications</w:t>
      </w:r>
      <w:r w:rsidR="005D3243">
        <w:rPr>
          <w:iCs/>
          <w:spacing w:val="-2"/>
          <w:sz w:val="22"/>
          <w:szCs w:val="22"/>
        </w:rPr>
        <w:t>;</w:t>
      </w:r>
      <w:r w:rsidR="00FD19E7">
        <w:rPr>
          <w:iCs/>
          <w:spacing w:val="-2"/>
          <w:sz w:val="22"/>
          <w:szCs w:val="22"/>
        </w:rPr>
        <w:t xml:space="preserve"> ensure </w:t>
      </w:r>
      <w:r w:rsidR="004C7A58" w:rsidRPr="004C7A58">
        <w:rPr>
          <w:iCs/>
          <w:spacing w:val="-2"/>
          <w:sz w:val="22"/>
          <w:szCs w:val="22"/>
        </w:rPr>
        <w:t xml:space="preserve">compliance with HUD </w:t>
      </w:r>
      <w:r w:rsidR="00FD19E7">
        <w:rPr>
          <w:iCs/>
          <w:spacing w:val="-2"/>
          <w:sz w:val="22"/>
          <w:szCs w:val="22"/>
        </w:rPr>
        <w:t xml:space="preserve">regulations </w:t>
      </w:r>
      <w:r w:rsidR="004C7A58" w:rsidRPr="004C7A58">
        <w:rPr>
          <w:iCs/>
          <w:spacing w:val="-2"/>
          <w:sz w:val="22"/>
          <w:szCs w:val="22"/>
        </w:rPr>
        <w:t>and City policies.</w:t>
      </w:r>
    </w:p>
    <w:p w14:paraId="53FE8816" w14:textId="77777777" w:rsidR="005D3243" w:rsidRDefault="005D3243" w:rsidP="0096729C">
      <w:pPr>
        <w:tabs>
          <w:tab w:val="left" w:pos="-1440"/>
          <w:tab w:val="left" w:pos="-720"/>
          <w:tab w:val="left" w:pos="0"/>
          <w:tab w:val="left" w:pos="523"/>
          <w:tab w:val="left" w:pos="1046"/>
          <w:tab w:val="left" w:pos="1440"/>
        </w:tabs>
        <w:jc w:val="both"/>
        <w:rPr>
          <w:iCs/>
          <w:spacing w:val="-2"/>
          <w:sz w:val="22"/>
          <w:szCs w:val="22"/>
        </w:rPr>
      </w:pPr>
    </w:p>
    <w:p w14:paraId="1E25E005" w14:textId="4911E698" w:rsidR="000D6CF2" w:rsidRDefault="00854CE8" w:rsidP="0096729C">
      <w:pPr>
        <w:tabs>
          <w:tab w:val="left" w:pos="-1440"/>
          <w:tab w:val="left" w:pos="-720"/>
          <w:tab w:val="left" w:pos="0"/>
          <w:tab w:val="left" w:pos="523"/>
          <w:tab w:val="left" w:pos="1046"/>
          <w:tab w:val="left" w:pos="1440"/>
        </w:tabs>
        <w:ind w:left="523" w:hanging="523"/>
        <w:jc w:val="both"/>
        <w:rPr>
          <w:iCs/>
          <w:spacing w:val="-2"/>
          <w:sz w:val="22"/>
          <w:szCs w:val="22"/>
        </w:rPr>
      </w:pPr>
      <w:r>
        <w:rPr>
          <w:iCs/>
          <w:spacing w:val="-2"/>
          <w:sz w:val="22"/>
          <w:szCs w:val="22"/>
        </w:rPr>
        <w:t>9</w:t>
      </w:r>
      <w:proofErr w:type="gramStart"/>
      <w:r w:rsidR="005D3243">
        <w:rPr>
          <w:iCs/>
          <w:spacing w:val="-2"/>
          <w:sz w:val="22"/>
          <w:szCs w:val="22"/>
        </w:rPr>
        <w:t>.</w:t>
      </w:r>
      <w:r w:rsidR="0096729C">
        <w:rPr>
          <w:iCs/>
          <w:spacing w:val="-2"/>
          <w:sz w:val="22"/>
          <w:szCs w:val="22"/>
        </w:rPr>
        <w:tab/>
      </w:r>
      <w:r w:rsidR="00DC077E">
        <w:rPr>
          <w:iCs/>
          <w:spacing w:val="-2"/>
          <w:sz w:val="22"/>
          <w:szCs w:val="22"/>
        </w:rPr>
        <w:t xml:space="preserve"> </w:t>
      </w:r>
      <w:r w:rsidR="00DF1077">
        <w:rPr>
          <w:iCs/>
          <w:spacing w:val="-2"/>
          <w:sz w:val="22"/>
          <w:szCs w:val="22"/>
        </w:rPr>
        <w:t>Prepare</w:t>
      </w:r>
      <w:proofErr w:type="gramEnd"/>
      <w:r w:rsidR="00DF1077">
        <w:rPr>
          <w:iCs/>
          <w:spacing w:val="-2"/>
          <w:sz w:val="22"/>
          <w:szCs w:val="22"/>
        </w:rPr>
        <w:t xml:space="preserve"> and submit grant applications, performance evaluations and housing reports</w:t>
      </w:r>
      <w:r w:rsidR="000D6CF2">
        <w:rPr>
          <w:iCs/>
          <w:spacing w:val="-2"/>
          <w:sz w:val="22"/>
          <w:szCs w:val="22"/>
        </w:rPr>
        <w:t>; ensure timely and accurate reporting of program process.</w:t>
      </w:r>
    </w:p>
    <w:p w14:paraId="2EC0FA1F" w14:textId="77777777" w:rsidR="000D6CF2" w:rsidRDefault="000D6CF2" w:rsidP="0096729C">
      <w:pPr>
        <w:tabs>
          <w:tab w:val="left" w:pos="-1440"/>
          <w:tab w:val="left" w:pos="-720"/>
          <w:tab w:val="left" w:pos="0"/>
          <w:tab w:val="left" w:pos="523"/>
          <w:tab w:val="left" w:pos="1046"/>
          <w:tab w:val="left" w:pos="1440"/>
        </w:tabs>
        <w:jc w:val="both"/>
        <w:rPr>
          <w:iCs/>
          <w:spacing w:val="-2"/>
          <w:sz w:val="22"/>
          <w:szCs w:val="22"/>
        </w:rPr>
      </w:pPr>
    </w:p>
    <w:p w14:paraId="66B7A1E9" w14:textId="4EC827F0" w:rsidR="005D3243" w:rsidRPr="004C7A58" w:rsidRDefault="000D6CF2" w:rsidP="0096729C">
      <w:pPr>
        <w:tabs>
          <w:tab w:val="left" w:pos="-1440"/>
          <w:tab w:val="left" w:pos="-720"/>
          <w:tab w:val="left" w:pos="0"/>
          <w:tab w:val="left" w:pos="523"/>
          <w:tab w:val="left" w:pos="1046"/>
          <w:tab w:val="left" w:pos="1440"/>
        </w:tabs>
        <w:jc w:val="both"/>
        <w:rPr>
          <w:iCs/>
          <w:spacing w:val="-2"/>
          <w:sz w:val="22"/>
          <w:szCs w:val="22"/>
        </w:rPr>
      </w:pPr>
      <w:r>
        <w:rPr>
          <w:iCs/>
          <w:spacing w:val="-2"/>
          <w:sz w:val="22"/>
          <w:szCs w:val="22"/>
        </w:rPr>
        <w:t>1</w:t>
      </w:r>
      <w:r w:rsidR="00854CE8">
        <w:rPr>
          <w:iCs/>
          <w:spacing w:val="-2"/>
          <w:sz w:val="22"/>
          <w:szCs w:val="22"/>
        </w:rPr>
        <w:t>0</w:t>
      </w:r>
      <w:proofErr w:type="gramStart"/>
      <w:r>
        <w:rPr>
          <w:iCs/>
          <w:spacing w:val="-2"/>
          <w:sz w:val="22"/>
          <w:szCs w:val="22"/>
        </w:rPr>
        <w:t xml:space="preserve">. </w:t>
      </w:r>
      <w:r w:rsidR="0096729C">
        <w:rPr>
          <w:iCs/>
          <w:spacing w:val="-2"/>
          <w:sz w:val="22"/>
          <w:szCs w:val="22"/>
        </w:rPr>
        <w:tab/>
      </w:r>
      <w:r w:rsidR="005D3243" w:rsidRPr="005D3243">
        <w:rPr>
          <w:iCs/>
          <w:spacing w:val="-2"/>
          <w:sz w:val="22"/>
          <w:szCs w:val="22"/>
        </w:rPr>
        <w:t>Perform</w:t>
      </w:r>
      <w:proofErr w:type="gramEnd"/>
      <w:r w:rsidR="005D3243" w:rsidRPr="005D3243">
        <w:rPr>
          <w:iCs/>
          <w:spacing w:val="-2"/>
          <w:sz w:val="22"/>
          <w:szCs w:val="22"/>
        </w:rPr>
        <w:t xml:space="preserve"> other duties of a similar nature or level.</w:t>
      </w:r>
    </w:p>
    <w:p w14:paraId="2DCB5365" w14:textId="77777777" w:rsidR="004C7A58" w:rsidRPr="004C7A58" w:rsidRDefault="004C7A58" w:rsidP="006E6A22">
      <w:pPr>
        <w:tabs>
          <w:tab w:val="left" w:pos="-1440"/>
          <w:tab w:val="left" w:pos="-720"/>
          <w:tab w:val="left" w:pos="0"/>
          <w:tab w:val="left" w:pos="523"/>
          <w:tab w:val="left" w:pos="1046"/>
          <w:tab w:val="left" w:pos="1440"/>
        </w:tabs>
        <w:jc w:val="both"/>
        <w:rPr>
          <w:iCs/>
          <w:spacing w:val="-2"/>
          <w:sz w:val="22"/>
          <w:szCs w:val="22"/>
        </w:rPr>
      </w:pPr>
    </w:p>
    <w:p w14:paraId="6C4B04CF"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0846BA20" w14:textId="3F20A015" w:rsidR="004C7A58" w:rsidRPr="0096729C" w:rsidRDefault="0096729C" w:rsidP="004C7A58">
      <w:pPr>
        <w:tabs>
          <w:tab w:val="left" w:pos="-1440"/>
          <w:tab w:val="left" w:pos="-720"/>
          <w:tab w:val="left" w:pos="0"/>
          <w:tab w:val="left" w:pos="523"/>
          <w:tab w:val="left" w:pos="1046"/>
          <w:tab w:val="left" w:pos="1440"/>
        </w:tabs>
        <w:jc w:val="both"/>
        <w:rPr>
          <w:b/>
          <w:bCs/>
          <w:iCs/>
          <w:spacing w:val="-2"/>
          <w:sz w:val="22"/>
          <w:szCs w:val="22"/>
        </w:rPr>
      </w:pPr>
      <w:r>
        <w:rPr>
          <w:b/>
          <w:bCs/>
          <w:iCs/>
          <w:spacing w:val="-2"/>
          <w:sz w:val="22"/>
          <w:szCs w:val="22"/>
        </w:rPr>
        <w:t>QUALIFICATIONS</w:t>
      </w:r>
    </w:p>
    <w:p w14:paraId="72F558E5" w14:textId="77777777" w:rsidR="0096729C" w:rsidRPr="004C7A58" w:rsidRDefault="0096729C" w:rsidP="004C7A58">
      <w:pPr>
        <w:tabs>
          <w:tab w:val="left" w:pos="-1440"/>
          <w:tab w:val="left" w:pos="-720"/>
          <w:tab w:val="left" w:pos="0"/>
          <w:tab w:val="left" w:pos="523"/>
          <w:tab w:val="left" w:pos="1046"/>
          <w:tab w:val="left" w:pos="1440"/>
        </w:tabs>
        <w:jc w:val="both"/>
        <w:rPr>
          <w:iCs/>
          <w:spacing w:val="-2"/>
          <w:sz w:val="22"/>
          <w:szCs w:val="22"/>
        </w:rPr>
      </w:pPr>
    </w:p>
    <w:p w14:paraId="1C5F1B71" w14:textId="77777777" w:rsidR="004C7A58"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Knowledge of:</w:t>
      </w:r>
    </w:p>
    <w:p w14:paraId="07AC9246"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02744134" w14:textId="77777777" w:rsidR="004C7A58" w:rsidRPr="004C7A58" w:rsidRDefault="004C7A58" w:rsidP="002C681A">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Recent developments, resources, and literature related to housing, municipal planning, and administration.</w:t>
      </w:r>
    </w:p>
    <w:p w14:paraId="40F61D17" w14:textId="07BC4925" w:rsidR="004C7A58" w:rsidRPr="004C7A58" w:rsidRDefault="004C7A58" w:rsidP="002C681A">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 xml:space="preserve">Local housing service </w:t>
      </w:r>
      <w:r w:rsidR="00DC077E" w:rsidRPr="004C7A58">
        <w:rPr>
          <w:iCs/>
          <w:spacing w:val="-2"/>
          <w:sz w:val="22"/>
          <w:szCs w:val="22"/>
        </w:rPr>
        <w:t>providers</w:t>
      </w:r>
      <w:r w:rsidR="00DC077E">
        <w:rPr>
          <w:iCs/>
          <w:spacing w:val="-2"/>
          <w:sz w:val="22"/>
          <w:szCs w:val="22"/>
        </w:rPr>
        <w:t>,</w:t>
      </w:r>
      <w:r w:rsidR="00DC077E" w:rsidRPr="004C7A58">
        <w:rPr>
          <w:iCs/>
          <w:spacing w:val="-2"/>
          <w:sz w:val="22"/>
          <w:szCs w:val="22"/>
        </w:rPr>
        <w:t xml:space="preserve"> support</w:t>
      </w:r>
      <w:r w:rsidRPr="004C7A58">
        <w:rPr>
          <w:iCs/>
          <w:spacing w:val="-2"/>
          <w:sz w:val="22"/>
          <w:szCs w:val="22"/>
        </w:rPr>
        <w:t xml:space="preserve"> services</w:t>
      </w:r>
      <w:r w:rsidR="00153C45">
        <w:rPr>
          <w:iCs/>
          <w:spacing w:val="-2"/>
          <w:sz w:val="22"/>
          <w:szCs w:val="22"/>
        </w:rPr>
        <w:t>, and affordable housing tools</w:t>
      </w:r>
      <w:r w:rsidRPr="004C7A58">
        <w:rPr>
          <w:iCs/>
          <w:spacing w:val="-2"/>
          <w:sz w:val="22"/>
          <w:szCs w:val="22"/>
        </w:rPr>
        <w:t>.</w:t>
      </w:r>
    </w:p>
    <w:p w14:paraId="3CC6D3D9" w14:textId="77777777" w:rsidR="004C7A58" w:rsidRDefault="004C7A58" w:rsidP="005D3243">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Principles of grant funding, project management, and contract administration.</w:t>
      </w:r>
    </w:p>
    <w:p w14:paraId="32BA0A2B" w14:textId="701811FA" w:rsidR="00054F29" w:rsidRPr="004C7A58" w:rsidRDefault="00054F29"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Financing and grant tools</w:t>
      </w:r>
      <w:r w:rsidR="00BC4621">
        <w:rPr>
          <w:iCs/>
          <w:spacing w:val="-2"/>
          <w:sz w:val="22"/>
          <w:szCs w:val="22"/>
        </w:rPr>
        <w:t xml:space="preserve"> related to housing and community development</w:t>
      </w:r>
      <w:r>
        <w:rPr>
          <w:iCs/>
          <w:spacing w:val="-2"/>
          <w:sz w:val="22"/>
          <w:szCs w:val="22"/>
        </w:rPr>
        <w:t>.</w:t>
      </w:r>
    </w:p>
    <w:p w14:paraId="2624E166" w14:textId="08D2C266" w:rsidR="004C7A58" w:rsidRPr="004C7A58" w:rsidRDefault="00054F29"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Ho</w:t>
      </w:r>
      <w:r w:rsidRPr="004C7A58">
        <w:rPr>
          <w:iCs/>
          <w:spacing w:val="-2"/>
          <w:sz w:val="22"/>
          <w:szCs w:val="22"/>
        </w:rPr>
        <w:t xml:space="preserve">using </w:t>
      </w:r>
      <w:r w:rsidR="004C7A58" w:rsidRPr="004C7A58">
        <w:rPr>
          <w:iCs/>
          <w:spacing w:val="-2"/>
          <w:sz w:val="22"/>
          <w:szCs w:val="22"/>
        </w:rPr>
        <w:t>and community development plans</w:t>
      </w:r>
      <w:r w:rsidR="00BC4621">
        <w:rPr>
          <w:iCs/>
          <w:spacing w:val="-2"/>
          <w:sz w:val="22"/>
          <w:szCs w:val="22"/>
        </w:rPr>
        <w:t>,</w:t>
      </w:r>
      <w:r w:rsidR="004C7A58" w:rsidRPr="004C7A58">
        <w:rPr>
          <w:iCs/>
          <w:spacing w:val="-2"/>
          <w:sz w:val="22"/>
          <w:szCs w:val="22"/>
        </w:rPr>
        <w:t xml:space="preserve"> priorities</w:t>
      </w:r>
      <w:r w:rsidR="00BC4621">
        <w:rPr>
          <w:iCs/>
          <w:spacing w:val="-2"/>
          <w:sz w:val="22"/>
          <w:szCs w:val="22"/>
        </w:rPr>
        <w:t xml:space="preserve">, and urban </w:t>
      </w:r>
      <w:r w:rsidR="00B03EAC">
        <w:rPr>
          <w:iCs/>
          <w:spacing w:val="-2"/>
          <w:sz w:val="22"/>
          <w:szCs w:val="22"/>
        </w:rPr>
        <w:t>planning principles</w:t>
      </w:r>
      <w:r w:rsidR="004C7A58" w:rsidRPr="004C7A58">
        <w:rPr>
          <w:iCs/>
          <w:spacing w:val="-2"/>
          <w:sz w:val="22"/>
          <w:szCs w:val="22"/>
        </w:rPr>
        <w:t>.</w:t>
      </w:r>
    </w:p>
    <w:p w14:paraId="6FE7CE5C" w14:textId="3F61DA83" w:rsidR="00054F29" w:rsidRDefault="004C7A58" w:rsidP="005D3243">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CDBG regulations, HUD’s Integrated Disbursement and Information System (IDIS)</w:t>
      </w:r>
      <w:r w:rsidR="00B03EAC">
        <w:rPr>
          <w:iCs/>
          <w:spacing w:val="-2"/>
          <w:sz w:val="22"/>
          <w:szCs w:val="22"/>
        </w:rPr>
        <w:t>, and related software tools.</w:t>
      </w:r>
    </w:p>
    <w:p w14:paraId="2AE48421" w14:textId="62B9EAEA" w:rsidR="004C7A58" w:rsidRDefault="00054F29"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Pertinent F</w:t>
      </w:r>
      <w:r w:rsidR="004C7A58" w:rsidRPr="004C7A58">
        <w:rPr>
          <w:iCs/>
          <w:spacing w:val="-2"/>
          <w:sz w:val="22"/>
          <w:szCs w:val="22"/>
        </w:rPr>
        <w:t xml:space="preserve">ederal, </w:t>
      </w:r>
      <w:r>
        <w:rPr>
          <w:iCs/>
          <w:spacing w:val="-2"/>
          <w:sz w:val="22"/>
          <w:szCs w:val="22"/>
        </w:rPr>
        <w:t>S</w:t>
      </w:r>
      <w:r w:rsidR="004C7A58" w:rsidRPr="004C7A58">
        <w:rPr>
          <w:iCs/>
          <w:spacing w:val="-2"/>
          <w:sz w:val="22"/>
          <w:szCs w:val="22"/>
        </w:rPr>
        <w:t>tate, and local codes</w:t>
      </w:r>
      <w:r>
        <w:rPr>
          <w:iCs/>
          <w:spacing w:val="-2"/>
          <w:sz w:val="22"/>
          <w:szCs w:val="22"/>
        </w:rPr>
        <w:t>, regulations</w:t>
      </w:r>
      <w:r w:rsidR="000E2D55">
        <w:rPr>
          <w:iCs/>
          <w:spacing w:val="-2"/>
          <w:sz w:val="22"/>
          <w:szCs w:val="22"/>
        </w:rPr>
        <w:t>, and HUD requirements</w:t>
      </w:r>
      <w:r>
        <w:rPr>
          <w:iCs/>
          <w:spacing w:val="-2"/>
          <w:sz w:val="22"/>
          <w:szCs w:val="22"/>
        </w:rPr>
        <w:t>.</w:t>
      </w:r>
    </w:p>
    <w:p w14:paraId="6E9D339F" w14:textId="45BE6FB2" w:rsidR="004C7A58" w:rsidRDefault="004C7A58" w:rsidP="002C681A">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Techniques for community engagement</w:t>
      </w:r>
      <w:r w:rsidR="00735EF4">
        <w:rPr>
          <w:iCs/>
          <w:spacing w:val="-2"/>
          <w:sz w:val="22"/>
          <w:szCs w:val="22"/>
        </w:rPr>
        <w:t xml:space="preserve">, stakeholder </w:t>
      </w:r>
      <w:r w:rsidR="00DC077E">
        <w:rPr>
          <w:iCs/>
          <w:spacing w:val="-2"/>
          <w:sz w:val="22"/>
          <w:szCs w:val="22"/>
        </w:rPr>
        <w:t xml:space="preserve">coordination, </w:t>
      </w:r>
      <w:r w:rsidR="00DC077E" w:rsidRPr="004C7A58">
        <w:rPr>
          <w:iCs/>
          <w:spacing w:val="-2"/>
          <w:sz w:val="22"/>
          <w:szCs w:val="22"/>
        </w:rPr>
        <w:t>and</w:t>
      </w:r>
      <w:r w:rsidRPr="004C7A58">
        <w:rPr>
          <w:iCs/>
          <w:spacing w:val="-2"/>
          <w:sz w:val="22"/>
          <w:szCs w:val="22"/>
        </w:rPr>
        <w:t xml:space="preserve"> technical report preparation.</w:t>
      </w:r>
    </w:p>
    <w:p w14:paraId="764BE9B0" w14:textId="20749006" w:rsidR="00735EF4" w:rsidRPr="004C7A58" w:rsidRDefault="00735EF4"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Federal and state housing regulations and compliance standards.</w:t>
      </w:r>
    </w:p>
    <w:p w14:paraId="1FD25F50"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649F3FF9" w14:textId="77777777" w:rsidR="004C7A58"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Ability to:</w:t>
      </w:r>
    </w:p>
    <w:p w14:paraId="4C663156"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077F9014" w14:textId="75BE1EF9" w:rsidR="004C7A58" w:rsidRPr="004C7A58" w:rsidRDefault="004C7A58" w:rsidP="002C681A">
      <w:pPr>
        <w:tabs>
          <w:tab w:val="left" w:pos="-1440"/>
          <w:tab w:val="left" w:pos="-720"/>
          <w:tab w:val="left" w:pos="0"/>
          <w:tab w:val="left" w:pos="523"/>
          <w:tab w:val="left" w:pos="1046"/>
          <w:tab w:val="left" w:pos="1440"/>
        </w:tabs>
        <w:ind w:left="360"/>
        <w:jc w:val="both"/>
        <w:rPr>
          <w:iCs/>
          <w:spacing w:val="-2"/>
          <w:sz w:val="22"/>
          <w:szCs w:val="22"/>
        </w:rPr>
      </w:pPr>
      <w:r w:rsidRPr="004C7A58">
        <w:rPr>
          <w:iCs/>
          <w:spacing w:val="-2"/>
          <w:sz w:val="22"/>
          <w:szCs w:val="22"/>
        </w:rPr>
        <w:t>Manage sensitive situations with diplomacy</w:t>
      </w:r>
      <w:r w:rsidR="008A60A2">
        <w:rPr>
          <w:iCs/>
          <w:spacing w:val="-2"/>
          <w:sz w:val="22"/>
          <w:szCs w:val="22"/>
        </w:rPr>
        <w:t>,</w:t>
      </w:r>
      <w:r w:rsidRPr="004C7A58">
        <w:rPr>
          <w:iCs/>
          <w:spacing w:val="-2"/>
          <w:sz w:val="22"/>
          <w:szCs w:val="22"/>
        </w:rPr>
        <w:t xml:space="preserve"> sound judgment</w:t>
      </w:r>
      <w:r w:rsidR="008A60A2">
        <w:rPr>
          <w:iCs/>
          <w:spacing w:val="-2"/>
          <w:sz w:val="22"/>
          <w:szCs w:val="22"/>
        </w:rPr>
        <w:t>, and professionalism</w:t>
      </w:r>
      <w:r w:rsidRPr="004C7A58">
        <w:rPr>
          <w:iCs/>
          <w:spacing w:val="-2"/>
          <w:sz w:val="22"/>
          <w:szCs w:val="22"/>
        </w:rPr>
        <w:t>.</w:t>
      </w:r>
    </w:p>
    <w:p w14:paraId="7427B2E8" w14:textId="19B72DBF" w:rsidR="0083048B" w:rsidRDefault="008A60A2"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 xml:space="preserve">Analyze complex problems, identify solutions, and facilitate decision-making </w:t>
      </w:r>
      <w:r w:rsidR="00085C91">
        <w:rPr>
          <w:iCs/>
          <w:spacing w:val="-2"/>
          <w:sz w:val="22"/>
          <w:szCs w:val="22"/>
        </w:rPr>
        <w:t xml:space="preserve">processes </w:t>
      </w:r>
      <w:r w:rsidR="0083048B">
        <w:rPr>
          <w:iCs/>
          <w:spacing w:val="-2"/>
          <w:sz w:val="22"/>
          <w:szCs w:val="22"/>
        </w:rPr>
        <w:t xml:space="preserve">effectively.  </w:t>
      </w:r>
    </w:p>
    <w:p w14:paraId="285ED416" w14:textId="2362B275" w:rsidR="0083048B" w:rsidRDefault="0083048B"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Conduct research, analyze data, and produce accurate and comprehensive reports.</w:t>
      </w:r>
      <w:r w:rsidRPr="00054F29" w:rsidDel="0083048B">
        <w:rPr>
          <w:iCs/>
          <w:spacing w:val="-2"/>
          <w:sz w:val="22"/>
          <w:szCs w:val="22"/>
        </w:rPr>
        <w:t xml:space="preserve"> </w:t>
      </w:r>
    </w:p>
    <w:p w14:paraId="3067B551" w14:textId="00BFA941" w:rsidR="00193524" w:rsidRDefault="00193524"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Develop and implement strategic plans and program objectives to achieve organizational goals.</w:t>
      </w:r>
    </w:p>
    <w:p w14:paraId="6B3B17D9" w14:textId="58CFFE8D" w:rsidR="006110C1" w:rsidRDefault="006110C1" w:rsidP="002C681A">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Interpret and apply complex housing and grant-</w:t>
      </w:r>
      <w:r w:rsidR="00B80411">
        <w:rPr>
          <w:iCs/>
          <w:spacing w:val="-2"/>
          <w:sz w:val="22"/>
          <w:szCs w:val="22"/>
        </w:rPr>
        <w:t>related regulations, policies, and procedures.</w:t>
      </w:r>
    </w:p>
    <w:p w14:paraId="76E08085" w14:textId="0AD4F43D" w:rsidR="004C7A58" w:rsidRPr="004C7A58" w:rsidRDefault="00ED7A95" w:rsidP="00DC077E">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 xml:space="preserve">Communicate and engage </w:t>
      </w:r>
      <w:r w:rsidR="00BD6D49">
        <w:rPr>
          <w:iCs/>
          <w:spacing w:val="-2"/>
          <w:sz w:val="22"/>
          <w:szCs w:val="22"/>
        </w:rPr>
        <w:t>effectively with culturally diverse audiences</w:t>
      </w:r>
      <w:r w:rsidR="0046031C">
        <w:rPr>
          <w:iCs/>
          <w:spacing w:val="-2"/>
          <w:sz w:val="22"/>
          <w:szCs w:val="22"/>
        </w:rPr>
        <w:t>, both verbally and in writing</w:t>
      </w:r>
      <w:r w:rsidR="00054F29" w:rsidRPr="00054F29">
        <w:rPr>
          <w:iCs/>
          <w:spacing w:val="-2"/>
          <w:sz w:val="22"/>
          <w:szCs w:val="22"/>
        </w:rPr>
        <w:t>.</w:t>
      </w:r>
    </w:p>
    <w:p w14:paraId="1AF47BC0" w14:textId="52DF509F" w:rsidR="00354FD5" w:rsidRDefault="00054F29" w:rsidP="00354FD5">
      <w:pPr>
        <w:tabs>
          <w:tab w:val="left" w:pos="-1440"/>
          <w:tab w:val="left" w:pos="-720"/>
          <w:tab w:val="left" w:pos="0"/>
          <w:tab w:val="left" w:pos="523"/>
          <w:tab w:val="left" w:pos="1046"/>
          <w:tab w:val="left" w:pos="1440"/>
        </w:tabs>
        <w:ind w:left="360"/>
        <w:jc w:val="both"/>
        <w:rPr>
          <w:iCs/>
          <w:spacing w:val="-2"/>
          <w:sz w:val="22"/>
          <w:szCs w:val="22"/>
        </w:rPr>
      </w:pPr>
      <w:r w:rsidRPr="00054F29">
        <w:rPr>
          <w:iCs/>
          <w:spacing w:val="-2"/>
          <w:sz w:val="22"/>
          <w:szCs w:val="22"/>
        </w:rPr>
        <w:t>Establish and maintain effective working relationships with those contacted in the course of work.</w:t>
      </w:r>
    </w:p>
    <w:p w14:paraId="2441B0B5" w14:textId="7ADEA2BB" w:rsidR="00354FD5" w:rsidRDefault="00354FD5" w:rsidP="00354FD5">
      <w:pPr>
        <w:tabs>
          <w:tab w:val="left" w:pos="-1440"/>
          <w:tab w:val="left" w:pos="-720"/>
          <w:tab w:val="left" w:pos="0"/>
          <w:tab w:val="left" w:pos="523"/>
          <w:tab w:val="left" w:pos="1046"/>
          <w:tab w:val="left" w:pos="1440"/>
        </w:tabs>
        <w:ind w:left="360"/>
        <w:jc w:val="both"/>
        <w:rPr>
          <w:iCs/>
          <w:spacing w:val="-2"/>
          <w:sz w:val="22"/>
          <w:szCs w:val="22"/>
        </w:rPr>
      </w:pPr>
      <w:r>
        <w:rPr>
          <w:iCs/>
          <w:spacing w:val="-2"/>
          <w:sz w:val="22"/>
          <w:szCs w:val="22"/>
        </w:rPr>
        <w:t>Plan, orga</w:t>
      </w:r>
      <w:r w:rsidR="00A034CD">
        <w:rPr>
          <w:iCs/>
          <w:spacing w:val="-2"/>
          <w:sz w:val="22"/>
          <w:szCs w:val="22"/>
        </w:rPr>
        <w:t xml:space="preserve">nize, and oversee multiple projects and programs. </w:t>
      </w:r>
    </w:p>
    <w:p w14:paraId="785BD633" w14:textId="44E4DCB9" w:rsidR="004C7A58" w:rsidRDefault="00054F29" w:rsidP="00DC077E">
      <w:pPr>
        <w:tabs>
          <w:tab w:val="left" w:pos="-1440"/>
          <w:tab w:val="left" w:pos="-720"/>
          <w:tab w:val="left" w:pos="0"/>
          <w:tab w:val="left" w:pos="523"/>
          <w:tab w:val="left" w:pos="1046"/>
          <w:tab w:val="left" w:pos="1440"/>
        </w:tabs>
        <w:ind w:left="360"/>
        <w:jc w:val="both"/>
        <w:rPr>
          <w:iCs/>
          <w:spacing w:val="-2"/>
          <w:sz w:val="22"/>
          <w:szCs w:val="22"/>
        </w:rPr>
      </w:pPr>
      <w:r w:rsidRPr="00054F29">
        <w:rPr>
          <w:iCs/>
          <w:spacing w:val="-2"/>
          <w:sz w:val="22"/>
          <w:szCs w:val="22"/>
        </w:rPr>
        <w:t>Operate and use modern office equipment including computer and various software applications.</w:t>
      </w:r>
    </w:p>
    <w:p w14:paraId="75C328F8" w14:textId="77777777" w:rsidR="00DC077E" w:rsidRDefault="00DC077E" w:rsidP="00DC077E">
      <w:pPr>
        <w:tabs>
          <w:tab w:val="left" w:pos="-1440"/>
          <w:tab w:val="left" w:pos="-720"/>
          <w:tab w:val="left" w:pos="0"/>
          <w:tab w:val="left" w:pos="523"/>
          <w:tab w:val="left" w:pos="1046"/>
          <w:tab w:val="left" w:pos="1440"/>
        </w:tabs>
        <w:ind w:left="360"/>
        <w:jc w:val="both"/>
        <w:rPr>
          <w:iCs/>
          <w:spacing w:val="-2"/>
          <w:sz w:val="22"/>
          <w:szCs w:val="22"/>
        </w:rPr>
      </w:pPr>
    </w:p>
    <w:p w14:paraId="763559BC" w14:textId="77777777" w:rsidR="004C7A58" w:rsidRPr="00DC077E" w:rsidRDefault="004C7A58" w:rsidP="004C7A58">
      <w:pPr>
        <w:tabs>
          <w:tab w:val="left" w:pos="-1440"/>
          <w:tab w:val="left" w:pos="-720"/>
          <w:tab w:val="left" w:pos="0"/>
          <w:tab w:val="left" w:pos="523"/>
          <w:tab w:val="left" w:pos="1046"/>
          <w:tab w:val="left" w:pos="1440"/>
        </w:tabs>
        <w:jc w:val="both"/>
        <w:rPr>
          <w:b/>
          <w:bCs/>
          <w:iCs/>
          <w:spacing w:val="-2"/>
          <w:sz w:val="22"/>
          <w:szCs w:val="22"/>
          <w:u w:val="single"/>
        </w:rPr>
      </w:pPr>
      <w:r w:rsidRPr="00DC077E">
        <w:rPr>
          <w:b/>
          <w:bCs/>
          <w:iCs/>
          <w:spacing w:val="-2"/>
          <w:sz w:val="22"/>
          <w:szCs w:val="22"/>
          <w:u w:val="single"/>
        </w:rPr>
        <w:t>EXPERIENCE AND TRAINING GUIDELINES</w:t>
      </w:r>
    </w:p>
    <w:p w14:paraId="77C08132" w14:textId="77777777" w:rsidR="00FD0F72" w:rsidRPr="002C681A" w:rsidRDefault="00FD0F72" w:rsidP="004C7A58">
      <w:pPr>
        <w:tabs>
          <w:tab w:val="left" w:pos="-1440"/>
          <w:tab w:val="left" w:pos="-720"/>
          <w:tab w:val="left" w:pos="0"/>
          <w:tab w:val="left" w:pos="523"/>
          <w:tab w:val="left" w:pos="1046"/>
          <w:tab w:val="left" w:pos="1440"/>
        </w:tabs>
        <w:jc w:val="both"/>
        <w:rPr>
          <w:i/>
          <w:spacing w:val="-2"/>
          <w:sz w:val="22"/>
          <w:szCs w:val="22"/>
        </w:rPr>
      </w:pPr>
      <w:r>
        <w:rPr>
          <w:i/>
          <w:spacing w:val="-2"/>
          <w:sz w:val="22"/>
          <w:szCs w:val="22"/>
        </w:rPr>
        <w:t>Minimum Requirements:</w:t>
      </w:r>
    </w:p>
    <w:p w14:paraId="2F295DC4"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60FEF2C1" w14:textId="62DC8F3D" w:rsidR="00FD0F72" w:rsidRPr="00DC077E" w:rsidRDefault="00DC077E"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Training</w:t>
      </w:r>
      <w:r w:rsidR="004C7A58" w:rsidRPr="00DC077E">
        <w:rPr>
          <w:iCs/>
          <w:spacing w:val="-2"/>
          <w:sz w:val="22"/>
          <w:szCs w:val="22"/>
          <w:u w:val="single"/>
        </w:rPr>
        <w:t xml:space="preserve">: </w:t>
      </w:r>
    </w:p>
    <w:p w14:paraId="2FB3CC0D"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r w:rsidRPr="004C7A58">
        <w:rPr>
          <w:iCs/>
          <w:spacing w:val="-2"/>
          <w:sz w:val="22"/>
          <w:szCs w:val="22"/>
        </w:rPr>
        <w:t>Bachelor’s degree in sociology, social work, public administration, planning, or a related field.</w:t>
      </w:r>
    </w:p>
    <w:p w14:paraId="1FA7E4D1"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0701F474" w14:textId="77777777" w:rsidR="00FD0F72" w:rsidRPr="00DC077E"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DC077E">
        <w:rPr>
          <w:b/>
          <w:bCs/>
          <w:iCs/>
          <w:spacing w:val="-2"/>
          <w:sz w:val="22"/>
          <w:szCs w:val="22"/>
          <w:u w:val="single"/>
        </w:rPr>
        <w:t>Experience</w:t>
      </w:r>
      <w:r w:rsidRPr="00DC077E">
        <w:rPr>
          <w:iCs/>
          <w:spacing w:val="-2"/>
          <w:sz w:val="22"/>
          <w:szCs w:val="22"/>
          <w:u w:val="single"/>
        </w:rPr>
        <w:t xml:space="preserve">: </w:t>
      </w:r>
    </w:p>
    <w:p w14:paraId="710BC767" w14:textId="50C5E590" w:rsidR="004C7A58" w:rsidRPr="004C7A58" w:rsidRDefault="00FD0F72" w:rsidP="004C7A58">
      <w:pPr>
        <w:tabs>
          <w:tab w:val="left" w:pos="-1440"/>
          <w:tab w:val="left" w:pos="-720"/>
          <w:tab w:val="left" w:pos="0"/>
          <w:tab w:val="left" w:pos="523"/>
          <w:tab w:val="left" w:pos="1046"/>
          <w:tab w:val="left" w:pos="1440"/>
        </w:tabs>
        <w:jc w:val="both"/>
        <w:rPr>
          <w:iCs/>
          <w:spacing w:val="-2"/>
          <w:sz w:val="22"/>
          <w:szCs w:val="22"/>
        </w:rPr>
      </w:pPr>
      <w:r>
        <w:rPr>
          <w:iCs/>
          <w:spacing w:val="-2"/>
          <w:sz w:val="22"/>
          <w:szCs w:val="22"/>
        </w:rPr>
        <w:t>T</w:t>
      </w:r>
      <w:r w:rsidR="004C7A58" w:rsidRPr="004C7A58">
        <w:rPr>
          <w:iCs/>
          <w:spacing w:val="-2"/>
          <w:sz w:val="22"/>
          <w:szCs w:val="22"/>
        </w:rPr>
        <w:t xml:space="preserve">hree </w:t>
      </w:r>
      <w:r w:rsidR="00CE5BD0" w:rsidRPr="004C7A58">
        <w:rPr>
          <w:iCs/>
          <w:spacing w:val="-2"/>
          <w:sz w:val="22"/>
          <w:szCs w:val="22"/>
        </w:rPr>
        <w:t>years</w:t>
      </w:r>
      <w:r w:rsidR="004C7A58" w:rsidRPr="004C7A58">
        <w:rPr>
          <w:iCs/>
          <w:spacing w:val="-2"/>
          <w:sz w:val="22"/>
          <w:szCs w:val="22"/>
        </w:rPr>
        <w:t xml:space="preserve"> of professional experience in housing program administration, non-profit management, municipal government, or business assistance, with experience in program implementation, communications, and public engagement.</w:t>
      </w:r>
    </w:p>
    <w:p w14:paraId="6BED9C46"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7884B0CF" w14:textId="17BD75F8" w:rsidR="004C7A58" w:rsidRDefault="00FD0F72" w:rsidP="004C7A58">
      <w:pPr>
        <w:tabs>
          <w:tab w:val="left" w:pos="-1440"/>
          <w:tab w:val="left" w:pos="-720"/>
          <w:tab w:val="left" w:pos="0"/>
          <w:tab w:val="left" w:pos="523"/>
          <w:tab w:val="left" w:pos="1046"/>
          <w:tab w:val="left" w:pos="1440"/>
        </w:tabs>
        <w:jc w:val="both"/>
        <w:rPr>
          <w:b/>
          <w:bCs/>
          <w:iCs/>
          <w:spacing w:val="-2"/>
          <w:sz w:val="22"/>
          <w:szCs w:val="22"/>
        </w:rPr>
      </w:pPr>
      <w:r w:rsidRPr="002C681A">
        <w:rPr>
          <w:iCs/>
          <w:spacing w:val="-2"/>
          <w:sz w:val="22"/>
          <w:szCs w:val="22"/>
        </w:rPr>
        <w:t>Other combinations of experience and education that meet the minimum requirements may be substituted</w:t>
      </w:r>
      <w:r w:rsidRPr="00FD0F72">
        <w:rPr>
          <w:b/>
          <w:bCs/>
          <w:iCs/>
          <w:spacing w:val="-2"/>
          <w:sz w:val="22"/>
          <w:szCs w:val="22"/>
        </w:rPr>
        <w:t>.</w:t>
      </w:r>
    </w:p>
    <w:p w14:paraId="7BF93BD8" w14:textId="77777777" w:rsidR="008C2043" w:rsidRPr="0096729C" w:rsidRDefault="008C2043" w:rsidP="008C2043">
      <w:pPr>
        <w:jc w:val="both"/>
        <w:rPr>
          <w:b/>
          <w:bCs/>
          <w:sz w:val="22"/>
          <w:szCs w:val="22"/>
          <w:u w:val="single"/>
        </w:rPr>
      </w:pPr>
      <w:r w:rsidRPr="0096729C">
        <w:rPr>
          <w:b/>
          <w:bCs/>
          <w:sz w:val="22"/>
          <w:szCs w:val="22"/>
          <w:u w:val="single"/>
        </w:rPr>
        <w:lastRenderedPageBreak/>
        <w:t>License or Certificate</w:t>
      </w:r>
    </w:p>
    <w:p w14:paraId="4F4DEFE6" w14:textId="12F5AE8A" w:rsidR="008C2043" w:rsidRPr="0096729C" w:rsidRDefault="008C2043" w:rsidP="008C2043">
      <w:pPr>
        <w:tabs>
          <w:tab w:val="left" w:pos="-1440"/>
          <w:tab w:val="left" w:pos="-720"/>
          <w:tab w:val="left" w:pos="0"/>
          <w:tab w:val="left" w:pos="523"/>
          <w:tab w:val="left" w:pos="1046"/>
          <w:tab w:val="left" w:pos="1440"/>
        </w:tabs>
        <w:jc w:val="both"/>
        <w:rPr>
          <w:iCs/>
          <w:spacing w:val="-2"/>
          <w:sz w:val="22"/>
          <w:szCs w:val="22"/>
        </w:rPr>
      </w:pPr>
      <w:r w:rsidRPr="0096729C">
        <w:rPr>
          <w:sz w:val="22"/>
          <w:szCs w:val="22"/>
        </w:rPr>
        <w:t>Possession of, or ability to obtain, a valid Colorado driver’s license</w:t>
      </w:r>
      <w:r w:rsidR="0096729C">
        <w:rPr>
          <w:sz w:val="22"/>
          <w:szCs w:val="22"/>
        </w:rPr>
        <w:t>.</w:t>
      </w:r>
    </w:p>
    <w:p w14:paraId="63800211" w14:textId="77777777" w:rsidR="00CE5BD0" w:rsidRPr="0096729C" w:rsidRDefault="00CE5BD0" w:rsidP="004C7A58">
      <w:pPr>
        <w:tabs>
          <w:tab w:val="left" w:pos="-1440"/>
          <w:tab w:val="left" w:pos="-720"/>
          <w:tab w:val="left" w:pos="0"/>
          <w:tab w:val="left" w:pos="523"/>
          <w:tab w:val="left" w:pos="1046"/>
          <w:tab w:val="left" w:pos="1440"/>
        </w:tabs>
        <w:jc w:val="both"/>
        <w:rPr>
          <w:iCs/>
          <w:spacing w:val="-2"/>
          <w:sz w:val="22"/>
          <w:szCs w:val="22"/>
        </w:rPr>
      </w:pPr>
    </w:p>
    <w:p w14:paraId="6749F582" w14:textId="77777777" w:rsidR="004C7A58" w:rsidRPr="002C681A"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2C681A">
        <w:rPr>
          <w:b/>
          <w:bCs/>
          <w:iCs/>
          <w:spacing w:val="-2"/>
          <w:sz w:val="22"/>
          <w:szCs w:val="22"/>
          <w:u w:val="single"/>
        </w:rPr>
        <w:t>WORKING CONDITIONS</w:t>
      </w:r>
    </w:p>
    <w:p w14:paraId="1B5C63C8" w14:textId="77777777" w:rsidR="004C7A58" w:rsidRP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426CA42E" w14:textId="77777777" w:rsidR="00FD0F72" w:rsidRPr="008C2043" w:rsidRDefault="004C7A58" w:rsidP="004C7A58">
      <w:pPr>
        <w:tabs>
          <w:tab w:val="left" w:pos="-1440"/>
          <w:tab w:val="left" w:pos="-720"/>
          <w:tab w:val="left" w:pos="0"/>
          <w:tab w:val="left" w:pos="523"/>
          <w:tab w:val="left" w:pos="1046"/>
          <w:tab w:val="left" w:pos="1440"/>
        </w:tabs>
        <w:jc w:val="both"/>
        <w:rPr>
          <w:iCs/>
          <w:spacing w:val="-2"/>
          <w:sz w:val="22"/>
          <w:szCs w:val="22"/>
          <w:u w:val="single"/>
        </w:rPr>
      </w:pPr>
      <w:r w:rsidRPr="002C681A">
        <w:rPr>
          <w:b/>
          <w:bCs/>
          <w:iCs/>
          <w:spacing w:val="-2"/>
          <w:sz w:val="22"/>
          <w:szCs w:val="22"/>
          <w:u w:val="single"/>
        </w:rPr>
        <w:t>Environmental</w:t>
      </w:r>
      <w:r w:rsidR="00FD0F72" w:rsidRPr="002C681A">
        <w:rPr>
          <w:b/>
          <w:bCs/>
          <w:iCs/>
          <w:spacing w:val="-2"/>
          <w:sz w:val="22"/>
          <w:szCs w:val="22"/>
          <w:u w:val="single"/>
        </w:rPr>
        <w:t xml:space="preserve"> </w:t>
      </w:r>
      <w:r w:rsidR="00FD0F72" w:rsidRPr="008C2043">
        <w:rPr>
          <w:b/>
          <w:bCs/>
          <w:iCs/>
          <w:spacing w:val="-2"/>
          <w:sz w:val="22"/>
          <w:szCs w:val="22"/>
          <w:u w:val="single"/>
        </w:rPr>
        <w:t>Conditions</w:t>
      </w:r>
      <w:r w:rsidRPr="008C2043">
        <w:rPr>
          <w:iCs/>
          <w:spacing w:val="-2"/>
          <w:sz w:val="22"/>
          <w:szCs w:val="22"/>
          <w:u w:val="single"/>
        </w:rPr>
        <w:t xml:space="preserve">: </w:t>
      </w:r>
    </w:p>
    <w:p w14:paraId="5CE35F36" w14:textId="5A6369E2" w:rsidR="004C7A58" w:rsidRPr="004C7A58" w:rsidRDefault="00FD0F72" w:rsidP="004C7A58">
      <w:pPr>
        <w:tabs>
          <w:tab w:val="left" w:pos="-1440"/>
          <w:tab w:val="left" w:pos="-720"/>
          <w:tab w:val="left" w:pos="0"/>
          <w:tab w:val="left" w:pos="523"/>
          <w:tab w:val="left" w:pos="1046"/>
          <w:tab w:val="left" w:pos="1440"/>
        </w:tabs>
        <w:jc w:val="both"/>
        <w:rPr>
          <w:iCs/>
          <w:spacing w:val="-2"/>
          <w:sz w:val="22"/>
          <w:szCs w:val="22"/>
        </w:rPr>
      </w:pPr>
      <w:r>
        <w:rPr>
          <w:iCs/>
          <w:spacing w:val="-2"/>
          <w:sz w:val="22"/>
          <w:szCs w:val="22"/>
        </w:rPr>
        <w:t>The classification is performed in the following working environment: O</w:t>
      </w:r>
      <w:r w:rsidR="004C7A58" w:rsidRPr="004C7A58">
        <w:rPr>
          <w:iCs/>
          <w:spacing w:val="-2"/>
          <w:sz w:val="22"/>
          <w:szCs w:val="22"/>
        </w:rPr>
        <w:t>ffice environment.</w:t>
      </w:r>
    </w:p>
    <w:p w14:paraId="19C8870B" w14:textId="77777777" w:rsidR="004C7A58" w:rsidRDefault="004C7A58" w:rsidP="004C7A58">
      <w:pPr>
        <w:tabs>
          <w:tab w:val="left" w:pos="-1440"/>
          <w:tab w:val="left" w:pos="-720"/>
          <w:tab w:val="left" w:pos="0"/>
          <w:tab w:val="left" w:pos="523"/>
          <w:tab w:val="left" w:pos="1046"/>
          <w:tab w:val="left" w:pos="1440"/>
        </w:tabs>
        <w:jc w:val="both"/>
        <w:rPr>
          <w:iCs/>
          <w:spacing w:val="-2"/>
          <w:sz w:val="22"/>
          <w:szCs w:val="22"/>
        </w:rPr>
      </w:pPr>
    </w:p>
    <w:p w14:paraId="2D8B76C1" w14:textId="77777777" w:rsidR="008C2043" w:rsidRPr="004C7A58" w:rsidRDefault="008C2043" w:rsidP="004C7A58">
      <w:pPr>
        <w:tabs>
          <w:tab w:val="left" w:pos="-1440"/>
          <w:tab w:val="left" w:pos="-720"/>
          <w:tab w:val="left" w:pos="0"/>
          <w:tab w:val="left" w:pos="523"/>
          <w:tab w:val="left" w:pos="1046"/>
          <w:tab w:val="left" w:pos="1440"/>
        </w:tabs>
        <w:jc w:val="both"/>
        <w:rPr>
          <w:iCs/>
          <w:spacing w:val="-2"/>
          <w:sz w:val="22"/>
          <w:szCs w:val="22"/>
        </w:rPr>
      </w:pPr>
    </w:p>
    <w:p w14:paraId="23B4E499" w14:textId="77777777" w:rsidR="008C2043" w:rsidRDefault="008C2043" w:rsidP="008C2043">
      <w:pPr>
        <w:rPr>
          <w:b/>
          <w:bCs/>
        </w:rPr>
      </w:pPr>
      <w:r w:rsidRPr="0090369E">
        <w:rPr>
          <w:b/>
          <w:bCs/>
          <w:u w:val="single"/>
        </w:rPr>
        <w:t>Physical Conditions</w:t>
      </w:r>
      <w:r w:rsidRPr="0090369E">
        <w:rPr>
          <w:b/>
          <w:bCs/>
        </w:rPr>
        <w:t>:</w:t>
      </w:r>
    </w:p>
    <w:p w14:paraId="6DB278CD" w14:textId="77777777" w:rsidR="008C2043" w:rsidRDefault="008C2043" w:rsidP="008C2043">
      <w:pPr>
        <w:rPr>
          <w:sz w:val="22"/>
          <w:szCs w:val="22"/>
        </w:rPr>
      </w:pPr>
      <w:r w:rsidRPr="008C2043">
        <w:rPr>
          <w:sz w:val="22"/>
          <w:szCs w:val="22"/>
        </w:rPr>
        <w:t>The job is characterized by:</w:t>
      </w:r>
    </w:p>
    <w:p w14:paraId="3A32ABAD" w14:textId="77777777" w:rsidR="008C2043" w:rsidRPr="008C2043" w:rsidRDefault="008C2043" w:rsidP="008C2043">
      <w:pPr>
        <w:rPr>
          <w:sz w:val="22"/>
          <w:szCs w:val="22"/>
        </w:rPr>
      </w:pPr>
    </w:p>
    <w:p w14:paraId="72D14BA7" w14:textId="77777777" w:rsidR="008C2043" w:rsidRDefault="008C2043" w:rsidP="008C2043">
      <w:pPr>
        <w:tabs>
          <w:tab w:val="left" w:pos="-1440"/>
          <w:tab w:val="left" w:pos="-720"/>
          <w:tab w:val="left" w:pos="0"/>
          <w:tab w:val="left" w:pos="523"/>
          <w:tab w:val="left" w:pos="1046"/>
          <w:tab w:val="left" w:pos="1440"/>
        </w:tabs>
        <w:jc w:val="both"/>
        <w:rPr>
          <w:spacing w:val="-2"/>
          <w:sz w:val="22"/>
          <w:szCs w:val="22"/>
        </w:rPr>
      </w:pPr>
      <w:r w:rsidRPr="008C2043">
        <w:rPr>
          <w:b/>
          <w:spacing w:val="-2"/>
          <w:sz w:val="22"/>
          <w:szCs w:val="22"/>
        </w:rPr>
        <w:t>Sedentary Work:</w:t>
      </w:r>
      <w:r w:rsidRPr="008C2043">
        <w:rPr>
          <w:spacing w:val="-2"/>
          <w:sz w:val="22"/>
          <w:szCs w:val="2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A43701D" w14:textId="77777777" w:rsidR="008C2043" w:rsidRPr="008C2043" w:rsidRDefault="008C2043" w:rsidP="008C2043">
      <w:pPr>
        <w:tabs>
          <w:tab w:val="left" w:pos="-1440"/>
          <w:tab w:val="left" w:pos="-720"/>
          <w:tab w:val="left" w:pos="0"/>
          <w:tab w:val="left" w:pos="523"/>
          <w:tab w:val="left" w:pos="1046"/>
          <w:tab w:val="left" w:pos="1440"/>
        </w:tabs>
        <w:jc w:val="both"/>
        <w:rPr>
          <w:spacing w:val="-2"/>
          <w:sz w:val="22"/>
          <w:szCs w:val="22"/>
        </w:rPr>
      </w:pPr>
    </w:p>
    <w:p w14:paraId="6250372F" w14:textId="77777777" w:rsidR="008C2043" w:rsidRDefault="008C2043" w:rsidP="008C2043">
      <w:pPr>
        <w:tabs>
          <w:tab w:val="left" w:pos="-1440"/>
          <w:tab w:val="left" w:pos="-720"/>
          <w:tab w:val="left" w:pos="0"/>
          <w:tab w:val="left" w:pos="523"/>
          <w:tab w:val="left" w:pos="1046"/>
          <w:tab w:val="left" w:pos="1440"/>
        </w:tabs>
        <w:jc w:val="both"/>
        <w:rPr>
          <w:spacing w:val="-2"/>
          <w:sz w:val="22"/>
          <w:szCs w:val="22"/>
        </w:rPr>
      </w:pPr>
      <w:r w:rsidRPr="008C2043">
        <w:rPr>
          <w:spacing w:val="-2"/>
          <w:sz w:val="22"/>
          <w:szCs w:val="22"/>
        </w:rPr>
        <w:t>The following physical activities are very or extremely important in accomplishing the job's purpose and are performed daily:</w:t>
      </w:r>
    </w:p>
    <w:p w14:paraId="4A040508" w14:textId="77777777" w:rsidR="008C2043" w:rsidRPr="008C2043" w:rsidRDefault="008C2043" w:rsidP="008C2043">
      <w:pPr>
        <w:tabs>
          <w:tab w:val="left" w:pos="-1440"/>
          <w:tab w:val="left" w:pos="-720"/>
          <w:tab w:val="left" w:pos="0"/>
          <w:tab w:val="left" w:pos="523"/>
          <w:tab w:val="left" w:pos="1046"/>
          <w:tab w:val="left" w:pos="1440"/>
        </w:tabs>
        <w:jc w:val="both"/>
        <w:rPr>
          <w:spacing w:val="-2"/>
          <w:sz w:val="22"/>
          <w:szCs w:val="22"/>
        </w:rPr>
      </w:pPr>
    </w:p>
    <w:p w14:paraId="3A61E71B" w14:textId="77777777" w:rsidR="008C2043" w:rsidRPr="008C2043" w:rsidRDefault="008C2043" w:rsidP="008C2043">
      <w:pPr>
        <w:tabs>
          <w:tab w:val="left" w:pos="-1440"/>
          <w:tab w:val="left" w:pos="-720"/>
          <w:tab w:val="left" w:pos="0"/>
          <w:tab w:val="left" w:pos="523"/>
          <w:tab w:val="left" w:pos="1046"/>
          <w:tab w:val="left" w:pos="1440"/>
        </w:tabs>
        <w:jc w:val="both"/>
        <w:rPr>
          <w:spacing w:val="-2"/>
          <w:sz w:val="22"/>
          <w:szCs w:val="22"/>
        </w:rPr>
      </w:pPr>
      <w:r w:rsidRPr="008C2043">
        <w:rPr>
          <w:spacing w:val="-2"/>
          <w:sz w:val="22"/>
          <w:szCs w:val="22"/>
        </w:rPr>
        <w:t>While performing the duties of this job, the employee is required to sit for prolonged periods. The employee is regularly required to see, hear, talk, stand, twist and use repetitive motions in the conduct of work. The employee is required to work a variety of hours including evenings and weekends. The employee is also required to perform light lifting.</w:t>
      </w:r>
    </w:p>
    <w:p w14:paraId="07E89DFB" w14:textId="1AA04A9D" w:rsidR="00BF397F" w:rsidRPr="004C7A58" w:rsidRDefault="00BF397F" w:rsidP="008C2043">
      <w:pPr>
        <w:jc w:val="both"/>
        <w:rPr>
          <w:iCs/>
          <w:color w:val="000000"/>
          <w:sz w:val="22"/>
          <w:szCs w:val="22"/>
        </w:rPr>
      </w:pPr>
    </w:p>
    <w:sectPr w:rsidR="00BF397F" w:rsidRPr="004C7A58" w:rsidSect="0066681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CB77B" w14:textId="77777777" w:rsidR="00001DAB" w:rsidRDefault="00001DAB">
      <w:r>
        <w:separator/>
      </w:r>
    </w:p>
  </w:endnote>
  <w:endnote w:type="continuationSeparator" w:id="0">
    <w:p w14:paraId="7C2E7B14" w14:textId="77777777" w:rsidR="00001DAB" w:rsidRDefault="0000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1127" w14:textId="77777777" w:rsidR="00FB3322" w:rsidRDefault="00FB3322">
    <w:pPr>
      <w:spacing w:before="140" w:line="100" w:lineRule="exact"/>
      <w:rPr>
        <w:sz w:val="10"/>
      </w:rPr>
    </w:pPr>
  </w:p>
  <w:p w14:paraId="5AF8E5F9" w14:textId="20193511" w:rsidR="00FB3322" w:rsidRDefault="00A13D4C">
    <w:pPr>
      <w:rPr>
        <w:sz w:val="24"/>
      </w:rPr>
    </w:pPr>
    <w:r>
      <w:rPr>
        <w:noProof/>
      </w:rPr>
      <mc:AlternateContent>
        <mc:Choice Requires="wps">
          <w:drawing>
            <wp:anchor distT="0" distB="0" distL="114300" distR="114300" simplePos="0" relativeHeight="251657216" behindDoc="0" locked="0" layoutInCell="0" allowOverlap="1" wp14:anchorId="6285564D" wp14:editId="3F2C4328">
              <wp:simplePos x="0" y="0"/>
              <wp:positionH relativeFrom="page">
                <wp:posOffset>914400</wp:posOffset>
              </wp:positionH>
              <wp:positionV relativeFrom="paragraph">
                <wp:posOffset>159385</wp:posOffset>
              </wp:positionV>
              <wp:extent cx="5943600" cy="295275"/>
              <wp:effectExtent l="0" t="0" r="0" b="0"/>
              <wp:wrapNone/>
              <wp:docPr id="656879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A2FAD0" w14:textId="6B623EEA" w:rsidR="00FB3322" w:rsidRDefault="00FB3322">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6A64CD">
                            <w:rPr>
                              <w:noProof/>
                              <w:snapToGrid w:val="0"/>
                              <w:spacing w:val="-2"/>
                            </w:rPr>
                            <w:t>2</w:t>
                          </w:r>
                          <w:r>
                            <w:rPr>
                              <w:snapToGrid w:val="0"/>
                              <w:spacing w:val="-2"/>
                            </w:rPr>
                            <w:fldChar w:fldCharType="end"/>
                          </w:r>
                          <w:r>
                            <w:rPr>
                              <w:snapToGrid w:val="0"/>
                              <w:spacing w:val="-2"/>
                            </w:rPr>
                            <w:tab/>
                          </w:r>
                          <w:r w:rsidR="00DC077E">
                            <w:rPr>
                              <w:snapToGrid w:val="0"/>
                              <w:spacing w:val="-2"/>
                            </w:rPr>
                            <w:t>11/14/24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5564D" id="Rectangle 1" o:spid="_x0000_s1026" style="position:absolute;margin-left:1in;margin-top:12.55pt;width:468pt;height:2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" o:allowincell="f" filled="f" stroked="f" strokeweight="0">
              <v:textbox inset="0,0,0,0">
                <w:txbxContent>
                  <w:p w14:paraId="09A2FAD0" w14:textId="6B623EEA" w:rsidR="00FB3322" w:rsidRDefault="00FB3322">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6A64CD">
                      <w:rPr>
                        <w:noProof/>
                        <w:snapToGrid w:val="0"/>
                        <w:spacing w:val="-2"/>
                      </w:rPr>
                      <w:t>2</w:t>
                    </w:r>
                    <w:r>
                      <w:rPr>
                        <w:snapToGrid w:val="0"/>
                        <w:spacing w:val="-2"/>
                      </w:rPr>
                      <w:fldChar w:fldCharType="end"/>
                    </w:r>
                    <w:r>
                      <w:rPr>
                        <w:snapToGrid w:val="0"/>
                        <w:spacing w:val="-2"/>
                      </w:rPr>
                      <w:tab/>
                    </w:r>
                    <w:r w:rsidR="00DC077E">
                      <w:rPr>
                        <w:snapToGrid w:val="0"/>
                        <w:spacing w:val="-2"/>
                      </w:rPr>
                      <w:t>11/14/24</w:t>
                    </w:r>
                  </w:p>
                </w:txbxContent>
              </v:textbox>
              <w10:wrap anchorx="page"/>
            </v:rect>
          </w:pict>
        </mc:Fallback>
      </mc:AlternateContent>
    </w:r>
  </w:p>
  <w:p w14:paraId="199B7560" w14:textId="77777777" w:rsidR="00FB3322" w:rsidRDefault="00FB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4416" w14:textId="77777777" w:rsidR="00FB3322" w:rsidRDefault="00FB3322">
    <w:pPr>
      <w:spacing w:before="140" w:line="100" w:lineRule="exact"/>
      <w:rPr>
        <w:sz w:val="10"/>
      </w:rPr>
    </w:pPr>
  </w:p>
  <w:p w14:paraId="4882D376" w14:textId="77777777" w:rsidR="00FB3322" w:rsidRDefault="00FB3322">
    <w:pPr>
      <w:rPr>
        <w:sz w:val="24"/>
      </w:rPr>
    </w:pPr>
  </w:p>
  <w:p w14:paraId="5DF73D0B" w14:textId="2D120049" w:rsidR="00FB3322" w:rsidRDefault="00A13D4C">
    <w:r>
      <w:rPr>
        <w:noProof/>
      </w:rPr>
      <mc:AlternateContent>
        <mc:Choice Requires="wps">
          <w:drawing>
            <wp:anchor distT="0" distB="0" distL="114300" distR="114300" simplePos="0" relativeHeight="251658240" behindDoc="0" locked="0" layoutInCell="0" allowOverlap="1" wp14:anchorId="304CB405" wp14:editId="4491EBDB">
              <wp:simplePos x="0" y="0"/>
              <wp:positionH relativeFrom="page">
                <wp:posOffset>914400</wp:posOffset>
              </wp:positionH>
              <wp:positionV relativeFrom="paragraph">
                <wp:posOffset>3175</wp:posOffset>
              </wp:positionV>
              <wp:extent cx="5943600" cy="276225"/>
              <wp:effectExtent l="0" t="0" r="0" b="0"/>
              <wp:wrapNone/>
              <wp:docPr id="20035990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F705EF" w14:textId="125B3132" w:rsidR="00FB3322" w:rsidRDefault="00FB3322">
                          <w:pPr>
                            <w:tabs>
                              <w:tab w:val="center" w:pos="4680"/>
                              <w:tab w:val="right" w:pos="9360"/>
                            </w:tabs>
                            <w:rPr>
                              <w:spacing w:val="-2"/>
                            </w:rPr>
                          </w:pPr>
                          <w:r>
                            <w:rPr>
                              <w:sz w:val="24"/>
                            </w:rPr>
                            <w:tab/>
                          </w:r>
                          <w:r w:rsidR="0066681D" w:rsidRPr="00B066E0">
                            <w:t xml:space="preserve">Page </w:t>
                          </w:r>
                          <w:r w:rsidR="0066681D" w:rsidRPr="00B066E0">
                            <w:rPr>
                              <w:bCs/>
                            </w:rPr>
                            <w:fldChar w:fldCharType="begin"/>
                          </w:r>
                          <w:r w:rsidR="0066681D" w:rsidRPr="00B066E0">
                            <w:rPr>
                              <w:bCs/>
                            </w:rPr>
                            <w:instrText xml:space="preserve"> PAGE </w:instrText>
                          </w:r>
                          <w:r w:rsidR="0066681D" w:rsidRPr="00B066E0">
                            <w:rPr>
                              <w:bCs/>
                            </w:rPr>
                            <w:fldChar w:fldCharType="separate"/>
                          </w:r>
                          <w:r w:rsidR="0066681D">
                            <w:rPr>
                              <w:bCs/>
                            </w:rPr>
                            <w:t>2</w:t>
                          </w:r>
                          <w:r w:rsidR="0066681D" w:rsidRPr="00B066E0">
                            <w:rPr>
                              <w:bCs/>
                            </w:rPr>
                            <w:fldChar w:fldCharType="end"/>
                          </w:r>
                          <w:r w:rsidR="0066681D" w:rsidRPr="00B066E0">
                            <w:t xml:space="preserve"> of </w:t>
                          </w:r>
                          <w:r w:rsidR="0066681D" w:rsidRPr="00B066E0">
                            <w:rPr>
                              <w:bCs/>
                            </w:rPr>
                            <w:fldChar w:fldCharType="begin"/>
                          </w:r>
                          <w:r w:rsidR="0066681D" w:rsidRPr="00B066E0">
                            <w:rPr>
                              <w:bCs/>
                            </w:rPr>
                            <w:instrText xml:space="preserve"> NUMPAGES  </w:instrText>
                          </w:r>
                          <w:r w:rsidR="0066681D" w:rsidRPr="00B066E0">
                            <w:rPr>
                              <w:bCs/>
                            </w:rPr>
                            <w:fldChar w:fldCharType="separate"/>
                          </w:r>
                          <w:r w:rsidR="0066681D">
                            <w:rPr>
                              <w:bCs/>
                            </w:rPr>
                            <w:t>3</w:t>
                          </w:r>
                          <w:r w:rsidR="0066681D" w:rsidRPr="00B066E0">
                            <w:rPr>
                              <w:bCs/>
                            </w:rPr>
                            <w:fldChar w:fldCharType="end"/>
                          </w:r>
                          <w:r w:rsidR="00202648">
                            <w:rPr>
                              <w:snapToGrid w:val="0"/>
                              <w:spacing w:val="-2"/>
                            </w:rPr>
                            <w:tab/>
                          </w:r>
                          <w:r w:rsidR="00FD2467">
                            <w:rPr>
                              <w:snapToGrid w:val="0"/>
                              <w:spacing w:val="-2"/>
                            </w:rPr>
                            <w:t>11/14/2024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CB405" id="Rectangle 2" o:spid="_x0000_s1027" style="position:absolute;margin-left:1in;margin-top:.25pt;width:468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" o:allowincell="f" filled="f" stroked="f" strokeweight="0">
              <v:textbox inset="0,0,0,0">
                <w:txbxContent>
                  <w:p w14:paraId="65F705EF" w14:textId="125B3132" w:rsidR="00FB3322" w:rsidRDefault="00FB3322">
                    <w:pPr>
                      <w:tabs>
                        <w:tab w:val="center" w:pos="4680"/>
                        <w:tab w:val="right" w:pos="9360"/>
                      </w:tabs>
                      <w:rPr>
                        <w:spacing w:val="-2"/>
                      </w:rPr>
                    </w:pPr>
                    <w:r>
                      <w:rPr>
                        <w:sz w:val="24"/>
                      </w:rPr>
                      <w:tab/>
                    </w:r>
                    <w:r w:rsidR="0066681D" w:rsidRPr="00B066E0">
                      <w:t xml:space="preserve">Page </w:t>
                    </w:r>
                    <w:r w:rsidR="0066681D" w:rsidRPr="00B066E0">
                      <w:rPr>
                        <w:bCs/>
                      </w:rPr>
                      <w:fldChar w:fldCharType="begin"/>
                    </w:r>
                    <w:r w:rsidR="0066681D" w:rsidRPr="00B066E0">
                      <w:rPr>
                        <w:bCs/>
                      </w:rPr>
                      <w:instrText xml:space="preserve"> PAGE </w:instrText>
                    </w:r>
                    <w:r w:rsidR="0066681D" w:rsidRPr="00B066E0">
                      <w:rPr>
                        <w:bCs/>
                      </w:rPr>
                      <w:fldChar w:fldCharType="separate"/>
                    </w:r>
                    <w:r w:rsidR="0066681D">
                      <w:rPr>
                        <w:bCs/>
                      </w:rPr>
                      <w:t>2</w:t>
                    </w:r>
                    <w:r w:rsidR="0066681D" w:rsidRPr="00B066E0">
                      <w:rPr>
                        <w:bCs/>
                      </w:rPr>
                      <w:fldChar w:fldCharType="end"/>
                    </w:r>
                    <w:r w:rsidR="0066681D" w:rsidRPr="00B066E0">
                      <w:t xml:space="preserve"> of </w:t>
                    </w:r>
                    <w:r w:rsidR="0066681D" w:rsidRPr="00B066E0">
                      <w:rPr>
                        <w:bCs/>
                      </w:rPr>
                      <w:fldChar w:fldCharType="begin"/>
                    </w:r>
                    <w:r w:rsidR="0066681D" w:rsidRPr="00B066E0">
                      <w:rPr>
                        <w:bCs/>
                      </w:rPr>
                      <w:instrText xml:space="preserve"> NUMPAGES  </w:instrText>
                    </w:r>
                    <w:r w:rsidR="0066681D" w:rsidRPr="00B066E0">
                      <w:rPr>
                        <w:bCs/>
                      </w:rPr>
                      <w:fldChar w:fldCharType="separate"/>
                    </w:r>
                    <w:r w:rsidR="0066681D">
                      <w:rPr>
                        <w:bCs/>
                      </w:rPr>
                      <w:t>3</w:t>
                    </w:r>
                    <w:r w:rsidR="0066681D" w:rsidRPr="00B066E0">
                      <w:rPr>
                        <w:bCs/>
                      </w:rPr>
                      <w:fldChar w:fldCharType="end"/>
                    </w:r>
                    <w:r w:rsidR="00202648">
                      <w:rPr>
                        <w:snapToGrid w:val="0"/>
                        <w:spacing w:val="-2"/>
                      </w:rPr>
                      <w:tab/>
                    </w:r>
                    <w:r w:rsidR="00FD2467">
                      <w:rPr>
                        <w:snapToGrid w:val="0"/>
                        <w:spacing w:val="-2"/>
                      </w:rPr>
                      <w:t>11/14/2024</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D924B" w14:textId="77777777" w:rsidR="00001DAB" w:rsidRDefault="00001DAB">
      <w:r>
        <w:separator/>
      </w:r>
    </w:p>
  </w:footnote>
  <w:footnote w:type="continuationSeparator" w:id="0">
    <w:p w14:paraId="72AB2C4E" w14:textId="77777777" w:rsidR="00001DAB" w:rsidRDefault="0000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B94A" w14:textId="77777777" w:rsidR="00FB3322" w:rsidRDefault="00FB3322" w:rsidP="00647436">
    <w:pPr>
      <w:pStyle w:val="Header"/>
      <w:jc w:val="center"/>
      <w:rPr>
        <w:b/>
        <w:smallCaps/>
        <w:spacing w:val="-3"/>
        <w:sz w:val="24"/>
      </w:rPr>
    </w:pPr>
    <w:r>
      <w:rPr>
        <w:b/>
        <w:smallCaps/>
        <w:spacing w:val="-3"/>
        <w:sz w:val="24"/>
      </w:rPr>
      <w:t>city of grand junction</w:t>
    </w:r>
  </w:p>
  <w:p w14:paraId="40BE0E6B" w14:textId="77777777" w:rsidR="00E50703" w:rsidRDefault="00E50703" w:rsidP="00E50703">
    <w:pPr>
      <w:pStyle w:val="Header"/>
      <w:jc w:val="center"/>
    </w:pPr>
    <w:r>
      <w:rPr>
        <w:b/>
        <w:smallCaps/>
        <w:spacing w:val="-3"/>
        <w:sz w:val="24"/>
      </w:rPr>
      <w:t>CDBG &amp; Housing Program Administrator</w:t>
    </w:r>
  </w:p>
  <w:p w14:paraId="563C0419" w14:textId="77777777" w:rsidR="00FB3322" w:rsidRPr="00647436" w:rsidRDefault="00FB3322" w:rsidP="00E5070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4980" w14:textId="77777777" w:rsidR="00FB3322" w:rsidRDefault="00FB3322" w:rsidP="00647436">
    <w:pPr>
      <w:pStyle w:val="Header"/>
      <w:jc w:val="center"/>
      <w:rPr>
        <w:b/>
        <w:smallCaps/>
        <w:spacing w:val="-3"/>
        <w:sz w:val="24"/>
      </w:rPr>
    </w:pPr>
    <w:r>
      <w:rPr>
        <w:b/>
        <w:smallCaps/>
        <w:spacing w:val="-3"/>
        <w:sz w:val="24"/>
      </w:rPr>
      <w:t>city of grand junction</w:t>
    </w:r>
  </w:p>
  <w:p w14:paraId="00EA6ABA" w14:textId="77777777" w:rsidR="00FB3322" w:rsidRDefault="00FB3322" w:rsidP="00647436">
    <w:pPr>
      <w:pStyle w:val="Header"/>
      <w:jc w:val="center"/>
      <w:rPr>
        <w:b/>
        <w:smallCaps/>
        <w:spacing w:val="-3"/>
        <w:sz w:val="24"/>
      </w:rPr>
    </w:pPr>
  </w:p>
  <w:p w14:paraId="3C0D1007" w14:textId="27D75A8F" w:rsidR="00FB3322" w:rsidRDefault="004A298B" w:rsidP="00647436">
    <w:pPr>
      <w:pStyle w:val="Header"/>
      <w:jc w:val="center"/>
      <w:rPr>
        <w:b/>
        <w:smallCaps/>
        <w:spacing w:val="-3"/>
        <w:sz w:val="24"/>
      </w:rPr>
    </w:pPr>
    <w:r>
      <w:rPr>
        <w:b/>
        <w:smallCaps/>
        <w:spacing w:val="-3"/>
        <w:sz w:val="24"/>
      </w:rPr>
      <w:t xml:space="preserve">Housing </w:t>
    </w:r>
    <w:r w:rsidR="00B030FD">
      <w:rPr>
        <w:b/>
        <w:smallCaps/>
        <w:spacing w:val="-3"/>
        <w:sz w:val="24"/>
      </w:rPr>
      <w:t xml:space="preserve">and </w:t>
    </w:r>
    <w:r w:rsidR="00DC077E">
      <w:rPr>
        <w:b/>
        <w:smallCaps/>
        <w:spacing w:val="-3"/>
        <w:sz w:val="24"/>
      </w:rPr>
      <w:t xml:space="preserve">Programs </w:t>
    </w:r>
    <w:r w:rsidR="008B5BC7">
      <w:rPr>
        <w:b/>
        <w:smallCaps/>
        <w:spacing w:val="-3"/>
        <w:sz w:val="24"/>
      </w:rPr>
      <w:t>Community Development Block Grant (</w:t>
    </w:r>
    <w:r w:rsidR="00C522F5">
      <w:rPr>
        <w:b/>
        <w:smallCaps/>
        <w:spacing w:val="-3"/>
        <w:sz w:val="24"/>
      </w:rPr>
      <w:t>CDBG</w:t>
    </w:r>
    <w:r w:rsidR="008B5BC7">
      <w:rPr>
        <w:b/>
        <w:smallCaps/>
        <w:spacing w:val="-3"/>
        <w:sz w:val="24"/>
      </w:rPr>
      <w:t>)</w:t>
    </w:r>
    <w:r w:rsidR="00C522F5">
      <w:rPr>
        <w:b/>
        <w:smallCaps/>
        <w:spacing w:val="-3"/>
        <w:sz w:val="24"/>
      </w:rPr>
      <w:t xml:space="preserve"> </w:t>
    </w:r>
    <w:r w:rsidR="0096729C">
      <w:rPr>
        <w:b/>
        <w:smallCaps/>
        <w:spacing w:val="-3"/>
        <w:sz w:val="24"/>
      </w:rPr>
      <w:t>Specialist</w:t>
    </w:r>
  </w:p>
  <w:p w14:paraId="76E1C0E0" w14:textId="77777777" w:rsidR="0096729C" w:rsidRDefault="0096729C" w:rsidP="006474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D3A"/>
    <w:multiLevelType w:val="hybridMultilevel"/>
    <w:tmpl w:val="2A2C4862"/>
    <w:lvl w:ilvl="0" w:tplc="99283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735D"/>
    <w:multiLevelType w:val="hybridMultilevel"/>
    <w:tmpl w:val="201630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CE6A05"/>
    <w:multiLevelType w:val="hybridMultilevel"/>
    <w:tmpl w:val="0FEE9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CE73F5"/>
    <w:multiLevelType w:val="multilevel"/>
    <w:tmpl w:val="7D48C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24BDF"/>
    <w:multiLevelType w:val="hybridMultilevel"/>
    <w:tmpl w:val="E45C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C06D7"/>
    <w:multiLevelType w:val="hybridMultilevel"/>
    <w:tmpl w:val="2B388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32089C"/>
    <w:multiLevelType w:val="hybridMultilevel"/>
    <w:tmpl w:val="91C6C8DC"/>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4D0180"/>
    <w:multiLevelType w:val="hybridMultilevel"/>
    <w:tmpl w:val="D4823726"/>
    <w:lvl w:ilvl="0" w:tplc="443E7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A228E"/>
    <w:multiLevelType w:val="multilevel"/>
    <w:tmpl w:val="AEB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B172E3"/>
    <w:multiLevelType w:val="hybridMultilevel"/>
    <w:tmpl w:val="99F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B482C"/>
    <w:multiLevelType w:val="hybridMultilevel"/>
    <w:tmpl w:val="8CB0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43F95"/>
    <w:multiLevelType w:val="multilevel"/>
    <w:tmpl w:val="10A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6132C2"/>
    <w:multiLevelType w:val="hybridMultilevel"/>
    <w:tmpl w:val="B212C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2C6F4C"/>
    <w:multiLevelType w:val="multilevel"/>
    <w:tmpl w:val="2C2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C7447A"/>
    <w:multiLevelType w:val="hybridMultilevel"/>
    <w:tmpl w:val="91C6C8DC"/>
    <w:lvl w:ilvl="0" w:tplc="B53A00D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103848">
    <w:abstractNumId w:val="10"/>
  </w:num>
  <w:num w:numId="2" w16cid:durableId="557664112">
    <w:abstractNumId w:val="8"/>
  </w:num>
  <w:num w:numId="3" w16cid:durableId="1306158023">
    <w:abstractNumId w:val="11"/>
  </w:num>
  <w:num w:numId="4" w16cid:durableId="367147967">
    <w:abstractNumId w:val="3"/>
  </w:num>
  <w:num w:numId="5" w16cid:durableId="1115977443">
    <w:abstractNumId w:val="13"/>
  </w:num>
  <w:num w:numId="6" w16cid:durableId="558982150">
    <w:abstractNumId w:val="14"/>
  </w:num>
  <w:num w:numId="7" w16cid:durableId="33508383">
    <w:abstractNumId w:val="6"/>
  </w:num>
  <w:num w:numId="8" w16cid:durableId="49498345">
    <w:abstractNumId w:val="12"/>
  </w:num>
  <w:num w:numId="9" w16cid:durableId="1298728858">
    <w:abstractNumId w:val="9"/>
  </w:num>
  <w:num w:numId="10" w16cid:durableId="1039865740">
    <w:abstractNumId w:val="7"/>
  </w:num>
  <w:num w:numId="11" w16cid:durableId="248194948">
    <w:abstractNumId w:val="1"/>
  </w:num>
  <w:num w:numId="12" w16cid:durableId="969474741">
    <w:abstractNumId w:val="4"/>
  </w:num>
  <w:num w:numId="13" w16cid:durableId="68886154">
    <w:abstractNumId w:val="0"/>
  </w:num>
  <w:num w:numId="14" w16cid:durableId="1498574919">
    <w:abstractNumId w:val="2"/>
  </w:num>
  <w:num w:numId="15" w16cid:durableId="828405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CB"/>
    <w:rsid w:val="00001DAB"/>
    <w:rsid w:val="00016D3A"/>
    <w:rsid w:val="00037FBE"/>
    <w:rsid w:val="00044081"/>
    <w:rsid w:val="00045D3F"/>
    <w:rsid w:val="00054F29"/>
    <w:rsid w:val="00085C91"/>
    <w:rsid w:val="000941F6"/>
    <w:rsid w:val="000B6F87"/>
    <w:rsid w:val="000D6CF2"/>
    <w:rsid w:val="000D7735"/>
    <w:rsid w:val="000E2D55"/>
    <w:rsid w:val="000E33D4"/>
    <w:rsid w:val="000E77A7"/>
    <w:rsid w:val="001014D5"/>
    <w:rsid w:val="001455FE"/>
    <w:rsid w:val="00151EFC"/>
    <w:rsid w:val="001535CE"/>
    <w:rsid w:val="00153C45"/>
    <w:rsid w:val="001658D4"/>
    <w:rsid w:val="00184D70"/>
    <w:rsid w:val="00193524"/>
    <w:rsid w:val="001E63A0"/>
    <w:rsid w:val="00202648"/>
    <w:rsid w:val="002135ED"/>
    <w:rsid w:val="002205D5"/>
    <w:rsid w:val="00220B16"/>
    <w:rsid w:val="0023047E"/>
    <w:rsid w:val="00231272"/>
    <w:rsid w:val="002321AE"/>
    <w:rsid w:val="00236F63"/>
    <w:rsid w:val="00283618"/>
    <w:rsid w:val="002872BF"/>
    <w:rsid w:val="002A1350"/>
    <w:rsid w:val="002A5DCF"/>
    <w:rsid w:val="002B20F8"/>
    <w:rsid w:val="002C5338"/>
    <w:rsid w:val="002C681A"/>
    <w:rsid w:val="002D3B52"/>
    <w:rsid w:val="002F3E5B"/>
    <w:rsid w:val="00320F42"/>
    <w:rsid w:val="003224C3"/>
    <w:rsid w:val="00352CD3"/>
    <w:rsid w:val="00354FD5"/>
    <w:rsid w:val="00362082"/>
    <w:rsid w:val="00372288"/>
    <w:rsid w:val="003C0EEB"/>
    <w:rsid w:val="003C2031"/>
    <w:rsid w:val="00401986"/>
    <w:rsid w:val="0040637F"/>
    <w:rsid w:val="00444434"/>
    <w:rsid w:val="0046031C"/>
    <w:rsid w:val="004767AA"/>
    <w:rsid w:val="00494165"/>
    <w:rsid w:val="00497710"/>
    <w:rsid w:val="004A298B"/>
    <w:rsid w:val="004B14C2"/>
    <w:rsid w:val="004B5E8F"/>
    <w:rsid w:val="004C7A58"/>
    <w:rsid w:val="004D758D"/>
    <w:rsid w:val="004E1E38"/>
    <w:rsid w:val="005358A6"/>
    <w:rsid w:val="00561B44"/>
    <w:rsid w:val="00584F7E"/>
    <w:rsid w:val="00590ED3"/>
    <w:rsid w:val="00596606"/>
    <w:rsid w:val="00596618"/>
    <w:rsid w:val="005D3243"/>
    <w:rsid w:val="005E2F9E"/>
    <w:rsid w:val="005F26A5"/>
    <w:rsid w:val="005F3B41"/>
    <w:rsid w:val="006110C1"/>
    <w:rsid w:val="0061769A"/>
    <w:rsid w:val="00620F10"/>
    <w:rsid w:val="00647436"/>
    <w:rsid w:val="00655F94"/>
    <w:rsid w:val="00657D0A"/>
    <w:rsid w:val="00660D54"/>
    <w:rsid w:val="0066681D"/>
    <w:rsid w:val="00694115"/>
    <w:rsid w:val="006A64CD"/>
    <w:rsid w:val="006B16E2"/>
    <w:rsid w:val="006E6A22"/>
    <w:rsid w:val="007316DC"/>
    <w:rsid w:val="00735EF4"/>
    <w:rsid w:val="00760F78"/>
    <w:rsid w:val="00776ED6"/>
    <w:rsid w:val="00786FC1"/>
    <w:rsid w:val="007D37F8"/>
    <w:rsid w:val="007D4CD5"/>
    <w:rsid w:val="007F649A"/>
    <w:rsid w:val="008075D2"/>
    <w:rsid w:val="00821669"/>
    <w:rsid w:val="0083048B"/>
    <w:rsid w:val="008368AE"/>
    <w:rsid w:val="00854CE8"/>
    <w:rsid w:val="00866A80"/>
    <w:rsid w:val="008A60A2"/>
    <w:rsid w:val="008B52BA"/>
    <w:rsid w:val="008B5BC7"/>
    <w:rsid w:val="008C2043"/>
    <w:rsid w:val="008D32EF"/>
    <w:rsid w:val="008D4743"/>
    <w:rsid w:val="008D59E6"/>
    <w:rsid w:val="008F72AD"/>
    <w:rsid w:val="0090557F"/>
    <w:rsid w:val="00922152"/>
    <w:rsid w:val="00945C8D"/>
    <w:rsid w:val="00945CAE"/>
    <w:rsid w:val="00947CF7"/>
    <w:rsid w:val="0095098E"/>
    <w:rsid w:val="00955880"/>
    <w:rsid w:val="0096729C"/>
    <w:rsid w:val="00981765"/>
    <w:rsid w:val="00991236"/>
    <w:rsid w:val="0099693E"/>
    <w:rsid w:val="009A3117"/>
    <w:rsid w:val="009B13BD"/>
    <w:rsid w:val="009F0180"/>
    <w:rsid w:val="009F055E"/>
    <w:rsid w:val="00A034CD"/>
    <w:rsid w:val="00A06C66"/>
    <w:rsid w:val="00A0732D"/>
    <w:rsid w:val="00A13D4C"/>
    <w:rsid w:val="00A16F17"/>
    <w:rsid w:val="00A20D34"/>
    <w:rsid w:val="00A33EAE"/>
    <w:rsid w:val="00A4496E"/>
    <w:rsid w:val="00A51C52"/>
    <w:rsid w:val="00A6229E"/>
    <w:rsid w:val="00A702AD"/>
    <w:rsid w:val="00AA5458"/>
    <w:rsid w:val="00AA6D59"/>
    <w:rsid w:val="00AC2086"/>
    <w:rsid w:val="00B030FD"/>
    <w:rsid w:val="00B03EAC"/>
    <w:rsid w:val="00B11EA1"/>
    <w:rsid w:val="00B132B6"/>
    <w:rsid w:val="00B31DFA"/>
    <w:rsid w:val="00B35AC9"/>
    <w:rsid w:val="00B56D3D"/>
    <w:rsid w:val="00B80411"/>
    <w:rsid w:val="00B953DC"/>
    <w:rsid w:val="00BC00AE"/>
    <w:rsid w:val="00BC4621"/>
    <w:rsid w:val="00BC7CF7"/>
    <w:rsid w:val="00BD349B"/>
    <w:rsid w:val="00BD6D49"/>
    <w:rsid w:val="00BF1336"/>
    <w:rsid w:val="00BF397F"/>
    <w:rsid w:val="00C34FC0"/>
    <w:rsid w:val="00C37855"/>
    <w:rsid w:val="00C522F5"/>
    <w:rsid w:val="00C76F5C"/>
    <w:rsid w:val="00CA0F64"/>
    <w:rsid w:val="00CC4246"/>
    <w:rsid w:val="00CD0AF3"/>
    <w:rsid w:val="00CE1D3A"/>
    <w:rsid w:val="00CE1DFC"/>
    <w:rsid w:val="00CE5BD0"/>
    <w:rsid w:val="00CE759B"/>
    <w:rsid w:val="00D02FCB"/>
    <w:rsid w:val="00D17F7B"/>
    <w:rsid w:val="00D602C2"/>
    <w:rsid w:val="00DC077E"/>
    <w:rsid w:val="00DC471E"/>
    <w:rsid w:val="00DE3CA7"/>
    <w:rsid w:val="00DF1077"/>
    <w:rsid w:val="00E31813"/>
    <w:rsid w:val="00E32A5C"/>
    <w:rsid w:val="00E47AC3"/>
    <w:rsid w:val="00E50703"/>
    <w:rsid w:val="00E7301E"/>
    <w:rsid w:val="00E75FCE"/>
    <w:rsid w:val="00E9497D"/>
    <w:rsid w:val="00E97D54"/>
    <w:rsid w:val="00EB392B"/>
    <w:rsid w:val="00EC1247"/>
    <w:rsid w:val="00ED3B27"/>
    <w:rsid w:val="00ED7A95"/>
    <w:rsid w:val="00EE7D6B"/>
    <w:rsid w:val="00F36B4E"/>
    <w:rsid w:val="00F907B6"/>
    <w:rsid w:val="00FB015C"/>
    <w:rsid w:val="00FB3322"/>
    <w:rsid w:val="00FC1E66"/>
    <w:rsid w:val="00FD0F72"/>
    <w:rsid w:val="00FD19E7"/>
    <w:rsid w:val="00FD2467"/>
    <w:rsid w:val="00FD2D4F"/>
    <w:rsid w:val="00FE3B65"/>
    <w:rsid w:val="00F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2291D"/>
  <w15:chartTrackingRefBased/>
  <w15:docId w15:val="{E123DA66-293B-4C6B-9C4F-6F141A7A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C1E66"/>
    <w:rPr>
      <w:rFonts w:ascii="Segoe UI" w:hAnsi="Segoe UI" w:cs="Segoe UI"/>
      <w:sz w:val="18"/>
      <w:szCs w:val="18"/>
    </w:rPr>
  </w:style>
  <w:style w:type="character" w:customStyle="1" w:styleId="BalloonTextChar">
    <w:name w:val="Balloon Text Char"/>
    <w:link w:val="BalloonText"/>
    <w:rsid w:val="00FC1E66"/>
    <w:rPr>
      <w:rFonts w:ascii="Segoe UI" w:hAnsi="Segoe UI" w:cs="Segoe UI"/>
      <w:sz w:val="18"/>
      <w:szCs w:val="18"/>
    </w:rPr>
  </w:style>
  <w:style w:type="paragraph" w:styleId="ListParagraph">
    <w:name w:val="List Paragraph"/>
    <w:basedOn w:val="Normal"/>
    <w:uiPriority w:val="34"/>
    <w:qFormat/>
    <w:rsid w:val="00352CD3"/>
    <w:pPr>
      <w:ind w:left="720"/>
    </w:pPr>
  </w:style>
  <w:style w:type="character" w:styleId="Strong">
    <w:name w:val="Strong"/>
    <w:uiPriority w:val="22"/>
    <w:qFormat/>
    <w:rsid w:val="00E9497D"/>
    <w:rPr>
      <w:b/>
      <w:bCs/>
    </w:rPr>
  </w:style>
  <w:style w:type="paragraph" w:customStyle="1" w:styleId="Default">
    <w:name w:val="Default"/>
    <w:rsid w:val="00016D3A"/>
    <w:pPr>
      <w:autoSpaceDE w:val="0"/>
      <w:autoSpaceDN w:val="0"/>
      <w:adjustRightInd w:val="0"/>
    </w:pPr>
    <w:rPr>
      <w:rFonts w:ascii="Arial" w:hAnsi="Arial" w:cs="Arial"/>
      <w:color w:val="000000"/>
      <w:sz w:val="24"/>
      <w:szCs w:val="24"/>
    </w:rPr>
  </w:style>
  <w:style w:type="character" w:styleId="CommentReference">
    <w:name w:val="annotation reference"/>
    <w:rsid w:val="00044081"/>
    <w:rPr>
      <w:sz w:val="16"/>
      <w:szCs w:val="16"/>
    </w:rPr>
  </w:style>
  <w:style w:type="paragraph" w:styleId="CommentText">
    <w:name w:val="annotation text"/>
    <w:basedOn w:val="Normal"/>
    <w:link w:val="CommentTextChar"/>
    <w:rsid w:val="00044081"/>
  </w:style>
  <w:style w:type="character" w:customStyle="1" w:styleId="CommentTextChar">
    <w:name w:val="Comment Text Char"/>
    <w:basedOn w:val="DefaultParagraphFont"/>
    <w:link w:val="CommentText"/>
    <w:rsid w:val="00044081"/>
  </w:style>
  <w:style w:type="paragraph" w:styleId="CommentSubject">
    <w:name w:val="annotation subject"/>
    <w:basedOn w:val="CommentText"/>
    <w:next w:val="CommentText"/>
    <w:link w:val="CommentSubjectChar"/>
    <w:rsid w:val="00044081"/>
    <w:rPr>
      <w:b/>
      <w:bCs/>
    </w:rPr>
  </w:style>
  <w:style w:type="character" w:customStyle="1" w:styleId="CommentSubjectChar">
    <w:name w:val="Comment Subject Char"/>
    <w:link w:val="CommentSubject"/>
    <w:rsid w:val="00044081"/>
    <w:rPr>
      <w:b/>
      <w:bCs/>
    </w:rPr>
  </w:style>
  <w:style w:type="paragraph" w:styleId="Revision">
    <w:name w:val="Revision"/>
    <w:hidden/>
    <w:uiPriority w:val="99"/>
    <w:semiHidden/>
    <w:rsid w:val="00CD0AF3"/>
  </w:style>
  <w:style w:type="paragraph" w:styleId="NormalWeb">
    <w:name w:val="Normal (Web)"/>
    <w:basedOn w:val="Normal"/>
    <w:rsid w:val="00FD0F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952844">
      <w:bodyDiv w:val="1"/>
      <w:marLeft w:val="0"/>
      <w:marRight w:val="0"/>
      <w:marTop w:val="0"/>
      <w:marBottom w:val="0"/>
      <w:divBdr>
        <w:top w:val="none" w:sz="0" w:space="0" w:color="auto"/>
        <w:left w:val="none" w:sz="0" w:space="0" w:color="auto"/>
        <w:bottom w:val="none" w:sz="0" w:space="0" w:color="auto"/>
        <w:right w:val="none" w:sz="0" w:space="0" w:color="auto"/>
      </w:divBdr>
    </w:div>
    <w:div w:id="671032951">
      <w:bodyDiv w:val="1"/>
      <w:marLeft w:val="0"/>
      <w:marRight w:val="0"/>
      <w:marTop w:val="0"/>
      <w:marBottom w:val="0"/>
      <w:divBdr>
        <w:top w:val="none" w:sz="0" w:space="0" w:color="auto"/>
        <w:left w:val="none" w:sz="0" w:space="0" w:color="auto"/>
        <w:bottom w:val="none" w:sz="0" w:space="0" w:color="auto"/>
        <w:right w:val="none" w:sz="0" w:space="0" w:color="auto"/>
      </w:divBdr>
    </w:div>
    <w:div w:id="1013072348">
      <w:bodyDiv w:val="1"/>
      <w:marLeft w:val="0"/>
      <w:marRight w:val="0"/>
      <w:marTop w:val="0"/>
      <w:marBottom w:val="0"/>
      <w:divBdr>
        <w:top w:val="none" w:sz="0" w:space="0" w:color="auto"/>
        <w:left w:val="none" w:sz="0" w:space="0" w:color="auto"/>
        <w:bottom w:val="none" w:sz="0" w:space="0" w:color="auto"/>
        <w:right w:val="none" w:sz="0" w:space="0" w:color="auto"/>
      </w:divBdr>
    </w:div>
    <w:div w:id="1210611548">
      <w:bodyDiv w:val="1"/>
      <w:marLeft w:val="0"/>
      <w:marRight w:val="0"/>
      <w:marTop w:val="0"/>
      <w:marBottom w:val="0"/>
      <w:divBdr>
        <w:top w:val="none" w:sz="0" w:space="0" w:color="auto"/>
        <w:left w:val="none" w:sz="0" w:space="0" w:color="auto"/>
        <w:bottom w:val="none" w:sz="0" w:space="0" w:color="auto"/>
        <w:right w:val="none" w:sz="0" w:space="0" w:color="auto"/>
      </w:divBdr>
    </w:div>
    <w:div w:id="1489200802">
      <w:bodyDiv w:val="1"/>
      <w:marLeft w:val="0"/>
      <w:marRight w:val="0"/>
      <w:marTop w:val="0"/>
      <w:marBottom w:val="0"/>
      <w:divBdr>
        <w:top w:val="none" w:sz="0" w:space="0" w:color="auto"/>
        <w:left w:val="none" w:sz="0" w:space="0" w:color="auto"/>
        <w:bottom w:val="none" w:sz="0" w:space="0" w:color="auto"/>
        <w:right w:val="none" w:sz="0" w:space="0" w:color="auto"/>
      </w:divBdr>
    </w:div>
    <w:div w:id="202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FB35-FE4A-4D35-AE81-010E18EF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Kathy Sargent</cp:lastModifiedBy>
  <cp:revision>3</cp:revision>
  <cp:lastPrinted>2022-06-15T14:49:00Z</cp:lastPrinted>
  <dcterms:created xsi:type="dcterms:W3CDTF">2024-11-22T20:48:00Z</dcterms:created>
  <dcterms:modified xsi:type="dcterms:W3CDTF">2024-12-02T14:58:00Z</dcterms:modified>
</cp:coreProperties>
</file>