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45F9" w14:textId="5A4B2993" w:rsidR="002141A6" w:rsidRDefault="0064090C" w:rsidP="002141A6">
      <w:pPr>
        <w:jc w:val="center"/>
        <w:rPr>
          <w:b/>
        </w:rPr>
      </w:pPr>
      <w:r>
        <w:rPr>
          <w:b/>
        </w:rPr>
        <w:t xml:space="preserve">One </w:t>
      </w:r>
      <w:r w:rsidR="002141A6">
        <w:rPr>
          <w:b/>
        </w:rPr>
        <w:t xml:space="preserve">Riverfront </w:t>
      </w:r>
    </w:p>
    <w:p w14:paraId="3A264543" w14:textId="77777777" w:rsidR="002141A6" w:rsidRDefault="002141A6" w:rsidP="002141A6">
      <w:pPr>
        <w:jc w:val="center"/>
        <w:rPr>
          <w:b/>
        </w:rPr>
      </w:pPr>
      <w:r>
        <w:rPr>
          <w:b/>
        </w:rPr>
        <w:t>(Advisory)</w:t>
      </w:r>
    </w:p>
    <w:p w14:paraId="693BF314" w14:textId="77777777" w:rsidR="002141A6" w:rsidRDefault="002141A6" w:rsidP="002141A6">
      <w:pPr>
        <w:jc w:val="center"/>
        <w:rPr>
          <w:b/>
        </w:rPr>
      </w:pPr>
    </w:p>
    <w:p w14:paraId="3BE93B01" w14:textId="77777777" w:rsidR="002141A6" w:rsidRDefault="002141A6" w:rsidP="002141A6">
      <w:pPr>
        <w:jc w:val="center"/>
        <w:rPr>
          <w:b/>
        </w:rPr>
      </w:pPr>
    </w:p>
    <w:p w14:paraId="7D896F0D" w14:textId="77777777" w:rsidR="002141A6" w:rsidRDefault="002141A6" w:rsidP="002141A6">
      <w:pPr>
        <w:rPr>
          <w:b/>
        </w:rPr>
      </w:pPr>
      <w:r>
        <w:rPr>
          <w:b/>
        </w:rPr>
        <w:t>Established:</w:t>
      </w:r>
    </w:p>
    <w:p w14:paraId="1C762FD3" w14:textId="77777777" w:rsidR="002141A6" w:rsidRDefault="002141A6" w:rsidP="002141A6"/>
    <w:p w14:paraId="7D156CEB" w14:textId="07C41683" w:rsidR="002141A6" w:rsidRDefault="0064090C" w:rsidP="002141A6">
      <w:r>
        <w:t xml:space="preserve">One Riverfront (formerly </w:t>
      </w:r>
      <w:r w:rsidR="002141A6">
        <w:t>Riverfront Commission</w:t>
      </w:r>
      <w:r>
        <w:t>)</w:t>
      </w:r>
      <w:r w:rsidR="002141A6">
        <w:t xml:space="preserve"> was created by the City and Mesa County the summer of 1987.</w:t>
      </w:r>
    </w:p>
    <w:p w14:paraId="3A006736" w14:textId="77777777" w:rsidR="002141A6" w:rsidRDefault="002141A6" w:rsidP="002141A6"/>
    <w:p w14:paraId="3C845590" w14:textId="77777777" w:rsidR="002141A6" w:rsidRDefault="002141A6" w:rsidP="002141A6">
      <w:pPr>
        <w:rPr>
          <w:b/>
        </w:rPr>
      </w:pPr>
      <w:r>
        <w:rPr>
          <w:b/>
        </w:rPr>
        <w:t>Mission/Purpose:</w:t>
      </w:r>
    </w:p>
    <w:p w14:paraId="3BD35213" w14:textId="77777777" w:rsidR="002141A6" w:rsidRDefault="002141A6" w:rsidP="002141A6"/>
    <w:p w14:paraId="350077CC" w14:textId="77777777" w:rsidR="002141A6" w:rsidRDefault="002141A6" w:rsidP="002141A6">
      <w:r>
        <w:t xml:space="preserve">To coordinate the redevelopment and reclamation of the Colorado River waterfront and its tributaries.  </w:t>
      </w:r>
    </w:p>
    <w:p w14:paraId="1F916E01" w14:textId="77777777" w:rsidR="002141A6" w:rsidRDefault="002141A6" w:rsidP="002141A6"/>
    <w:p w14:paraId="2935F155" w14:textId="77777777" w:rsidR="002141A6" w:rsidRDefault="002141A6" w:rsidP="002141A6">
      <w:pPr>
        <w:rPr>
          <w:b/>
        </w:rPr>
      </w:pPr>
      <w:r>
        <w:rPr>
          <w:b/>
        </w:rPr>
        <w:t>Membership/Terms:</w:t>
      </w:r>
    </w:p>
    <w:p w14:paraId="157822F9" w14:textId="77777777" w:rsidR="002141A6" w:rsidRDefault="002141A6" w:rsidP="002141A6"/>
    <w:p w14:paraId="3CE25CCF" w14:textId="77777777" w:rsidR="002141A6" w:rsidRDefault="002141A6" w:rsidP="002141A6">
      <w:r>
        <w:t>The eleven member board was appointed jointly by the City and the County.  In 1997, a resolution was adopted to include both Fruita and Palisade in this endeavor, both in the appointment and representation piece and in the funding portion.</w:t>
      </w:r>
    </w:p>
    <w:p w14:paraId="530F4D6F" w14:textId="77777777" w:rsidR="002141A6" w:rsidRDefault="002141A6" w:rsidP="002141A6"/>
    <w:p w14:paraId="0D1A8C2B" w14:textId="77777777" w:rsidR="002141A6" w:rsidRDefault="002141A6" w:rsidP="002141A6">
      <w:r>
        <w:t xml:space="preserve">Members serve three year terms.  </w:t>
      </w:r>
    </w:p>
    <w:p w14:paraId="4E80163A" w14:textId="77777777" w:rsidR="002141A6" w:rsidRDefault="002141A6" w:rsidP="002141A6"/>
    <w:p w14:paraId="22E18949" w14:textId="77777777" w:rsidR="002141A6" w:rsidRDefault="002141A6" w:rsidP="002141A6">
      <w:pPr>
        <w:rPr>
          <w:b/>
        </w:rPr>
      </w:pPr>
      <w:r>
        <w:rPr>
          <w:b/>
        </w:rPr>
        <w:t>Meetings:</w:t>
      </w:r>
    </w:p>
    <w:p w14:paraId="415C83AC" w14:textId="77777777" w:rsidR="002141A6" w:rsidRDefault="002141A6" w:rsidP="002141A6"/>
    <w:p w14:paraId="15342246" w14:textId="668ABAC9" w:rsidR="002141A6" w:rsidRDefault="005C6334" w:rsidP="002141A6">
      <w:r>
        <w:t xml:space="preserve">They meet every </w:t>
      </w:r>
      <w:r w:rsidR="00C20392">
        <w:t>even</w:t>
      </w:r>
      <w:r>
        <w:t xml:space="preserve"> month the third Tuesday at 5:30 p.m</w:t>
      </w:r>
      <w:r w:rsidR="0064090C">
        <w:t>.</w:t>
      </w:r>
    </w:p>
    <w:p w14:paraId="0C13812B" w14:textId="77777777" w:rsidR="005C6334" w:rsidRDefault="005C6334" w:rsidP="002141A6"/>
    <w:p w14:paraId="634F08C3" w14:textId="77777777" w:rsidR="002141A6" w:rsidRDefault="002141A6" w:rsidP="002141A6">
      <w:pPr>
        <w:rPr>
          <w:b/>
        </w:rPr>
      </w:pPr>
      <w:r>
        <w:rPr>
          <w:b/>
        </w:rPr>
        <w:t>Other information:</w:t>
      </w:r>
    </w:p>
    <w:p w14:paraId="6A101F3E" w14:textId="77777777" w:rsidR="002141A6" w:rsidRDefault="002141A6" w:rsidP="002141A6"/>
    <w:p w14:paraId="078B77C7" w14:textId="77777777" w:rsidR="005C6334" w:rsidRDefault="005C6334" w:rsidP="005C6334">
      <w:r>
        <w:t>Mesa County leases office space to the Riverfront’s paid staff ($100/annual lease payment).</w:t>
      </w:r>
    </w:p>
    <w:p w14:paraId="0C7EB023" w14:textId="77777777" w:rsidR="00065EB9" w:rsidRDefault="00065EB9" w:rsidP="002141A6"/>
    <w:p w14:paraId="7337F3F2" w14:textId="77777777" w:rsidR="00065EB9" w:rsidRDefault="00065EB9" w:rsidP="00065EB9">
      <w:pPr>
        <w:rPr>
          <w:b/>
        </w:rPr>
      </w:pPr>
      <w:r>
        <w:rPr>
          <w:b/>
        </w:rPr>
        <w:t>Attachments:</w:t>
      </w:r>
    </w:p>
    <w:p w14:paraId="449684D3" w14:textId="77777777" w:rsidR="00065EB9" w:rsidRDefault="00065EB9" w:rsidP="00065EB9"/>
    <w:p w14:paraId="5D725A82" w14:textId="77777777" w:rsidR="00065EB9" w:rsidRDefault="00065EB9" w:rsidP="00065EB9">
      <w:r>
        <w:t>Resolution No. 30-87, adopted 7/1/87 creating the board</w:t>
      </w:r>
    </w:p>
    <w:p w14:paraId="07070E7D" w14:textId="77777777" w:rsidR="008A0B93" w:rsidRDefault="008A0B93" w:rsidP="00065EB9">
      <w:r>
        <w:t>Resolution No. 42-91, adopted 6/5/91 establishing term limits</w:t>
      </w:r>
    </w:p>
    <w:p w14:paraId="34C37C0C" w14:textId="77777777" w:rsidR="00065EB9" w:rsidRDefault="00065EB9" w:rsidP="00065EB9">
      <w:r>
        <w:t>Resolution No. 31-97, adopted 3/19/97 adding Fruita and Palisade</w:t>
      </w:r>
    </w:p>
    <w:p w14:paraId="4A7A9966" w14:textId="77777777" w:rsidR="00065EB9" w:rsidRDefault="00065EB9" w:rsidP="00065EB9">
      <w:r>
        <w:t>(No by-laws)</w:t>
      </w:r>
    </w:p>
    <w:p w14:paraId="5C5BAB01" w14:textId="77777777" w:rsidR="00065EB9" w:rsidRDefault="00065EB9" w:rsidP="002141A6"/>
    <w:p w14:paraId="43BC341B" w14:textId="77777777" w:rsidR="002141A6" w:rsidRDefault="002141A6" w:rsidP="002141A6"/>
    <w:sectPr w:rsidR="00214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A6"/>
    <w:rsid w:val="000002B5"/>
    <w:rsid w:val="00012BE4"/>
    <w:rsid w:val="000419EC"/>
    <w:rsid w:val="00045743"/>
    <w:rsid w:val="00046CBE"/>
    <w:rsid w:val="000604A7"/>
    <w:rsid w:val="00065EB9"/>
    <w:rsid w:val="000D0F42"/>
    <w:rsid w:val="000E173B"/>
    <w:rsid w:val="000F55F8"/>
    <w:rsid w:val="00110058"/>
    <w:rsid w:val="0011030F"/>
    <w:rsid w:val="001318B2"/>
    <w:rsid w:val="0014288F"/>
    <w:rsid w:val="00174B10"/>
    <w:rsid w:val="001D1217"/>
    <w:rsid w:val="001D3AD4"/>
    <w:rsid w:val="001E4664"/>
    <w:rsid w:val="001F5D9A"/>
    <w:rsid w:val="0020198D"/>
    <w:rsid w:val="00203C45"/>
    <w:rsid w:val="002122AD"/>
    <w:rsid w:val="002141A6"/>
    <w:rsid w:val="00262A0A"/>
    <w:rsid w:val="0026617F"/>
    <w:rsid w:val="002725CF"/>
    <w:rsid w:val="00273B22"/>
    <w:rsid w:val="00282A70"/>
    <w:rsid w:val="00286860"/>
    <w:rsid w:val="00287F5A"/>
    <w:rsid w:val="002C00FF"/>
    <w:rsid w:val="002E3B8A"/>
    <w:rsid w:val="00321FAB"/>
    <w:rsid w:val="00342826"/>
    <w:rsid w:val="0036348F"/>
    <w:rsid w:val="00373554"/>
    <w:rsid w:val="00373806"/>
    <w:rsid w:val="00387166"/>
    <w:rsid w:val="003941C8"/>
    <w:rsid w:val="003B525D"/>
    <w:rsid w:val="003C55CF"/>
    <w:rsid w:val="004352FD"/>
    <w:rsid w:val="00436B59"/>
    <w:rsid w:val="00446A49"/>
    <w:rsid w:val="00535864"/>
    <w:rsid w:val="00581720"/>
    <w:rsid w:val="005909C2"/>
    <w:rsid w:val="005C6334"/>
    <w:rsid w:val="005D3B2B"/>
    <w:rsid w:val="005E0B39"/>
    <w:rsid w:val="005F0F50"/>
    <w:rsid w:val="005F6106"/>
    <w:rsid w:val="006007DC"/>
    <w:rsid w:val="00607DA7"/>
    <w:rsid w:val="00622291"/>
    <w:rsid w:val="006234BB"/>
    <w:rsid w:val="0064090C"/>
    <w:rsid w:val="00647556"/>
    <w:rsid w:val="0065599B"/>
    <w:rsid w:val="00656E42"/>
    <w:rsid w:val="00661D67"/>
    <w:rsid w:val="00693162"/>
    <w:rsid w:val="006A6F76"/>
    <w:rsid w:val="006B5056"/>
    <w:rsid w:val="006F191D"/>
    <w:rsid w:val="006F4D12"/>
    <w:rsid w:val="0072171F"/>
    <w:rsid w:val="0073246D"/>
    <w:rsid w:val="00735FE0"/>
    <w:rsid w:val="0078452B"/>
    <w:rsid w:val="007B0B17"/>
    <w:rsid w:val="007C670F"/>
    <w:rsid w:val="007D6D5A"/>
    <w:rsid w:val="007E18B7"/>
    <w:rsid w:val="008367BF"/>
    <w:rsid w:val="008409A5"/>
    <w:rsid w:val="00842F2D"/>
    <w:rsid w:val="008634C9"/>
    <w:rsid w:val="008712B4"/>
    <w:rsid w:val="00876AC5"/>
    <w:rsid w:val="008A0B93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46291"/>
    <w:rsid w:val="00B6718A"/>
    <w:rsid w:val="00B92E62"/>
    <w:rsid w:val="00BC6AD9"/>
    <w:rsid w:val="00C20392"/>
    <w:rsid w:val="00C237A3"/>
    <w:rsid w:val="00C35AB4"/>
    <w:rsid w:val="00C40232"/>
    <w:rsid w:val="00C43DBB"/>
    <w:rsid w:val="00C55E95"/>
    <w:rsid w:val="00C56657"/>
    <w:rsid w:val="00CA0066"/>
    <w:rsid w:val="00CF7A12"/>
    <w:rsid w:val="00D22AA5"/>
    <w:rsid w:val="00D870E9"/>
    <w:rsid w:val="00DA5106"/>
    <w:rsid w:val="00DB19F3"/>
    <w:rsid w:val="00DB6198"/>
    <w:rsid w:val="00E01C4E"/>
    <w:rsid w:val="00E21773"/>
    <w:rsid w:val="00E24130"/>
    <w:rsid w:val="00E550A1"/>
    <w:rsid w:val="00E579D1"/>
    <w:rsid w:val="00E63CFC"/>
    <w:rsid w:val="00E7452F"/>
    <w:rsid w:val="00ED31F9"/>
    <w:rsid w:val="00EE1097"/>
    <w:rsid w:val="00EE3C58"/>
    <w:rsid w:val="00EE4B92"/>
    <w:rsid w:val="00F117E7"/>
    <w:rsid w:val="00F35BB3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D832"/>
  <w15:docId w15:val="{80B53E11-E42B-4419-9746-A9998272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A6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825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3</cp:revision>
  <dcterms:created xsi:type="dcterms:W3CDTF">2020-05-12T21:24:00Z</dcterms:created>
  <dcterms:modified xsi:type="dcterms:W3CDTF">2025-06-13T20:56:00Z</dcterms:modified>
</cp:coreProperties>
</file>