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AD" w:rsidRDefault="00AF64AD" w:rsidP="00AF64AD">
      <w:pPr>
        <w:jc w:val="center"/>
        <w:rPr>
          <w:b/>
        </w:rPr>
      </w:pPr>
      <w:r>
        <w:rPr>
          <w:b/>
        </w:rPr>
        <w:t>Riverview Technology Corporation</w:t>
      </w:r>
    </w:p>
    <w:p w:rsidR="00AF64AD" w:rsidRDefault="00AF64AD" w:rsidP="00AF64AD">
      <w:pPr>
        <w:jc w:val="center"/>
        <w:rPr>
          <w:b/>
        </w:rPr>
      </w:pPr>
      <w:r>
        <w:rPr>
          <w:b/>
        </w:rPr>
        <w:t>(Authoritative)</w:t>
      </w:r>
    </w:p>
    <w:p w:rsidR="00AF64AD" w:rsidRDefault="00AF64AD" w:rsidP="00AF64AD">
      <w:pPr>
        <w:jc w:val="center"/>
        <w:rPr>
          <w:b/>
        </w:rPr>
      </w:pPr>
    </w:p>
    <w:p w:rsidR="00AF64AD" w:rsidRDefault="00AF64AD" w:rsidP="00AF64AD">
      <w:pPr>
        <w:rPr>
          <w:b/>
        </w:rPr>
      </w:pPr>
      <w:r>
        <w:rPr>
          <w:b/>
        </w:rPr>
        <w:t>Established:</w:t>
      </w:r>
    </w:p>
    <w:p w:rsidR="00AF64AD" w:rsidRDefault="00AF64AD" w:rsidP="00AF64AD"/>
    <w:p w:rsidR="00AF64AD" w:rsidRDefault="00AF64AD" w:rsidP="00AF64AD">
      <w:r>
        <w:t xml:space="preserve">The Riverview Technology Corporation began as the Joint Utilization Commission in November, 1997.  They incorporated under the Riverview Technology Corporation as a non-profit in March 2000.  </w:t>
      </w:r>
    </w:p>
    <w:p w:rsidR="00AF64AD" w:rsidRDefault="00AF64AD" w:rsidP="00AF64AD"/>
    <w:p w:rsidR="00AF64AD" w:rsidRDefault="00AF64AD" w:rsidP="00AF64AD">
      <w:pPr>
        <w:rPr>
          <w:b/>
        </w:rPr>
      </w:pPr>
      <w:r>
        <w:rPr>
          <w:b/>
        </w:rPr>
        <w:t>Mission/Purpose:</w:t>
      </w:r>
    </w:p>
    <w:p w:rsidR="00AF64AD" w:rsidRDefault="00AF64AD" w:rsidP="00AF64AD"/>
    <w:p w:rsidR="00AF64AD" w:rsidRDefault="00AF64AD" w:rsidP="00AF64AD">
      <w:r>
        <w:t xml:space="preserve">Their purpose is for the redevelopment of the Department of Energy’s site on B ¾ Road and they retain ownership of the property.  </w:t>
      </w:r>
    </w:p>
    <w:p w:rsidR="00AF64AD" w:rsidRDefault="00AF64AD" w:rsidP="00AF64AD"/>
    <w:p w:rsidR="00AF64AD" w:rsidRDefault="00AF64AD" w:rsidP="00AF64AD">
      <w:pPr>
        <w:rPr>
          <w:b/>
        </w:rPr>
      </w:pPr>
      <w:r>
        <w:rPr>
          <w:b/>
        </w:rPr>
        <w:t>Membership/Terms:</w:t>
      </w:r>
    </w:p>
    <w:p w:rsidR="00AF64AD" w:rsidRDefault="00AF64AD" w:rsidP="00AF64AD"/>
    <w:p w:rsidR="00AF64AD" w:rsidRDefault="00AF64AD" w:rsidP="00AF64AD">
      <w:r>
        <w:t xml:space="preserve">Members are appointed jointly by the City and Mesa County.  The board has </w:t>
      </w:r>
      <w:r w:rsidR="00AC43BE">
        <w:t xml:space="preserve">seven to nine </w:t>
      </w:r>
      <w:r>
        <w:t>directors serving t</w:t>
      </w:r>
      <w:r w:rsidR="00AC43BE">
        <w:t>wo</w:t>
      </w:r>
      <w:r>
        <w:t xml:space="preserve"> year terms.  Members are citizens at large and a City Councilmember </w:t>
      </w:r>
      <w:r w:rsidR="00AC43BE">
        <w:t xml:space="preserve">and a County Commissioner </w:t>
      </w:r>
      <w:r>
        <w:t>serve as ex-officio member</w:t>
      </w:r>
      <w:r w:rsidR="00AC43BE">
        <w:t>s</w:t>
      </w:r>
      <w:r>
        <w:t>.</w:t>
      </w:r>
    </w:p>
    <w:p w:rsidR="00AF64AD" w:rsidRDefault="00AF64AD" w:rsidP="00AF64AD"/>
    <w:p w:rsidR="00AF64AD" w:rsidRDefault="00AF64AD" w:rsidP="00AF64AD">
      <w:pPr>
        <w:rPr>
          <w:b/>
        </w:rPr>
      </w:pPr>
      <w:r>
        <w:rPr>
          <w:b/>
        </w:rPr>
        <w:t>Meetings:</w:t>
      </w:r>
    </w:p>
    <w:p w:rsidR="00AF64AD" w:rsidRDefault="00AF64AD" w:rsidP="00AF64AD"/>
    <w:p w:rsidR="00AF64AD" w:rsidRDefault="00AF64AD" w:rsidP="00AF64AD">
      <w:r>
        <w:t xml:space="preserve">The board has </w:t>
      </w:r>
      <w:r w:rsidR="00B42996">
        <w:t>quarterly</w:t>
      </w:r>
      <w:r>
        <w:t xml:space="preserve"> meeting</w:t>
      </w:r>
      <w:r w:rsidR="00B42996">
        <w:t>s</w:t>
      </w:r>
      <w:bookmarkStart w:id="0" w:name="_GoBack"/>
      <w:bookmarkEnd w:id="0"/>
      <w:r>
        <w:t xml:space="preserve">.  </w:t>
      </w:r>
    </w:p>
    <w:p w:rsidR="00A61437" w:rsidRDefault="00A61437" w:rsidP="00AF64AD"/>
    <w:p w:rsidR="00A61437" w:rsidRDefault="00A61437" w:rsidP="00A61437">
      <w:pPr>
        <w:rPr>
          <w:b/>
        </w:rPr>
      </w:pPr>
      <w:r>
        <w:rPr>
          <w:b/>
        </w:rPr>
        <w:t>Attachments:</w:t>
      </w:r>
    </w:p>
    <w:p w:rsidR="00A61437" w:rsidRDefault="00A61437" w:rsidP="00A61437"/>
    <w:p w:rsidR="00A61437" w:rsidRDefault="00A61437" w:rsidP="00A61437">
      <w:r>
        <w:t>Resolution No. 78-97, adopted 11/19/97, creating the Joint Utilization Commission</w:t>
      </w:r>
    </w:p>
    <w:p w:rsidR="00A61437" w:rsidRDefault="00A61437" w:rsidP="00A61437">
      <w:proofErr w:type="gramStart"/>
      <w:r>
        <w:t>Reso</w:t>
      </w:r>
      <w:r w:rsidR="00AC43BE">
        <w:t>l</w:t>
      </w:r>
      <w:r>
        <w:t>ution No. 1501, adopted 2/21/01, authorizing the acquisition of the DOE property.</w:t>
      </w:r>
      <w:proofErr w:type="gramEnd"/>
      <w:r>
        <w:t xml:space="preserve">  </w:t>
      </w:r>
    </w:p>
    <w:p w:rsidR="00A61437" w:rsidRDefault="00A61437" w:rsidP="00A61437">
      <w:r>
        <w:t>Articles of Incorporation, and subsequent amended filings, for Riverview Technology Corporation</w:t>
      </w:r>
    </w:p>
    <w:p w:rsidR="00A61437" w:rsidRPr="00B2405A" w:rsidRDefault="00A61437" w:rsidP="00A61437">
      <w:r>
        <w:t>By-laws</w:t>
      </w:r>
    </w:p>
    <w:p w:rsidR="00A61437" w:rsidRPr="00B2405A" w:rsidRDefault="00A61437" w:rsidP="00AF64AD"/>
    <w:p w:rsidR="00AF64AD" w:rsidRDefault="00AF64AD" w:rsidP="00AF64AD"/>
    <w:p w:rsidR="008A3E64" w:rsidRDefault="008A3E64" w:rsidP="00AF64AD"/>
    <w:sectPr w:rsidR="008A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AD"/>
    <w:rsid w:val="000002B5"/>
    <w:rsid w:val="00012BE4"/>
    <w:rsid w:val="0003331C"/>
    <w:rsid w:val="000419EC"/>
    <w:rsid w:val="00045743"/>
    <w:rsid w:val="00046CBE"/>
    <w:rsid w:val="000604A7"/>
    <w:rsid w:val="00085F48"/>
    <w:rsid w:val="00092CE5"/>
    <w:rsid w:val="000B65D6"/>
    <w:rsid w:val="000D0F42"/>
    <w:rsid w:val="000E173B"/>
    <w:rsid w:val="000F55F8"/>
    <w:rsid w:val="0011030F"/>
    <w:rsid w:val="001318B2"/>
    <w:rsid w:val="0014288F"/>
    <w:rsid w:val="001451D8"/>
    <w:rsid w:val="00174B10"/>
    <w:rsid w:val="001C69E9"/>
    <w:rsid w:val="001D1217"/>
    <w:rsid w:val="001D3AD4"/>
    <w:rsid w:val="001E4664"/>
    <w:rsid w:val="001F5D9A"/>
    <w:rsid w:val="0020198D"/>
    <w:rsid w:val="00203C45"/>
    <w:rsid w:val="002122AD"/>
    <w:rsid w:val="00262A0A"/>
    <w:rsid w:val="0026617F"/>
    <w:rsid w:val="002725CF"/>
    <w:rsid w:val="00273B22"/>
    <w:rsid w:val="00282A70"/>
    <w:rsid w:val="00286860"/>
    <w:rsid w:val="00287F5A"/>
    <w:rsid w:val="002A4236"/>
    <w:rsid w:val="002C00FF"/>
    <w:rsid w:val="002E3B8A"/>
    <w:rsid w:val="00321FAB"/>
    <w:rsid w:val="00342826"/>
    <w:rsid w:val="0036208A"/>
    <w:rsid w:val="0036348F"/>
    <w:rsid w:val="00373554"/>
    <w:rsid w:val="00373806"/>
    <w:rsid w:val="00380A9D"/>
    <w:rsid w:val="00386F71"/>
    <w:rsid w:val="00387166"/>
    <w:rsid w:val="003941C8"/>
    <w:rsid w:val="003A1D90"/>
    <w:rsid w:val="003B525D"/>
    <w:rsid w:val="003C55CF"/>
    <w:rsid w:val="003E3C74"/>
    <w:rsid w:val="004352FD"/>
    <w:rsid w:val="00436B59"/>
    <w:rsid w:val="00446A49"/>
    <w:rsid w:val="004A6262"/>
    <w:rsid w:val="004D0407"/>
    <w:rsid w:val="00535864"/>
    <w:rsid w:val="00575734"/>
    <w:rsid w:val="00581720"/>
    <w:rsid w:val="00584F54"/>
    <w:rsid w:val="005909C2"/>
    <w:rsid w:val="005D1429"/>
    <w:rsid w:val="005D3B2B"/>
    <w:rsid w:val="005D671C"/>
    <w:rsid w:val="005E0B39"/>
    <w:rsid w:val="005F0F50"/>
    <w:rsid w:val="005F6106"/>
    <w:rsid w:val="006007DC"/>
    <w:rsid w:val="00607DA7"/>
    <w:rsid w:val="00622291"/>
    <w:rsid w:val="006234BB"/>
    <w:rsid w:val="00637C48"/>
    <w:rsid w:val="00647556"/>
    <w:rsid w:val="0065599B"/>
    <w:rsid w:val="00656E42"/>
    <w:rsid w:val="00661D67"/>
    <w:rsid w:val="00684604"/>
    <w:rsid w:val="00693162"/>
    <w:rsid w:val="00693657"/>
    <w:rsid w:val="006A64F1"/>
    <w:rsid w:val="006A6F76"/>
    <w:rsid w:val="006B5056"/>
    <w:rsid w:val="006E591B"/>
    <w:rsid w:val="006F191D"/>
    <w:rsid w:val="006F4D12"/>
    <w:rsid w:val="0072171F"/>
    <w:rsid w:val="0073033B"/>
    <w:rsid w:val="0073246D"/>
    <w:rsid w:val="00735FE0"/>
    <w:rsid w:val="00751878"/>
    <w:rsid w:val="0078452B"/>
    <w:rsid w:val="007A68B3"/>
    <w:rsid w:val="007B0B17"/>
    <w:rsid w:val="007B1174"/>
    <w:rsid w:val="007B2A0D"/>
    <w:rsid w:val="007C670F"/>
    <w:rsid w:val="007D6D5A"/>
    <w:rsid w:val="007E18B7"/>
    <w:rsid w:val="008367BF"/>
    <w:rsid w:val="008409A5"/>
    <w:rsid w:val="00842F2D"/>
    <w:rsid w:val="00843B17"/>
    <w:rsid w:val="008634C9"/>
    <w:rsid w:val="00864B21"/>
    <w:rsid w:val="008712B4"/>
    <w:rsid w:val="00876AC5"/>
    <w:rsid w:val="008A1207"/>
    <w:rsid w:val="008A3E64"/>
    <w:rsid w:val="008D02C9"/>
    <w:rsid w:val="008E2D4B"/>
    <w:rsid w:val="008F3EA7"/>
    <w:rsid w:val="00903FCD"/>
    <w:rsid w:val="00910256"/>
    <w:rsid w:val="0094798A"/>
    <w:rsid w:val="00951860"/>
    <w:rsid w:val="00953B42"/>
    <w:rsid w:val="00976F0B"/>
    <w:rsid w:val="009A45D2"/>
    <w:rsid w:val="009B5158"/>
    <w:rsid w:val="009B64AC"/>
    <w:rsid w:val="009B7867"/>
    <w:rsid w:val="009C52CE"/>
    <w:rsid w:val="00A22CEE"/>
    <w:rsid w:val="00A32E83"/>
    <w:rsid w:val="00A40698"/>
    <w:rsid w:val="00A45CC0"/>
    <w:rsid w:val="00A5421F"/>
    <w:rsid w:val="00A573EC"/>
    <w:rsid w:val="00A61437"/>
    <w:rsid w:val="00A73177"/>
    <w:rsid w:val="00A776CA"/>
    <w:rsid w:val="00A8341F"/>
    <w:rsid w:val="00A86C8C"/>
    <w:rsid w:val="00A94880"/>
    <w:rsid w:val="00A959CB"/>
    <w:rsid w:val="00AB4F89"/>
    <w:rsid w:val="00AC43BE"/>
    <w:rsid w:val="00AC6EC3"/>
    <w:rsid w:val="00AE4CA9"/>
    <w:rsid w:val="00AE6054"/>
    <w:rsid w:val="00AE6A98"/>
    <w:rsid w:val="00AE76E1"/>
    <w:rsid w:val="00AF1CE6"/>
    <w:rsid w:val="00AF64AD"/>
    <w:rsid w:val="00B00AFA"/>
    <w:rsid w:val="00B02DB1"/>
    <w:rsid w:val="00B07FBB"/>
    <w:rsid w:val="00B139E0"/>
    <w:rsid w:val="00B15B6A"/>
    <w:rsid w:val="00B22F7C"/>
    <w:rsid w:val="00B42996"/>
    <w:rsid w:val="00B6718A"/>
    <w:rsid w:val="00B92A9A"/>
    <w:rsid w:val="00B92E62"/>
    <w:rsid w:val="00BC6AD9"/>
    <w:rsid w:val="00C16378"/>
    <w:rsid w:val="00C237A3"/>
    <w:rsid w:val="00C26882"/>
    <w:rsid w:val="00C35AB4"/>
    <w:rsid w:val="00C40232"/>
    <w:rsid w:val="00C43DBB"/>
    <w:rsid w:val="00C55E95"/>
    <w:rsid w:val="00C56657"/>
    <w:rsid w:val="00C803CE"/>
    <w:rsid w:val="00CA0066"/>
    <w:rsid w:val="00CF7A12"/>
    <w:rsid w:val="00D22AA5"/>
    <w:rsid w:val="00D870E9"/>
    <w:rsid w:val="00DA5106"/>
    <w:rsid w:val="00DB19F3"/>
    <w:rsid w:val="00DB6198"/>
    <w:rsid w:val="00DD3B7C"/>
    <w:rsid w:val="00E01C4E"/>
    <w:rsid w:val="00E21773"/>
    <w:rsid w:val="00E24130"/>
    <w:rsid w:val="00E550A1"/>
    <w:rsid w:val="00E579D1"/>
    <w:rsid w:val="00E63CFC"/>
    <w:rsid w:val="00E71A8C"/>
    <w:rsid w:val="00E7452F"/>
    <w:rsid w:val="00E906C9"/>
    <w:rsid w:val="00ED31F9"/>
    <w:rsid w:val="00EE1097"/>
    <w:rsid w:val="00EE3C58"/>
    <w:rsid w:val="00EE4B92"/>
    <w:rsid w:val="00F117E7"/>
    <w:rsid w:val="00F220B8"/>
    <w:rsid w:val="00F35BB3"/>
    <w:rsid w:val="00F403B7"/>
    <w:rsid w:val="00F414BC"/>
    <w:rsid w:val="00F43EFF"/>
    <w:rsid w:val="00F57BD4"/>
    <w:rsid w:val="00F644FA"/>
    <w:rsid w:val="00F65B24"/>
    <w:rsid w:val="00F70C9E"/>
    <w:rsid w:val="00F73C6B"/>
    <w:rsid w:val="00F76ECD"/>
    <w:rsid w:val="00F82FAE"/>
    <w:rsid w:val="00FC4388"/>
    <w:rsid w:val="00FD7F36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AD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AD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Tuin</dc:creator>
  <cp:lastModifiedBy>Stephanie Tuin</cp:lastModifiedBy>
  <cp:revision>4</cp:revision>
  <dcterms:created xsi:type="dcterms:W3CDTF">2014-05-12T16:51:00Z</dcterms:created>
  <dcterms:modified xsi:type="dcterms:W3CDTF">2015-04-02T22:12:00Z</dcterms:modified>
</cp:coreProperties>
</file>