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A10" w:rsidRPr="00DC4A10" w:rsidRDefault="00DC4A10" w:rsidP="00DC4A10">
      <w:pPr>
        <w:keepNext/>
        <w:spacing w:before="240" w:after="0" w:line="240" w:lineRule="auto"/>
        <w:jc w:val="center"/>
        <w:outlineLvl w:val="0"/>
        <w:rPr>
          <w:rFonts w:eastAsia="Times New Roman"/>
          <w:b/>
        </w:rPr>
      </w:pPr>
      <w:proofErr w:type="gramStart"/>
      <w:r w:rsidRPr="00DC4A10">
        <w:rPr>
          <w:rFonts w:eastAsia="Times New Roman"/>
          <w:b/>
        </w:rPr>
        <w:t>RESOLUTION NO.</w:t>
      </w:r>
      <w:proofErr w:type="gramEnd"/>
      <w:r w:rsidRPr="00DC4A10">
        <w:rPr>
          <w:rFonts w:eastAsia="Times New Roman"/>
          <w:b/>
        </w:rPr>
        <w:t xml:space="preserve"> </w:t>
      </w:r>
      <w:r>
        <w:rPr>
          <w:rFonts w:eastAsia="Times New Roman"/>
          <w:b/>
        </w:rPr>
        <w:t>16</w:t>
      </w:r>
      <w:r w:rsidRPr="00DC4A10">
        <w:rPr>
          <w:rFonts w:eastAsia="Times New Roman"/>
          <w:b/>
        </w:rPr>
        <w:t>-14</w:t>
      </w:r>
    </w:p>
    <w:p w:rsidR="00DC4A10" w:rsidRPr="00DC4A10" w:rsidRDefault="00DC4A10" w:rsidP="00DC4A10">
      <w:pPr>
        <w:spacing w:after="0" w:line="240" w:lineRule="auto"/>
        <w:rPr>
          <w:rFonts w:eastAsia="Times New Roman"/>
        </w:rPr>
      </w:pPr>
    </w:p>
    <w:p w:rsidR="00DC4A10" w:rsidRPr="00DC4A10" w:rsidRDefault="00DC4A10" w:rsidP="00DC4A10">
      <w:pPr>
        <w:autoSpaceDE w:val="0"/>
        <w:autoSpaceDN w:val="0"/>
        <w:adjustRightInd w:val="0"/>
        <w:spacing w:after="0" w:line="240" w:lineRule="auto"/>
        <w:jc w:val="center"/>
        <w:rPr>
          <w:rFonts w:eastAsia="Times New Roman"/>
          <w:b/>
        </w:rPr>
      </w:pPr>
      <w:r w:rsidRPr="00DC4A10">
        <w:rPr>
          <w:rFonts w:eastAsia="Times New Roman"/>
          <w:b/>
        </w:rPr>
        <w:t>A RESOLUTION AUTHORIZING THE PURCHASE BY THE CITY OF RIGHT-OF-WAY FOR F 1/2 AND 29 ROADS AND RATIFYING ACTIONS HERETOFORE TAKEN IN CONNECTION THEREWITH</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RECITALS:</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The City Attorney has negotiated with the owners of the property located at and near 651 29 Road for the purchase of a portion of the property for 29 and F1/2 Road purposes. The City Manager recommends that the City Council authorize the purchase of the property as the same is shown and described in the attachments to this Resolution.</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NOW, THEREFORE, BE IT RESOLVED BY THE CITY COUNCIL OF THE CITY OF GRAND JUNCTION, COLORADO:</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1. That the City Council hereby authorizes the purchase of the described property by the City for a purchase price of $158,819.00. All actions heretofore taken by the officers, employees and agents of the City relating to the purchase of said property which are consistent with the purchase are hereby ratified, approved and confirmed.</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2. That the City Council hereby authorizes the expenditure of $158,819.00 for the purchase of said property to be paid at closing on May 23, 2014 or by mutual agreement at a different date.</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3. That the officers, employees and agents of the City are hereby authorized and directed to take all actions necessary or appropriate to effectuate the provisions of this Resolution including, without limitation, the acceptance and recording of the deeds and delivery of any papers, certificates and documents as may be necessary or desirable to complete the purchase.</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 xml:space="preserve">PASSED and ADOPTED this </w:t>
      </w:r>
      <w:r>
        <w:rPr>
          <w:rFonts w:eastAsia="Times New Roman"/>
        </w:rPr>
        <w:t>21</w:t>
      </w:r>
      <w:r>
        <w:rPr>
          <w:rFonts w:eastAsia="Times New Roman"/>
          <w:vertAlign w:val="superscript"/>
        </w:rPr>
        <w:t xml:space="preserve">st </w:t>
      </w:r>
      <w:r w:rsidRPr="00DC4A10">
        <w:rPr>
          <w:rFonts w:eastAsia="Times New Roman"/>
        </w:rPr>
        <w:t xml:space="preserve">day of </w:t>
      </w:r>
      <w:r>
        <w:rPr>
          <w:rFonts w:eastAsia="Times New Roman"/>
        </w:rPr>
        <w:t>May,</w:t>
      </w:r>
      <w:r w:rsidRPr="00DC4A10">
        <w:rPr>
          <w:rFonts w:eastAsia="Times New Roman"/>
        </w:rPr>
        <w:t xml:space="preserve"> 2014.</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ind w:left="5184" w:firstLine="432"/>
        <w:rPr>
          <w:rFonts w:eastAsia="Times New Roman"/>
          <w:u w:val="single"/>
        </w:rPr>
      </w:pPr>
      <w:r w:rsidRPr="00DC4A10">
        <w:rPr>
          <w:rFonts w:eastAsia="Times New Roman"/>
          <w:u w:val="single"/>
        </w:rPr>
        <w:t>/s/ Phyllis Norris</w:t>
      </w:r>
      <w:r>
        <w:rPr>
          <w:rFonts w:eastAsia="Times New Roman"/>
          <w:u w:val="single"/>
        </w:rPr>
        <w:tab/>
      </w:r>
      <w:r w:rsidRPr="00DC4A10">
        <w:rPr>
          <w:rFonts w:eastAsia="Times New Roman"/>
          <w:u w:val="single"/>
        </w:rPr>
        <w:tab/>
      </w:r>
    </w:p>
    <w:p w:rsidR="00DC4A10" w:rsidRPr="00DC4A10" w:rsidRDefault="00DC4A10" w:rsidP="00DC4A10">
      <w:pPr>
        <w:spacing w:after="0" w:line="240" w:lineRule="auto"/>
        <w:ind w:left="5184" w:firstLine="432"/>
        <w:rPr>
          <w:rFonts w:eastAsia="Times New Roman"/>
        </w:rPr>
      </w:pPr>
      <w:r w:rsidRPr="00DC4A10">
        <w:rPr>
          <w:rFonts w:eastAsia="Times New Roman"/>
        </w:rPr>
        <w:t xml:space="preserve">President of the Council   </w:t>
      </w:r>
    </w:p>
    <w:p w:rsidR="00DC4A10" w:rsidRPr="00DC4A10" w:rsidRDefault="00DC4A10" w:rsidP="00DC4A10">
      <w:pPr>
        <w:autoSpaceDE w:val="0"/>
        <w:autoSpaceDN w:val="0"/>
        <w:adjustRightInd w:val="0"/>
        <w:spacing w:after="0" w:line="240" w:lineRule="auto"/>
        <w:rPr>
          <w:rFonts w:eastAsia="Times New Roman"/>
        </w:rPr>
      </w:pPr>
      <w:r w:rsidRPr="00DC4A10">
        <w:rPr>
          <w:rFonts w:eastAsia="Times New Roman"/>
        </w:rPr>
        <w:t>Attest:</w:t>
      </w: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rPr>
      </w:pPr>
    </w:p>
    <w:p w:rsidR="00DC4A10" w:rsidRPr="00DC4A10" w:rsidRDefault="00DC4A10" w:rsidP="00DC4A10">
      <w:pPr>
        <w:autoSpaceDE w:val="0"/>
        <w:autoSpaceDN w:val="0"/>
        <w:adjustRightInd w:val="0"/>
        <w:spacing w:after="0" w:line="240" w:lineRule="auto"/>
        <w:rPr>
          <w:rFonts w:eastAsia="Times New Roman"/>
          <w:u w:val="single"/>
        </w:rPr>
      </w:pPr>
      <w:r>
        <w:rPr>
          <w:rFonts w:eastAsia="Times New Roman"/>
          <w:u w:val="single"/>
        </w:rPr>
        <w:t>/s/ Stephanie Tuin</w:t>
      </w:r>
      <w:r>
        <w:rPr>
          <w:rFonts w:eastAsia="Times New Roman"/>
          <w:u w:val="single"/>
        </w:rPr>
        <w:tab/>
      </w:r>
      <w:r>
        <w:rPr>
          <w:rFonts w:eastAsia="Times New Roman"/>
          <w:u w:val="single"/>
        </w:rPr>
        <w:tab/>
      </w:r>
      <w:bookmarkStart w:id="0" w:name="_GoBack"/>
      <w:bookmarkEnd w:id="0"/>
    </w:p>
    <w:p w:rsidR="00DC4A10" w:rsidRPr="00DC4A10" w:rsidRDefault="00DC4A10" w:rsidP="00DC4A10">
      <w:pPr>
        <w:spacing w:after="0" w:line="240" w:lineRule="auto"/>
        <w:rPr>
          <w:rFonts w:eastAsia="Times New Roman"/>
        </w:rPr>
      </w:pPr>
      <w:r w:rsidRPr="00DC4A10">
        <w:rPr>
          <w:rFonts w:eastAsia="Times New Roman"/>
        </w:rPr>
        <w:t>City Clerk</w:t>
      </w:r>
    </w:p>
    <w:p w:rsidR="00D73FF1" w:rsidRDefault="00D73FF1"/>
    <w:sectPr w:rsidR="00D73FF1"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179" w:rsidRDefault="007F7179" w:rsidP="00DC4A10">
      <w:pPr>
        <w:spacing w:after="0" w:line="240" w:lineRule="auto"/>
      </w:pPr>
      <w:r>
        <w:separator/>
      </w:r>
    </w:p>
  </w:endnote>
  <w:endnote w:type="continuationSeparator" w:id="0">
    <w:p w:rsidR="007F7179" w:rsidRDefault="007F7179" w:rsidP="00DC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179" w:rsidRDefault="007F7179" w:rsidP="00DC4A10">
      <w:pPr>
        <w:spacing w:after="0" w:line="240" w:lineRule="auto"/>
      </w:pPr>
      <w:r>
        <w:separator/>
      </w:r>
    </w:p>
  </w:footnote>
  <w:footnote w:type="continuationSeparator" w:id="0">
    <w:p w:rsidR="007F7179" w:rsidRDefault="007F7179" w:rsidP="00DC4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0D1" w:rsidRDefault="007F7179" w:rsidP="00A546D0">
    <w:pPr>
      <w:pStyle w:val="Header"/>
    </w:pPr>
  </w:p>
  <w:p w:rsidR="005F50D1" w:rsidRDefault="007F71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A10"/>
    <w:rsid w:val="007F7179"/>
    <w:rsid w:val="00882789"/>
    <w:rsid w:val="00D73FF1"/>
    <w:rsid w:val="00DC4A10"/>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4A10"/>
    <w:pPr>
      <w:tabs>
        <w:tab w:val="center" w:pos="4680"/>
        <w:tab w:val="right" w:pos="9360"/>
      </w:tabs>
      <w:spacing w:after="0" w:line="240" w:lineRule="auto"/>
    </w:pPr>
    <w:rPr>
      <w:rFonts w:eastAsia="Times New Roman" w:cs="Times New Roman"/>
      <w:szCs w:val="20"/>
      <w:lang w:val="x-none" w:eastAsia="x-none"/>
    </w:rPr>
  </w:style>
  <w:style w:type="character" w:customStyle="1" w:styleId="HeaderChar">
    <w:name w:val="Header Char"/>
    <w:basedOn w:val="DefaultParagraphFont"/>
    <w:link w:val="Header"/>
    <w:uiPriority w:val="99"/>
    <w:rsid w:val="00DC4A10"/>
    <w:rPr>
      <w:rFonts w:eastAsia="Times New Roman" w:cs="Times New Roman"/>
      <w:szCs w:val="20"/>
      <w:lang w:val="x-none" w:eastAsia="x-none"/>
    </w:rPr>
  </w:style>
  <w:style w:type="paragraph" w:styleId="Footer">
    <w:name w:val="footer"/>
    <w:basedOn w:val="Normal"/>
    <w:link w:val="FooterChar"/>
    <w:uiPriority w:val="99"/>
    <w:unhideWhenUsed/>
    <w:rsid w:val="00DC4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A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4A10"/>
    <w:pPr>
      <w:tabs>
        <w:tab w:val="center" w:pos="4680"/>
        <w:tab w:val="right" w:pos="9360"/>
      </w:tabs>
      <w:spacing w:after="0" w:line="240" w:lineRule="auto"/>
    </w:pPr>
    <w:rPr>
      <w:rFonts w:eastAsia="Times New Roman" w:cs="Times New Roman"/>
      <w:szCs w:val="20"/>
      <w:lang w:val="x-none" w:eastAsia="x-none"/>
    </w:rPr>
  </w:style>
  <w:style w:type="character" w:customStyle="1" w:styleId="HeaderChar">
    <w:name w:val="Header Char"/>
    <w:basedOn w:val="DefaultParagraphFont"/>
    <w:link w:val="Header"/>
    <w:uiPriority w:val="99"/>
    <w:rsid w:val="00DC4A10"/>
    <w:rPr>
      <w:rFonts w:eastAsia="Times New Roman" w:cs="Times New Roman"/>
      <w:szCs w:val="20"/>
      <w:lang w:val="x-none" w:eastAsia="x-none"/>
    </w:rPr>
  </w:style>
  <w:style w:type="paragraph" w:styleId="Footer">
    <w:name w:val="footer"/>
    <w:basedOn w:val="Normal"/>
    <w:link w:val="FooterChar"/>
    <w:uiPriority w:val="99"/>
    <w:unhideWhenUsed/>
    <w:rsid w:val="00DC4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E63BB-44E3-4449-981F-1EDABD279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2014-05-22T01:53:00Z</cp:lastPrinted>
  <dcterms:created xsi:type="dcterms:W3CDTF">2014-05-22T01:52:00Z</dcterms:created>
  <dcterms:modified xsi:type="dcterms:W3CDTF">2014-05-22T01:54:00Z</dcterms:modified>
</cp:coreProperties>
</file>