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05" w:rsidRPr="00FF1F6F" w:rsidRDefault="00866F05" w:rsidP="00866F05">
      <w:pPr>
        <w:jc w:val="center"/>
        <w:rPr>
          <w:rFonts w:ascii="Arial" w:hAnsi="Arial" w:cs="Arial"/>
          <w:b/>
          <w:sz w:val="24"/>
          <w:szCs w:val="24"/>
        </w:rPr>
      </w:pPr>
      <w:r w:rsidRPr="00FF1F6F">
        <w:rPr>
          <w:rFonts w:ascii="Arial" w:hAnsi="Arial" w:cs="Arial"/>
          <w:b/>
          <w:sz w:val="24"/>
          <w:szCs w:val="24"/>
        </w:rPr>
        <w:t>CITY OF GRAND JUNCTION, COLORADO</w:t>
      </w:r>
    </w:p>
    <w:p w:rsidR="00866F05" w:rsidRPr="00FF1F6F" w:rsidRDefault="00866F05" w:rsidP="00866F05">
      <w:pPr>
        <w:jc w:val="center"/>
        <w:rPr>
          <w:rFonts w:ascii="Arial" w:hAnsi="Arial" w:cs="Arial"/>
          <w:b/>
          <w:spacing w:val="-3"/>
          <w:sz w:val="24"/>
          <w:szCs w:val="24"/>
        </w:rPr>
      </w:pPr>
    </w:p>
    <w:p w:rsidR="00866F05" w:rsidRPr="00FF1F6F" w:rsidRDefault="00866F05" w:rsidP="00866F05">
      <w:pPr>
        <w:tabs>
          <w:tab w:val="center" w:pos="5400"/>
        </w:tabs>
        <w:suppressAutoHyphens/>
        <w:jc w:val="center"/>
        <w:rPr>
          <w:rFonts w:ascii="Arial" w:hAnsi="Arial" w:cs="Arial"/>
          <w:b/>
          <w:color w:val="0000FF"/>
          <w:spacing w:val="-3"/>
          <w:sz w:val="24"/>
          <w:szCs w:val="24"/>
        </w:rPr>
      </w:pPr>
      <w:proofErr w:type="gramStart"/>
      <w:r w:rsidRPr="00FF1F6F">
        <w:rPr>
          <w:rFonts w:ascii="Arial" w:hAnsi="Arial" w:cs="Arial"/>
          <w:b/>
          <w:spacing w:val="-3"/>
          <w:sz w:val="24"/>
          <w:szCs w:val="24"/>
        </w:rPr>
        <w:t>RESOLUTION NO.</w:t>
      </w:r>
      <w:proofErr w:type="gramEnd"/>
      <w:r w:rsidRPr="00FF1F6F">
        <w:rPr>
          <w:rFonts w:ascii="Arial" w:hAnsi="Arial" w:cs="Arial"/>
          <w:b/>
          <w:spacing w:val="-3"/>
          <w:sz w:val="24"/>
          <w:szCs w:val="24"/>
        </w:rPr>
        <w:t xml:space="preserve"> </w:t>
      </w:r>
      <w:r>
        <w:rPr>
          <w:rFonts w:ascii="Arial" w:hAnsi="Arial" w:cs="Arial"/>
          <w:b/>
          <w:spacing w:val="-3"/>
          <w:sz w:val="24"/>
          <w:szCs w:val="24"/>
        </w:rPr>
        <w:t>20-14</w:t>
      </w:r>
    </w:p>
    <w:p w:rsidR="00866F05" w:rsidRPr="00FF1F6F" w:rsidRDefault="00866F05" w:rsidP="00866F05">
      <w:pPr>
        <w:tabs>
          <w:tab w:val="left" w:pos="-720"/>
        </w:tabs>
        <w:suppressAutoHyphens/>
        <w:jc w:val="center"/>
        <w:rPr>
          <w:rFonts w:ascii="Arial" w:hAnsi="Arial" w:cs="Arial"/>
          <w:b/>
          <w:spacing w:val="-3"/>
          <w:sz w:val="24"/>
          <w:szCs w:val="24"/>
        </w:rPr>
      </w:pPr>
    </w:p>
    <w:p w:rsidR="00866F05" w:rsidRPr="00FF1F6F" w:rsidRDefault="00866F05" w:rsidP="00866F05">
      <w:pPr>
        <w:tabs>
          <w:tab w:val="center" w:pos="5400"/>
        </w:tabs>
        <w:suppressAutoHyphens/>
        <w:jc w:val="center"/>
        <w:rPr>
          <w:rFonts w:ascii="Arial" w:hAnsi="Arial" w:cs="Arial"/>
          <w:b/>
          <w:spacing w:val="-3"/>
          <w:sz w:val="24"/>
          <w:szCs w:val="24"/>
        </w:rPr>
      </w:pPr>
      <w:r w:rsidRPr="00FF1F6F">
        <w:rPr>
          <w:rFonts w:ascii="Arial" w:hAnsi="Arial" w:cs="Arial"/>
          <w:b/>
          <w:spacing w:val="-3"/>
          <w:sz w:val="24"/>
          <w:szCs w:val="24"/>
        </w:rPr>
        <w:t xml:space="preserve">A RESOLUTION ACCEPTING A </w:t>
      </w:r>
    </w:p>
    <w:p w:rsidR="00866F05" w:rsidRPr="00FF1F6F" w:rsidRDefault="00866F05" w:rsidP="00866F05">
      <w:pPr>
        <w:tabs>
          <w:tab w:val="center" w:pos="5400"/>
        </w:tabs>
        <w:suppressAutoHyphens/>
        <w:jc w:val="center"/>
        <w:rPr>
          <w:rFonts w:ascii="Arial" w:hAnsi="Arial" w:cs="Arial"/>
          <w:b/>
          <w:spacing w:val="-3"/>
          <w:sz w:val="24"/>
          <w:szCs w:val="24"/>
        </w:rPr>
      </w:pPr>
      <w:r w:rsidRPr="00FF1F6F">
        <w:rPr>
          <w:rFonts w:ascii="Arial" w:hAnsi="Arial" w:cs="Arial"/>
          <w:b/>
          <w:spacing w:val="-3"/>
          <w:sz w:val="24"/>
          <w:szCs w:val="24"/>
        </w:rPr>
        <w:t xml:space="preserve">PETITION FOR ANNEXATION, MAKING CERTAIN </w:t>
      </w:r>
    </w:p>
    <w:p w:rsidR="00866F05" w:rsidRPr="00FF1F6F" w:rsidRDefault="00866F05" w:rsidP="00866F05">
      <w:pPr>
        <w:tabs>
          <w:tab w:val="center" w:pos="5400"/>
        </w:tabs>
        <w:suppressAutoHyphens/>
        <w:jc w:val="center"/>
        <w:rPr>
          <w:rFonts w:ascii="Arial" w:hAnsi="Arial" w:cs="Arial"/>
          <w:b/>
          <w:spacing w:val="-3"/>
          <w:sz w:val="24"/>
          <w:szCs w:val="24"/>
        </w:rPr>
      </w:pPr>
      <w:r w:rsidRPr="00FF1F6F">
        <w:rPr>
          <w:rFonts w:ascii="Arial" w:hAnsi="Arial" w:cs="Arial"/>
          <w:b/>
          <w:spacing w:val="-3"/>
          <w:sz w:val="24"/>
          <w:szCs w:val="24"/>
        </w:rPr>
        <w:t xml:space="preserve">FINDINGS, DETERMINING THAT PROPERTY KNOWN AS THE </w:t>
      </w:r>
    </w:p>
    <w:p w:rsidR="00866F05" w:rsidRPr="00FF1F6F" w:rsidRDefault="00866F05" w:rsidP="00866F05">
      <w:pPr>
        <w:tabs>
          <w:tab w:val="left" w:pos="-720"/>
        </w:tabs>
        <w:suppressAutoHyphens/>
        <w:jc w:val="center"/>
        <w:rPr>
          <w:rFonts w:ascii="Arial" w:hAnsi="Arial" w:cs="Arial"/>
          <w:b/>
          <w:spacing w:val="-3"/>
          <w:sz w:val="24"/>
          <w:szCs w:val="24"/>
        </w:rPr>
      </w:pPr>
    </w:p>
    <w:p w:rsidR="00866F05" w:rsidRPr="00FF1F6F" w:rsidRDefault="00866F05" w:rsidP="00866F05">
      <w:pPr>
        <w:jc w:val="center"/>
        <w:rPr>
          <w:rFonts w:ascii="Arial" w:hAnsi="Arial" w:cs="Arial"/>
          <w:b/>
          <w:sz w:val="24"/>
          <w:szCs w:val="24"/>
        </w:rPr>
      </w:pPr>
      <w:proofErr w:type="spellStart"/>
      <w:r w:rsidRPr="00FF1F6F">
        <w:rPr>
          <w:rFonts w:ascii="Arial" w:hAnsi="Arial" w:cs="Arial"/>
          <w:b/>
          <w:sz w:val="24"/>
          <w:szCs w:val="24"/>
        </w:rPr>
        <w:t>GSI</w:t>
      </w:r>
      <w:proofErr w:type="spellEnd"/>
      <w:r w:rsidRPr="00FF1F6F">
        <w:rPr>
          <w:rFonts w:ascii="Arial" w:hAnsi="Arial" w:cs="Arial"/>
          <w:b/>
          <w:sz w:val="24"/>
          <w:szCs w:val="24"/>
        </w:rPr>
        <w:t xml:space="preserve"> ANNEXATION</w:t>
      </w:r>
    </w:p>
    <w:p w:rsidR="00866F05" w:rsidRPr="00FF1F6F" w:rsidRDefault="00866F05" w:rsidP="00866F05">
      <w:pPr>
        <w:jc w:val="center"/>
        <w:rPr>
          <w:rFonts w:ascii="Arial" w:hAnsi="Arial" w:cs="Arial"/>
          <w:b/>
          <w:sz w:val="24"/>
          <w:szCs w:val="24"/>
        </w:rPr>
      </w:pPr>
    </w:p>
    <w:p w:rsidR="00866F05" w:rsidRPr="00FF1F6F" w:rsidRDefault="00866F05" w:rsidP="00866F05">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FF1F6F">
        <w:rPr>
          <w:rFonts w:ascii="Arial" w:hAnsi="Arial" w:cs="Arial"/>
          <w:b/>
          <w:spacing w:val="-3"/>
          <w:sz w:val="24"/>
          <w:szCs w:val="24"/>
        </w:rPr>
        <w:t>LOCATED AT 543 31 ROAD</w:t>
      </w:r>
    </w:p>
    <w:p w:rsidR="00866F05" w:rsidRPr="00FF1F6F" w:rsidRDefault="00866F05" w:rsidP="00866F05">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866F05" w:rsidRPr="00FF1F6F" w:rsidRDefault="00866F05" w:rsidP="00866F05">
      <w:pPr>
        <w:keepNext/>
        <w:tabs>
          <w:tab w:val="left" w:pos="-720"/>
          <w:tab w:val="left" w:pos="0"/>
          <w:tab w:val="left" w:pos="720"/>
        </w:tabs>
        <w:suppressAutoHyphens/>
        <w:ind w:left="1440" w:hanging="1440"/>
        <w:jc w:val="center"/>
        <w:outlineLvl w:val="1"/>
        <w:rPr>
          <w:rFonts w:ascii="Arial" w:hAnsi="Arial" w:cs="Arial"/>
          <w:spacing w:val="-3"/>
          <w:sz w:val="24"/>
          <w:szCs w:val="24"/>
        </w:rPr>
      </w:pPr>
      <w:r w:rsidRPr="00FF1F6F">
        <w:rPr>
          <w:rFonts w:ascii="Arial" w:hAnsi="Arial" w:cs="Arial"/>
          <w:b/>
          <w:spacing w:val="-3"/>
          <w:sz w:val="24"/>
          <w:szCs w:val="24"/>
        </w:rPr>
        <w:t>IS ELIGIBLE FOR ANNEXATION</w:t>
      </w:r>
    </w:p>
    <w:p w:rsidR="00866F05" w:rsidRPr="00FF1F6F" w:rsidRDefault="00866F05" w:rsidP="00866F05">
      <w:pPr>
        <w:tabs>
          <w:tab w:val="center" w:pos="5400"/>
        </w:tabs>
        <w:suppressAutoHyphens/>
        <w:jc w:val="both"/>
        <w:rPr>
          <w:rFonts w:ascii="Arial" w:hAnsi="Arial" w:cs="Arial"/>
          <w:sz w:val="24"/>
          <w:szCs w:val="24"/>
        </w:rPr>
      </w:pPr>
    </w:p>
    <w:p w:rsidR="00866F05" w:rsidRPr="00FF1F6F" w:rsidRDefault="00866F05" w:rsidP="00866F05">
      <w:pPr>
        <w:tabs>
          <w:tab w:val="center" w:pos="5400"/>
        </w:tabs>
        <w:suppressAutoHyphens/>
        <w:rPr>
          <w:rFonts w:ascii="Arial" w:hAnsi="Arial" w:cs="Arial"/>
          <w:sz w:val="24"/>
        </w:rPr>
      </w:pPr>
      <w:r w:rsidRPr="00FF1F6F">
        <w:rPr>
          <w:rFonts w:ascii="Arial" w:hAnsi="Arial" w:cs="Arial"/>
          <w:sz w:val="24"/>
        </w:rPr>
        <w:t>WHEREAS, on the 21</w:t>
      </w:r>
      <w:r w:rsidRPr="00FF1F6F">
        <w:rPr>
          <w:rFonts w:ascii="Arial" w:hAnsi="Arial" w:cs="Arial"/>
          <w:sz w:val="24"/>
          <w:vertAlign w:val="superscript"/>
        </w:rPr>
        <w:t>st</w:t>
      </w:r>
      <w:r w:rsidRPr="00FF1F6F">
        <w:rPr>
          <w:rFonts w:ascii="Arial" w:hAnsi="Arial" w:cs="Arial"/>
          <w:sz w:val="24"/>
        </w:rPr>
        <w:t xml:space="preserve"> day of May, 2014, a petition was referred to the City Council of the City of Grand Junction, Colorado, for annexation to said City of the following property situate in Mesa County, Colorado, and described as follows:</w:t>
      </w:r>
    </w:p>
    <w:p w:rsidR="00866F05" w:rsidRPr="00FF1F6F" w:rsidRDefault="00866F05" w:rsidP="00866F05">
      <w:pPr>
        <w:tabs>
          <w:tab w:val="center" w:pos="5400"/>
        </w:tabs>
        <w:suppressAutoHyphens/>
        <w:rPr>
          <w:rFonts w:ascii="Arial" w:hAnsi="Arial" w:cs="Arial"/>
          <w:sz w:val="24"/>
        </w:rPr>
      </w:pPr>
    </w:p>
    <w:p w:rsidR="00866F05" w:rsidRPr="00FF1F6F" w:rsidRDefault="00866F05" w:rsidP="00866F05">
      <w:pPr>
        <w:tabs>
          <w:tab w:val="center" w:pos="5400"/>
        </w:tabs>
        <w:suppressAutoHyphens/>
        <w:jc w:val="center"/>
        <w:rPr>
          <w:rFonts w:ascii="Arial" w:hAnsi="Arial" w:cs="Arial"/>
          <w:b/>
          <w:sz w:val="24"/>
          <w:u w:val="single"/>
        </w:rPr>
      </w:pPr>
      <w:proofErr w:type="spellStart"/>
      <w:r w:rsidRPr="00FF1F6F">
        <w:rPr>
          <w:rFonts w:ascii="Arial" w:hAnsi="Arial" w:cs="Arial"/>
          <w:b/>
          <w:sz w:val="24"/>
          <w:u w:val="single"/>
        </w:rPr>
        <w:t>GSI</w:t>
      </w:r>
      <w:proofErr w:type="spellEnd"/>
      <w:r w:rsidRPr="00FF1F6F">
        <w:rPr>
          <w:rFonts w:ascii="Arial" w:hAnsi="Arial" w:cs="Arial"/>
          <w:b/>
          <w:sz w:val="24"/>
          <w:u w:val="single"/>
        </w:rPr>
        <w:t xml:space="preserve"> ANNEXATION</w:t>
      </w:r>
    </w:p>
    <w:p w:rsidR="00866F05" w:rsidRPr="00FF1F6F" w:rsidRDefault="00866F05" w:rsidP="00866F05">
      <w:pPr>
        <w:tabs>
          <w:tab w:val="center" w:pos="5400"/>
        </w:tabs>
        <w:suppressAutoHyphens/>
        <w:rPr>
          <w:rFonts w:ascii="Arial" w:hAnsi="Arial" w:cs="Arial"/>
          <w:sz w:val="24"/>
        </w:rPr>
      </w:pPr>
    </w:p>
    <w:p w:rsidR="00866F05" w:rsidRPr="00FF1F6F" w:rsidRDefault="00866F05" w:rsidP="00866F05">
      <w:pPr>
        <w:tabs>
          <w:tab w:val="center" w:pos="5400"/>
        </w:tabs>
        <w:suppressAutoHyphens/>
        <w:rPr>
          <w:rFonts w:ascii="Arial" w:hAnsi="Arial" w:cs="Arial"/>
          <w:sz w:val="24"/>
        </w:rPr>
      </w:pPr>
      <w:r w:rsidRPr="00FF1F6F">
        <w:rPr>
          <w:rFonts w:ascii="Arial" w:hAnsi="Arial" w:cs="Arial"/>
          <w:sz w:val="24"/>
        </w:rPr>
        <w:t>A certain parcel of land lying in the Northeast Quarter of the Southeast Quarter (NE 1/4 SE 1/) of Section 9, Township 1 South, Range 1 East of the Ute Principal Meridian, County of Mesa, State of Colorado and being more particularly described as follows:</w:t>
      </w:r>
    </w:p>
    <w:p w:rsidR="00866F05" w:rsidRPr="00FF1F6F" w:rsidRDefault="00866F05" w:rsidP="00866F05">
      <w:pPr>
        <w:tabs>
          <w:tab w:val="center" w:pos="5400"/>
        </w:tabs>
        <w:suppressAutoHyphens/>
        <w:rPr>
          <w:rFonts w:ascii="Arial" w:hAnsi="Arial" w:cs="Arial"/>
          <w:sz w:val="24"/>
        </w:rPr>
      </w:pPr>
    </w:p>
    <w:p w:rsidR="00866F05" w:rsidRPr="00FF1F6F" w:rsidRDefault="00866F05" w:rsidP="00866F05">
      <w:pPr>
        <w:tabs>
          <w:tab w:val="center" w:pos="5400"/>
        </w:tabs>
        <w:suppressAutoHyphens/>
        <w:rPr>
          <w:rFonts w:ascii="Arial" w:hAnsi="Arial" w:cs="Arial"/>
          <w:sz w:val="24"/>
        </w:rPr>
      </w:pPr>
      <w:r w:rsidRPr="00FF1F6F">
        <w:rPr>
          <w:rFonts w:ascii="Arial" w:hAnsi="Arial" w:cs="Arial"/>
          <w:sz w:val="24"/>
        </w:rPr>
        <w:t>ALL of Lot 8, 31 Road Business Park, as same is recorded in Plat Book 12, Page 353, Public Records of Mesa County, Colorado.</w:t>
      </w:r>
    </w:p>
    <w:p w:rsidR="00866F05" w:rsidRPr="00FF1F6F" w:rsidRDefault="00866F05" w:rsidP="00866F05">
      <w:pPr>
        <w:tabs>
          <w:tab w:val="center" w:pos="5400"/>
        </w:tabs>
        <w:suppressAutoHyphens/>
        <w:rPr>
          <w:rFonts w:ascii="Arial" w:hAnsi="Arial" w:cs="Arial"/>
          <w:sz w:val="24"/>
          <w:szCs w:val="24"/>
        </w:rPr>
      </w:pPr>
    </w:p>
    <w:p w:rsidR="00866F05" w:rsidRPr="00FF1F6F" w:rsidRDefault="00866F05" w:rsidP="00866F05">
      <w:pPr>
        <w:tabs>
          <w:tab w:val="center" w:pos="5400"/>
        </w:tabs>
        <w:suppressAutoHyphens/>
        <w:ind w:firstLine="720"/>
        <w:jc w:val="both"/>
        <w:rPr>
          <w:rFonts w:ascii="Arial" w:hAnsi="Arial" w:cs="Arial"/>
          <w:sz w:val="24"/>
          <w:szCs w:val="24"/>
        </w:rPr>
      </w:pPr>
      <w:r w:rsidRPr="00FF1F6F">
        <w:rPr>
          <w:rFonts w:ascii="Arial" w:hAnsi="Arial" w:cs="Arial"/>
          <w:sz w:val="24"/>
          <w:szCs w:val="24"/>
        </w:rPr>
        <w:t>WHEREAS, a hearing on the petition was duly held after proper notice on the 2</w:t>
      </w:r>
      <w:r w:rsidRPr="00FF1F6F">
        <w:rPr>
          <w:rFonts w:ascii="Arial" w:hAnsi="Arial" w:cs="Arial"/>
          <w:sz w:val="24"/>
          <w:szCs w:val="24"/>
          <w:vertAlign w:val="superscript"/>
        </w:rPr>
        <w:t>nd</w:t>
      </w:r>
      <w:r w:rsidRPr="00FF1F6F">
        <w:rPr>
          <w:rFonts w:ascii="Arial" w:hAnsi="Arial" w:cs="Arial"/>
          <w:sz w:val="24"/>
          <w:szCs w:val="24"/>
        </w:rPr>
        <w:t xml:space="preserve"> day of July, 2014; and </w:t>
      </w:r>
    </w:p>
    <w:p w:rsidR="00866F05" w:rsidRPr="00FF1F6F" w:rsidRDefault="00866F05" w:rsidP="00866F05">
      <w:pPr>
        <w:tabs>
          <w:tab w:val="center" w:pos="5400"/>
        </w:tabs>
        <w:suppressAutoHyphens/>
        <w:ind w:firstLine="720"/>
        <w:jc w:val="both"/>
        <w:rPr>
          <w:rFonts w:ascii="Arial" w:hAnsi="Arial" w:cs="Arial"/>
          <w:sz w:val="24"/>
          <w:szCs w:val="24"/>
        </w:rPr>
      </w:pPr>
    </w:p>
    <w:p w:rsidR="00866F05" w:rsidRPr="00FF1F6F" w:rsidRDefault="00866F05" w:rsidP="00866F05">
      <w:pPr>
        <w:tabs>
          <w:tab w:val="center" w:pos="5400"/>
        </w:tabs>
        <w:suppressAutoHyphens/>
        <w:ind w:firstLine="720"/>
        <w:jc w:val="both"/>
        <w:rPr>
          <w:rFonts w:ascii="Arial" w:hAnsi="Arial" w:cs="Arial"/>
          <w:sz w:val="24"/>
          <w:szCs w:val="24"/>
        </w:rPr>
      </w:pPr>
      <w:r w:rsidRPr="00FF1F6F">
        <w:rPr>
          <w:rFonts w:ascii="Arial" w:hAnsi="Arial" w:cs="Arial"/>
          <w:sz w:val="24"/>
          <w:szCs w:val="24"/>
        </w:rPr>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866F05" w:rsidRPr="00FF1F6F" w:rsidRDefault="00866F05" w:rsidP="00866F05">
      <w:pPr>
        <w:tabs>
          <w:tab w:val="center" w:pos="5400"/>
        </w:tabs>
        <w:suppressAutoHyphens/>
        <w:rPr>
          <w:rFonts w:ascii="Arial" w:hAnsi="Arial" w:cs="Arial"/>
          <w:sz w:val="24"/>
          <w:szCs w:val="24"/>
        </w:rPr>
      </w:pPr>
    </w:p>
    <w:p w:rsidR="00866F05" w:rsidRPr="00FF1F6F" w:rsidRDefault="00866F05" w:rsidP="00866F05">
      <w:pPr>
        <w:tabs>
          <w:tab w:val="center" w:pos="5400"/>
        </w:tabs>
        <w:suppressAutoHyphens/>
        <w:ind w:firstLine="720"/>
        <w:rPr>
          <w:rFonts w:ascii="Arial" w:hAnsi="Arial" w:cs="Arial"/>
          <w:b/>
          <w:sz w:val="24"/>
          <w:szCs w:val="24"/>
        </w:rPr>
      </w:pPr>
      <w:r w:rsidRPr="00FF1F6F">
        <w:rPr>
          <w:rFonts w:ascii="Arial" w:hAnsi="Arial" w:cs="Arial"/>
          <w:b/>
          <w:sz w:val="24"/>
          <w:szCs w:val="24"/>
        </w:rPr>
        <w:t>NOW, THEREFORE, BE IT RESOLVED BY THE CITY COUNCIL OF THE CITY OF GRAND JUNCTION:</w:t>
      </w:r>
    </w:p>
    <w:p w:rsidR="00866F05" w:rsidRPr="00FF1F6F" w:rsidRDefault="00866F05" w:rsidP="00866F05">
      <w:pPr>
        <w:tabs>
          <w:tab w:val="center" w:pos="5400"/>
        </w:tabs>
        <w:suppressAutoHyphens/>
        <w:rPr>
          <w:rFonts w:ascii="Arial" w:hAnsi="Arial" w:cs="Arial"/>
          <w:sz w:val="24"/>
          <w:szCs w:val="24"/>
        </w:rPr>
      </w:pPr>
    </w:p>
    <w:p w:rsidR="00866F05" w:rsidRPr="00FF1F6F" w:rsidRDefault="00866F05" w:rsidP="00866F05">
      <w:pPr>
        <w:suppressAutoHyphens/>
        <w:ind w:left="720"/>
        <w:jc w:val="both"/>
        <w:rPr>
          <w:rFonts w:ascii="Arial" w:hAnsi="Arial" w:cs="Arial"/>
          <w:sz w:val="24"/>
          <w:szCs w:val="24"/>
        </w:rPr>
      </w:pPr>
      <w:r w:rsidRPr="00FF1F6F">
        <w:rPr>
          <w:rFonts w:ascii="Arial" w:hAnsi="Arial" w:cs="Arial"/>
          <w:sz w:val="24"/>
          <w:szCs w:val="24"/>
        </w:rPr>
        <w:t>The said territory is eligible for annexation to the City of Grand Junction,</w:t>
      </w:r>
    </w:p>
    <w:p w:rsidR="00866F05" w:rsidRPr="00FF1F6F" w:rsidRDefault="00866F05" w:rsidP="00866F05">
      <w:pPr>
        <w:suppressAutoHyphens/>
        <w:jc w:val="both"/>
        <w:rPr>
          <w:rFonts w:ascii="Arial" w:hAnsi="Arial" w:cs="Arial"/>
          <w:sz w:val="24"/>
          <w:szCs w:val="24"/>
        </w:rPr>
      </w:pPr>
      <w:r w:rsidRPr="00FF1F6F">
        <w:rPr>
          <w:rFonts w:ascii="Arial" w:hAnsi="Arial" w:cs="Arial"/>
          <w:sz w:val="24"/>
          <w:szCs w:val="24"/>
        </w:rPr>
        <w:lastRenderedPageBreak/>
        <w:t>Colorado, and should be so annexed by Ordinance.</w:t>
      </w:r>
    </w:p>
    <w:p w:rsidR="00866F05" w:rsidRPr="00FF1F6F" w:rsidRDefault="00866F05" w:rsidP="00866F05">
      <w:pPr>
        <w:suppressAutoHyphens/>
        <w:rPr>
          <w:rFonts w:ascii="Arial" w:hAnsi="Arial" w:cs="Arial"/>
          <w:sz w:val="24"/>
          <w:szCs w:val="24"/>
        </w:rPr>
      </w:pPr>
    </w:p>
    <w:p w:rsidR="00866F05" w:rsidRPr="00FF1F6F" w:rsidRDefault="00866F05" w:rsidP="00866F05">
      <w:pPr>
        <w:suppressAutoHyphens/>
        <w:ind w:left="1080"/>
        <w:rPr>
          <w:rFonts w:ascii="Arial" w:hAnsi="Arial" w:cs="Arial"/>
          <w:sz w:val="24"/>
          <w:szCs w:val="24"/>
        </w:rPr>
      </w:pPr>
      <w:proofErr w:type="gramStart"/>
      <w:r w:rsidRPr="00FF1F6F">
        <w:rPr>
          <w:rFonts w:ascii="Arial" w:hAnsi="Arial" w:cs="Arial"/>
          <w:sz w:val="24"/>
          <w:szCs w:val="24"/>
        </w:rPr>
        <w:t xml:space="preserve">ADOPTED the </w:t>
      </w:r>
      <w:r>
        <w:rPr>
          <w:rFonts w:ascii="Arial" w:hAnsi="Arial" w:cs="Arial"/>
          <w:sz w:val="24"/>
          <w:szCs w:val="24"/>
        </w:rPr>
        <w:t>2</w:t>
      </w:r>
      <w:r w:rsidRPr="00866F05">
        <w:rPr>
          <w:rFonts w:ascii="Arial" w:hAnsi="Arial" w:cs="Arial"/>
          <w:sz w:val="24"/>
          <w:szCs w:val="24"/>
          <w:vertAlign w:val="superscript"/>
        </w:rPr>
        <w:t>nd</w:t>
      </w:r>
      <w:r>
        <w:rPr>
          <w:rFonts w:ascii="Arial" w:hAnsi="Arial" w:cs="Arial"/>
          <w:sz w:val="24"/>
          <w:szCs w:val="24"/>
        </w:rPr>
        <w:t xml:space="preserve"> </w:t>
      </w:r>
      <w:r w:rsidRPr="00FF1F6F">
        <w:rPr>
          <w:rFonts w:ascii="Arial" w:hAnsi="Arial" w:cs="Arial"/>
          <w:sz w:val="24"/>
          <w:szCs w:val="24"/>
        </w:rPr>
        <w:t xml:space="preserve">day of </w:t>
      </w:r>
      <w:r>
        <w:rPr>
          <w:rFonts w:ascii="Arial" w:hAnsi="Arial" w:cs="Arial"/>
          <w:sz w:val="24"/>
          <w:szCs w:val="24"/>
        </w:rPr>
        <w:t>July</w:t>
      </w:r>
      <w:r w:rsidRPr="00FF1F6F">
        <w:rPr>
          <w:rFonts w:ascii="Arial" w:hAnsi="Arial" w:cs="Arial"/>
          <w:sz w:val="24"/>
          <w:szCs w:val="24"/>
        </w:rPr>
        <w:t xml:space="preserve">, </w:t>
      </w:r>
      <w:r w:rsidRPr="00FF1F6F">
        <w:rPr>
          <w:rFonts w:ascii="Arial" w:hAnsi="Arial" w:cs="Arial"/>
          <w:spacing w:val="-3"/>
          <w:sz w:val="24"/>
          <w:szCs w:val="24"/>
        </w:rPr>
        <w:t>2014</w:t>
      </w:r>
      <w:r w:rsidRPr="00FF1F6F">
        <w:rPr>
          <w:rFonts w:ascii="Arial" w:hAnsi="Arial" w:cs="Arial"/>
          <w:sz w:val="24"/>
          <w:szCs w:val="24"/>
        </w:rPr>
        <w:t>.</w:t>
      </w:r>
      <w:proofErr w:type="gramEnd"/>
    </w:p>
    <w:p w:rsidR="00866F05" w:rsidRPr="00FF1F6F" w:rsidRDefault="00866F05" w:rsidP="00866F05">
      <w:pPr>
        <w:suppressAutoHyphens/>
        <w:ind w:left="1080"/>
        <w:rPr>
          <w:rFonts w:ascii="Arial" w:hAnsi="Arial" w:cs="Arial"/>
          <w:sz w:val="24"/>
          <w:szCs w:val="24"/>
        </w:rPr>
      </w:pPr>
    </w:p>
    <w:p w:rsidR="00866F05" w:rsidRPr="00FF1F6F" w:rsidRDefault="00866F05" w:rsidP="00866F05">
      <w:pPr>
        <w:suppressAutoHyphens/>
        <w:ind w:left="1080"/>
        <w:rPr>
          <w:rFonts w:ascii="Arial" w:hAnsi="Arial" w:cs="Arial"/>
          <w:sz w:val="24"/>
          <w:szCs w:val="24"/>
        </w:rPr>
      </w:pPr>
    </w:p>
    <w:p w:rsidR="00866F05" w:rsidRPr="00FF1F6F" w:rsidRDefault="00866F05" w:rsidP="00866F05">
      <w:pPr>
        <w:suppressAutoHyphens/>
        <w:ind w:left="1080"/>
        <w:rPr>
          <w:rFonts w:ascii="Arial" w:hAnsi="Arial" w:cs="Arial"/>
          <w:sz w:val="24"/>
          <w:szCs w:val="24"/>
        </w:rPr>
      </w:pPr>
    </w:p>
    <w:p w:rsidR="00866F05" w:rsidRPr="00FF1F6F" w:rsidRDefault="00866F05" w:rsidP="00866F05">
      <w:pPr>
        <w:suppressAutoHyphens/>
        <w:rPr>
          <w:rFonts w:ascii="Arial" w:hAnsi="Arial" w:cs="Arial"/>
          <w:sz w:val="24"/>
          <w:szCs w:val="24"/>
        </w:rPr>
      </w:pPr>
      <w:r w:rsidRPr="00FF1F6F">
        <w:rPr>
          <w:rFonts w:ascii="Arial" w:hAnsi="Arial" w:cs="Arial"/>
          <w:sz w:val="24"/>
          <w:szCs w:val="24"/>
        </w:rPr>
        <w:t>Attest:</w:t>
      </w:r>
    </w:p>
    <w:p w:rsidR="00866F05" w:rsidRPr="00FF1F6F" w:rsidRDefault="00866F05" w:rsidP="00866F05">
      <w:pPr>
        <w:suppressAutoHyphens/>
        <w:rPr>
          <w:rFonts w:ascii="Arial" w:hAnsi="Arial" w:cs="Arial"/>
          <w:sz w:val="24"/>
          <w:szCs w:val="24"/>
        </w:rPr>
      </w:pPr>
    </w:p>
    <w:p w:rsidR="00866F05" w:rsidRPr="00FF1F6F" w:rsidRDefault="00866F05" w:rsidP="00866F05">
      <w:pPr>
        <w:suppressAutoHyphens/>
        <w:rPr>
          <w:rFonts w:ascii="Arial" w:hAnsi="Arial" w:cs="Arial"/>
          <w:sz w:val="24"/>
          <w:szCs w:val="24"/>
        </w:rPr>
      </w:pPr>
    </w:p>
    <w:p w:rsidR="00866F05" w:rsidRPr="00866F05" w:rsidRDefault="00866F05" w:rsidP="00866F05">
      <w:pPr>
        <w:tabs>
          <w:tab w:val="left" w:pos="4500"/>
        </w:tabs>
        <w:suppressAutoHyphens/>
        <w:rPr>
          <w:rFonts w:ascii="Arial" w:hAnsi="Arial" w:cs="Arial"/>
          <w:sz w:val="24"/>
          <w:szCs w:val="24"/>
          <w:u w:val="single"/>
        </w:rPr>
      </w:pPr>
      <w:r w:rsidRPr="00FF1F6F">
        <w:rPr>
          <w:rFonts w:ascii="Arial" w:hAnsi="Arial" w:cs="Arial"/>
          <w:sz w:val="24"/>
          <w:szCs w:val="24"/>
        </w:rPr>
        <w:tab/>
      </w:r>
      <w:r>
        <w:rPr>
          <w:rFonts w:ascii="Arial" w:hAnsi="Arial" w:cs="Arial"/>
          <w:sz w:val="24"/>
          <w:szCs w:val="24"/>
          <w:u w:val="single"/>
        </w:rPr>
        <w:t>/s/ Phyllis Norris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66F05" w:rsidRPr="00FF1F6F" w:rsidRDefault="00866F05" w:rsidP="00866F05">
      <w:pPr>
        <w:tabs>
          <w:tab w:val="left" w:pos="4500"/>
        </w:tabs>
        <w:suppressAutoHyphens/>
        <w:rPr>
          <w:rFonts w:ascii="Arial" w:hAnsi="Arial" w:cs="Arial"/>
          <w:sz w:val="24"/>
          <w:szCs w:val="24"/>
        </w:rPr>
      </w:pPr>
      <w:r w:rsidRPr="00FF1F6F">
        <w:rPr>
          <w:rFonts w:ascii="Arial" w:hAnsi="Arial" w:cs="Arial"/>
          <w:sz w:val="24"/>
          <w:szCs w:val="24"/>
        </w:rPr>
        <w:tab/>
        <w:t>President of the Council</w:t>
      </w:r>
    </w:p>
    <w:p w:rsidR="00866F05" w:rsidRPr="00FF1F6F" w:rsidRDefault="00866F05" w:rsidP="00866F05">
      <w:pPr>
        <w:suppressAutoHyphens/>
        <w:rPr>
          <w:rFonts w:ascii="Arial" w:hAnsi="Arial" w:cs="Arial"/>
          <w:sz w:val="24"/>
          <w:szCs w:val="24"/>
        </w:rPr>
      </w:pPr>
    </w:p>
    <w:p w:rsidR="00866F05" w:rsidRPr="00FF1F6F" w:rsidRDefault="00866F05" w:rsidP="00866F05">
      <w:pPr>
        <w:suppressAutoHyphens/>
        <w:rPr>
          <w:rFonts w:ascii="Arial" w:hAnsi="Arial" w:cs="Arial"/>
          <w:sz w:val="24"/>
          <w:szCs w:val="24"/>
        </w:rPr>
      </w:pPr>
    </w:p>
    <w:p w:rsidR="00866F05" w:rsidRPr="00FF1F6F" w:rsidRDefault="00866F05" w:rsidP="00866F05">
      <w:pPr>
        <w:suppressAutoHyphens/>
        <w:rPr>
          <w:rFonts w:ascii="Arial" w:hAnsi="Arial" w:cs="Arial"/>
          <w:sz w:val="24"/>
          <w:szCs w:val="24"/>
        </w:rPr>
      </w:pPr>
    </w:p>
    <w:p w:rsidR="00866F05" w:rsidRPr="00866F05" w:rsidRDefault="00866F05" w:rsidP="00866F05">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bookmarkStart w:id="0" w:name="_GoBack"/>
      <w:bookmarkEnd w:id="0"/>
    </w:p>
    <w:p w:rsidR="00866F05" w:rsidRPr="00FF1F6F" w:rsidRDefault="00866F05" w:rsidP="00866F05">
      <w:pPr>
        <w:suppressAutoHyphens/>
        <w:rPr>
          <w:rFonts w:ascii="Arial" w:hAnsi="Arial" w:cs="Arial"/>
          <w:sz w:val="24"/>
          <w:szCs w:val="24"/>
        </w:rPr>
      </w:pPr>
      <w:r w:rsidRPr="00FF1F6F">
        <w:rPr>
          <w:rFonts w:ascii="Arial" w:hAnsi="Arial" w:cs="Arial"/>
          <w:sz w:val="24"/>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F05"/>
    <w:rsid w:val="00866F05"/>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05F6-A076-4625-92CC-F583C253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1930</Characters>
  <Application>Microsoft Office Word</Application>
  <DocSecurity>0</DocSecurity>
  <Lines>16</Lines>
  <Paragraphs>4</Paragraphs>
  <ScaleCrop>false</ScaleCrop>
  <Company>City of Grand Junction</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2014-07-01T22:30:00Z</cp:lastPrinted>
  <dcterms:created xsi:type="dcterms:W3CDTF">2014-07-01T22:29:00Z</dcterms:created>
  <dcterms:modified xsi:type="dcterms:W3CDTF">2014-07-01T22:31:00Z</dcterms:modified>
</cp:coreProperties>
</file>