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28D" w:rsidRPr="00755744" w:rsidRDefault="002C728D" w:rsidP="002C728D">
      <w:pPr>
        <w:jc w:val="center"/>
      </w:pPr>
      <w:proofErr w:type="gramStart"/>
      <w:r w:rsidRPr="00EB0221">
        <w:rPr>
          <w:rFonts w:cs="Arial"/>
          <w:b/>
          <w:szCs w:val="24"/>
        </w:rPr>
        <w:t>CITY OF GRAND JUNCTION, COLORADO</w:t>
      </w:r>
      <w:r w:rsidRPr="00EB0221">
        <w:rPr>
          <w:rFonts w:cs="Arial"/>
          <w:b/>
          <w:szCs w:val="24"/>
        </w:rPr>
        <w:br/>
      </w:r>
      <w:bookmarkStart w:id="0" w:name="hit1"/>
      <w:bookmarkStart w:id="1" w:name="term0_1"/>
      <w:bookmarkEnd w:id="0"/>
      <w:bookmarkEnd w:id="1"/>
      <w:r>
        <w:rPr>
          <w:rFonts w:cs="Arial"/>
          <w:b/>
          <w:szCs w:val="24"/>
        </w:rPr>
        <w:t>RESOLUTION NO.</w:t>
      </w:r>
      <w:proofErr w:type="gramEnd"/>
      <w:r>
        <w:rPr>
          <w:rFonts w:cs="Arial"/>
          <w:b/>
          <w:szCs w:val="24"/>
        </w:rPr>
        <w:t xml:space="preserve"> </w:t>
      </w:r>
      <w:r>
        <w:rPr>
          <w:rFonts w:cs="Arial"/>
          <w:b/>
          <w:szCs w:val="24"/>
        </w:rPr>
        <w:t>22</w:t>
      </w:r>
      <w:r>
        <w:rPr>
          <w:rFonts w:cs="Arial"/>
          <w:b/>
          <w:szCs w:val="24"/>
        </w:rPr>
        <w:t>-14</w:t>
      </w:r>
      <w:r w:rsidRPr="00EB0221">
        <w:rPr>
          <w:rFonts w:cs="Arial"/>
          <w:b/>
          <w:szCs w:val="24"/>
        </w:rPr>
        <w:br/>
      </w:r>
      <w:r w:rsidRPr="00EB0221">
        <w:rPr>
          <w:rFonts w:cs="Arial"/>
          <w:b/>
          <w:szCs w:val="24"/>
        </w:rPr>
        <w:br/>
        <w:t xml:space="preserve">A </w:t>
      </w:r>
      <w:bookmarkStart w:id="2" w:name="hit2"/>
      <w:bookmarkStart w:id="3" w:name="term0_2"/>
      <w:bookmarkEnd w:id="2"/>
      <w:bookmarkEnd w:id="3"/>
      <w:r w:rsidRPr="00EB0221">
        <w:rPr>
          <w:rFonts w:cs="Arial"/>
          <w:b/>
          <w:szCs w:val="24"/>
        </w:rPr>
        <w:t xml:space="preserve">RESOLUTION </w:t>
      </w:r>
      <w:r w:rsidRPr="006E3E8B">
        <w:rPr>
          <w:b/>
        </w:rPr>
        <w:t xml:space="preserve">AUTHORIZING THE CITY MANAGER TO SUBMIT A GRANT REQUEST TO THE COLORADO DEPARTMENT OF LOCAL AFFAIRS’ </w:t>
      </w:r>
      <w:r>
        <w:rPr>
          <w:b/>
        </w:rPr>
        <w:t>(</w:t>
      </w:r>
      <w:proofErr w:type="spellStart"/>
      <w:r>
        <w:rPr>
          <w:b/>
        </w:rPr>
        <w:t>DOLA</w:t>
      </w:r>
      <w:proofErr w:type="spellEnd"/>
      <w:r>
        <w:rPr>
          <w:b/>
        </w:rPr>
        <w:t xml:space="preserve">) </w:t>
      </w:r>
      <w:r w:rsidRPr="006E3E8B">
        <w:rPr>
          <w:b/>
        </w:rPr>
        <w:t xml:space="preserve">ENERGY AND MINERAL IMPACT ASSISTANCE PROGRAM FOR </w:t>
      </w:r>
      <w:r>
        <w:rPr>
          <w:b/>
        </w:rPr>
        <w:t>DEVELOPMENT OF FIRE STATION 4 ON ORCHARD MESA</w:t>
      </w:r>
    </w:p>
    <w:p w:rsidR="002C728D" w:rsidRPr="00EB0221" w:rsidRDefault="002C728D" w:rsidP="002C728D">
      <w:pPr>
        <w:rPr>
          <w:rFonts w:cs="Arial"/>
          <w:b/>
          <w:szCs w:val="24"/>
        </w:rPr>
      </w:pPr>
      <w:r w:rsidRPr="00EB0221">
        <w:rPr>
          <w:rFonts w:cs="Arial"/>
          <w:b/>
          <w:szCs w:val="24"/>
        </w:rPr>
        <w:br/>
      </w:r>
      <w:proofErr w:type="gramStart"/>
      <w:r w:rsidRPr="00EB0221">
        <w:rPr>
          <w:rFonts w:cs="Arial"/>
          <w:b/>
          <w:szCs w:val="24"/>
        </w:rPr>
        <w:t>RECITALS.</w:t>
      </w:r>
      <w:proofErr w:type="gramEnd"/>
    </w:p>
    <w:p w:rsidR="002C728D" w:rsidRDefault="002C728D" w:rsidP="002C728D">
      <w:pPr>
        <w:autoSpaceDE w:val="0"/>
        <w:autoSpaceDN w:val="0"/>
        <w:adjustRightInd w:val="0"/>
        <w:rPr>
          <w:rFonts w:cs="Arial"/>
          <w:szCs w:val="24"/>
        </w:rPr>
      </w:pPr>
    </w:p>
    <w:p w:rsidR="002C728D" w:rsidRDefault="002C728D" w:rsidP="002C728D">
      <w:pPr>
        <w:pStyle w:val="BodyText"/>
        <w:tabs>
          <w:tab w:val="left" w:pos="720"/>
        </w:tabs>
        <w:spacing w:after="0"/>
        <w:jc w:val="both"/>
        <w:rPr>
          <w:rFonts w:ascii="Arial" w:hAnsi="Arial" w:cs="Arial"/>
          <w:sz w:val="24"/>
          <w:szCs w:val="24"/>
        </w:rPr>
      </w:pPr>
      <w:r>
        <w:rPr>
          <w:rFonts w:ascii="Arial" w:hAnsi="Arial" w:cs="Arial"/>
          <w:sz w:val="24"/>
          <w:szCs w:val="24"/>
        </w:rPr>
        <w:t xml:space="preserve">In June of 2013, the City was awarded a grant from the Department of Local Affairs for the design of a new fire station in Pear Park.  Subsequent to that award, planning for the Pear Park Station was put on hold pending the outcome of negotiations with the Clifton Fire District Board on how best to serve the Pear Park area.  In November of 2013, the </w:t>
      </w:r>
      <w:proofErr w:type="spellStart"/>
      <w:r>
        <w:rPr>
          <w:rFonts w:ascii="Arial" w:hAnsi="Arial" w:cs="Arial"/>
          <w:sz w:val="24"/>
          <w:szCs w:val="24"/>
        </w:rPr>
        <w:t>DOLA</w:t>
      </w:r>
      <w:proofErr w:type="spellEnd"/>
      <w:r>
        <w:rPr>
          <w:rFonts w:ascii="Arial" w:hAnsi="Arial" w:cs="Arial"/>
          <w:sz w:val="24"/>
          <w:szCs w:val="24"/>
        </w:rPr>
        <w:t xml:space="preserve"> contract was modified to allow the grant to be used for design of the relocated Station 4 on Orchard Mesa.  The City is in negotiations for the purchase of property near B½ and 29 Roads on Orchard Mesa for the relocated station and a Request for Proposals for design consulting services is ready to be issued.  The design should be completed by the end of the year, allowing for construction of a new Fire Station 4 in 2015.  </w:t>
      </w:r>
    </w:p>
    <w:p w:rsidR="002C728D" w:rsidRDefault="002C728D" w:rsidP="002C728D">
      <w:pPr>
        <w:autoSpaceDE w:val="0"/>
        <w:autoSpaceDN w:val="0"/>
        <w:adjustRightInd w:val="0"/>
        <w:rPr>
          <w:rFonts w:cs="Arial"/>
          <w:szCs w:val="24"/>
        </w:rPr>
      </w:pPr>
    </w:p>
    <w:p w:rsidR="002C728D" w:rsidRDefault="002C728D" w:rsidP="002C728D">
      <w:pPr>
        <w:autoSpaceDE w:val="0"/>
        <w:autoSpaceDN w:val="0"/>
        <w:adjustRightInd w:val="0"/>
        <w:rPr>
          <w:rFonts w:cs="Arial"/>
          <w:szCs w:val="24"/>
        </w:rPr>
      </w:pPr>
    </w:p>
    <w:p w:rsidR="002C728D" w:rsidRDefault="002C728D" w:rsidP="002C728D">
      <w:pPr>
        <w:rPr>
          <w:rFonts w:cs="Arial"/>
          <w:szCs w:val="24"/>
        </w:rPr>
      </w:pPr>
      <w:r w:rsidRPr="00EB0221">
        <w:rPr>
          <w:rFonts w:cs="Arial"/>
          <w:b/>
          <w:szCs w:val="24"/>
        </w:rPr>
        <w:t>NOW, THEREFORE, BE IT RESOLVED THAT</w:t>
      </w:r>
      <w:r w:rsidRPr="00EB0221">
        <w:rPr>
          <w:rFonts w:cs="Arial"/>
          <w:szCs w:val="24"/>
        </w:rPr>
        <w:t xml:space="preserve"> the City Council of the City of Grand Junction does hereby </w:t>
      </w:r>
      <w:r>
        <w:rPr>
          <w:rFonts w:cs="Arial"/>
          <w:szCs w:val="24"/>
        </w:rPr>
        <w:t xml:space="preserve">authorize the City Manager to submit a </w:t>
      </w:r>
      <w:r>
        <w:t xml:space="preserve">$1,966,428 grant request, with a local match of $655,476, </w:t>
      </w:r>
      <w:r>
        <w:rPr>
          <w:rFonts w:cs="Arial"/>
          <w:szCs w:val="24"/>
        </w:rPr>
        <w:t>in accordance with and pursuant to the recitals stated above to the Department of Local Affairs’ Energy and Mineral Impact Assistance Program for development of Fire Station 4 on Orchard Mesa.</w:t>
      </w:r>
    </w:p>
    <w:p w:rsidR="002C728D" w:rsidRPr="00EB0221" w:rsidRDefault="002C728D" w:rsidP="002C728D">
      <w:pPr>
        <w:jc w:val="center"/>
        <w:rPr>
          <w:rFonts w:cs="Arial"/>
          <w:szCs w:val="24"/>
        </w:rPr>
      </w:pPr>
    </w:p>
    <w:p w:rsidR="002C728D" w:rsidRPr="00EB0221" w:rsidRDefault="002C728D" w:rsidP="002C728D">
      <w:pPr>
        <w:rPr>
          <w:rFonts w:cs="Arial"/>
          <w:szCs w:val="24"/>
        </w:rPr>
      </w:pPr>
      <w:proofErr w:type="gramStart"/>
      <w:r w:rsidRPr="00EB0221">
        <w:rPr>
          <w:rFonts w:cs="Arial"/>
          <w:szCs w:val="24"/>
        </w:rPr>
        <w:t xml:space="preserve">Dated this </w:t>
      </w:r>
      <w:r>
        <w:rPr>
          <w:rFonts w:cs="Arial"/>
          <w:szCs w:val="24"/>
        </w:rPr>
        <w:t>16</w:t>
      </w:r>
      <w:r w:rsidRPr="002C728D">
        <w:rPr>
          <w:rFonts w:cs="Arial"/>
          <w:szCs w:val="24"/>
          <w:vertAlign w:val="superscript"/>
        </w:rPr>
        <w:t>th</w:t>
      </w:r>
      <w:r>
        <w:rPr>
          <w:rFonts w:cs="Arial"/>
          <w:szCs w:val="24"/>
        </w:rPr>
        <w:t xml:space="preserve"> </w:t>
      </w:r>
      <w:r w:rsidRPr="00EB0221">
        <w:rPr>
          <w:rFonts w:cs="Arial"/>
          <w:szCs w:val="24"/>
        </w:rPr>
        <w:t xml:space="preserve">day of </w:t>
      </w:r>
      <w:r>
        <w:rPr>
          <w:rFonts w:cs="Arial"/>
          <w:szCs w:val="24"/>
        </w:rPr>
        <w:t>July</w:t>
      </w:r>
      <w:r>
        <w:rPr>
          <w:rFonts w:cs="Arial"/>
          <w:szCs w:val="24"/>
          <w:u w:val="single"/>
        </w:rPr>
        <w:t>,</w:t>
      </w:r>
      <w:r>
        <w:rPr>
          <w:rFonts w:cs="Arial"/>
          <w:szCs w:val="24"/>
        </w:rPr>
        <w:t xml:space="preserve"> 2014</w:t>
      </w:r>
      <w:r w:rsidRPr="00EB0221">
        <w:rPr>
          <w:rFonts w:cs="Arial"/>
          <w:szCs w:val="24"/>
        </w:rPr>
        <w:t>.</w:t>
      </w:r>
      <w:proofErr w:type="gramEnd"/>
    </w:p>
    <w:p w:rsidR="002C728D" w:rsidRPr="00EB0221" w:rsidRDefault="002C728D" w:rsidP="002C728D">
      <w:pPr>
        <w:rPr>
          <w:rFonts w:cs="Arial"/>
          <w:szCs w:val="24"/>
        </w:rPr>
      </w:pPr>
    </w:p>
    <w:p w:rsidR="002C728D" w:rsidRDefault="002C728D" w:rsidP="002C728D">
      <w:pPr>
        <w:rPr>
          <w:rFonts w:cs="Arial"/>
          <w:szCs w:val="24"/>
        </w:rPr>
      </w:pPr>
    </w:p>
    <w:p w:rsidR="002C728D" w:rsidRPr="00EB0221" w:rsidRDefault="002C728D" w:rsidP="002C728D">
      <w:pPr>
        <w:rPr>
          <w:rFonts w:cs="Arial"/>
          <w:szCs w:val="24"/>
        </w:rPr>
      </w:pPr>
    </w:p>
    <w:p w:rsidR="002C728D" w:rsidRDefault="002C728D" w:rsidP="002C728D">
      <w:pPr>
        <w:rPr>
          <w:rFonts w:cs="Arial"/>
          <w:szCs w:val="24"/>
        </w:rPr>
      </w:pPr>
      <w:r>
        <w:rPr>
          <w:rFonts w:cs="Arial"/>
          <w:szCs w:val="24"/>
          <w:u w:val="single"/>
        </w:rPr>
        <w:t>/s/ Phyllis Norris</w:t>
      </w:r>
      <w:r>
        <w:rPr>
          <w:rFonts w:cs="Arial"/>
          <w:szCs w:val="24"/>
          <w:u w:val="single"/>
        </w:rPr>
        <w:tab/>
      </w:r>
      <w:r>
        <w:rPr>
          <w:rFonts w:cs="Arial"/>
          <w:szCs w:val="24"/>
          <w:u w:val="single"/>
        </w:rPr>
        <w:tab/>
      </w:r>
      <w:r>
        <w:rPr>
          <w:rFonts w:cs="Arial"/>
          <w:szCs w:val="24"/>
          <w:u w:val="single"/>
        </w:rPr>
        <w:tab/>
      </w:r>
    </w:p>
    <w:p w:rsidR="002C728D" w:rsidRPr="00EB0221" w:rsidRDefault="002C728D" w:rsidP="002C728D">
      <w:pPr>
        <w:rPr>
          <w:rFonts w:cs="Arial"/>
          <w:szCs w:val="24"/>
        </w:rPr>
      </w:pPr>
      <w:r>
        <w:rPr>
          <w:rFonts w:cs="Arial"/>
          <w:szCs w:val="24"/>
        </w:rPr>
        <w:t>Pre</w:t>
      </w:r>
      <w:r w:rsidRPr="00EB0221">
        <w:rPr>
          <w:rFonts w:cs="Arial"/>
          <w:szCs w:val="24"/>
        </w:rPr>
        <w:t>sident of the Council</w:t>
      </w:r>
    </w:p>
    <w:p w:rsidR="002C728D" w:rsidRDefault="002C728D" w:rsidP="002C728D">
      <w:pPr>
        <w:rPr>
          <w:rFonts w:cs="Arial"/>
          <w:szCs w:val="24"/>
        </w:rPr>
      </w:pPr>
    </w:p>
    <w:p w:rsidR="002C728D" w:rsidRDefault="002C728D" w:rsidP="002C728D">
      <w:pPr>
        <w:rPr>
          <w:rFonts w:cs="Arial"/>
          <w:szCs w:val="24"/>
        </w:rPr>
      </w:pPr>
    </w:p>
    <w:p w:rsidR="002C728D" w:rsidRPr="00EB0221" w:rsidRDefault="002C728D" w:rsidP="002C728D">
      <w:pPr>
        <w:rPr>
          <w:rFonts w:cs="Arial"/>
          <w:szCs w:val="24"/>
        </w:rPr>
      </w:pPr>
      <w:r w:rsidRPr="00EB0221">
        <w:rPr>
          <w:rFonts w:cs="Arial"/>
          <w:szCs w:val="24"/>
        </w:rPr>
        <w:t>ATTEST:</w:t>
      </w:r>
    </w:p>
    <w:p w:rsidR="002C728D" w:rsidRDefault="002C728D" w:rsidP="002C728D">
      <w:pPr>
        <w:rPr>
          <w:rFonts w:cs="Arial"/>
          <w:szCs w:val="24"/>
        </w:rPr>
      </w:pPr>
    </w:p>
    <w:p w:rsidR="002C728D" w:rsidRDefault="002C728D" w:rsidP="002C728D">
      <w:pPr>
        <w:rPr>
          <w:rFonts w:cs="Arial"/>
          <w:szCs w:val="24"/>
        </w:rPr>
      </w:pPr>
    </w:p>
    <w:p w:rsidR="00D73FF1" w:rsidRDefault="002C728D">
      <w:r>
        <w:rPr>
          <w:rFonts w:cs="Arial"/>
          <w:szCs w:val="24"/>
          <w:u w:val="single"/>
        </w:rPr>
        <w:t>/s/ Stephanie Tuin</w:t>
      </w:r>
      <w:r>
        <w:rPr>
          <w:rFonts w:cs="Arial"/>
          <w:szCs w:val="24"/>
          <w:u w:val="single"/>
        </w:rPr>
        <w:tab/>
      </w:r>
      <w:r>
        <w:rPr>
          <w:rFonts w:cs="Arial"/>
          <w:szCs w:val="24"/>
          <w:u w:val="single"/>
        </w:rPr>
        <w:tab/>
      </w:r>
      <w:r>
        <w:rPr>
          <w:rFonts w:cs="Arial"/>
          <w:szCs w:val="24"/>
          <w:u w:val="single"/>
        </w:rPr>
        <w:tab/>
      </w:r>
      <w:bookmarkStart w:id="4" w:name="_GoBack"/>
      <w:bookmarkEnd w:id="4"/>
      <w:r w:rsidRPr="00EB0221">
        <w:rPr>
          <w:rFonts w:cs="Arial"/>
          <w:szCs w:val="24"/>
        </w:rPr>
        <w:br/>
      </w:r>
      <w:r>
        <w:rPr>
          <w:rFonts w:cs="Arial"/>
          <w:szCs w:val="24"/>
        </w:rPr>
        <w:t>City Clerk</w:t>
      </w:r>
    </w:p>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28D"/>
    <w:rsid w:val="002C728D"/>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28D"/>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728D"/>
    <w:pPr>
      <w:spacing w:after="120"/>
    </w:pPr>
    <w:rPr>
      <w:rFonts w:ascii="Courier New" w:hAnsi="Courier New"/>
      <w:sz w:val="20"/>
    </w:rPr>
  </w:style>
  <w:style w:type="character" w:customStyle="1" w:styleId="BodyTextChar">
    <w:name w:val="Body Text Char"/>
    <w:basedOn w:val="DefaultParagraphFont"/>
    <w:link w:val="BodyText"/>
    <w:rsid w:val="002C728D"/>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28D"/>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728D"/>
    <w:pPr>
      <w:spacing w:after="120"/>
    </w:pPr>
    <w:rPr>
      <w:rFonts w:ascii="Courier New" w:hAnsi="Courier New"/>
      <w:sz w:val="20"/>
    </w:rPr>
  </w:style>
  <w:style w:type="character" w:customStyle="1" w:styleId="BodyTextChar">
    <w:name w:val="Body Text Char"/>
    <w:basedOn w:val="DefaultParagraphFont"/>
    <w:link w:val="BodyText"/>
    <w:rsid w:val="002C728D"/>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Company>City of Grand Junction</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2014-07-16T16:57:00Z</cp:lastPrinted>
  <dcterms:created xsi:type="dcterms:W3CDTF">2014-07-16T16:55:00Z</dcterms:created>
  <dcterms:modified xsi:type="dcterms:W3CDTF">2014-07-16T16:57:00Z</dcterms:modified>
</cp:coreProperties>
</file>