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FB" w:rsidRDefault="005A36FB" w:rsidP="005A36FB">
      <w:pPr>
        <w:jc w:val="center"/>
        <w:rPr>
          <w:rFonts w:ascii="Arial" w:hAnsi="Arial" w:cs="Arial"/>
          <w:b/>
          <w:sz w:val="24"/>
          <w:szCs w:val="24"/>
        </w:rPr>
      </w:pPr>
      <w:r w:rsidRPr="00166CC0">
        <w:rPr>
          <w:rFonts w:ascii="Arial" w:hAnsi="Arial" w:cs="Arial"/>
          <w:b/>
          <w:sz w:val="24"/>
          <w:szCs w:val="24"/>
        </w:rPr>
        <w:t>CITY OF GRAND JUNCTION</w:t>
      </w:r>
    </w:p>
    <w:p w:rsidR="005A36FB" w:rsidRPr="00166CC0" w:rsidRDefault="005A36FB" w:rsidP="005A36FB">
      <w:pPr>
        <w:jc w:val="center"/>
        <w:rPr>
          <w:rFonts w:ascii="Arial" w:hAnsi="Arial" w:cs="Arial"/>
          <w:b/>
          <w:sz w:val="24"/>
          <w:szCs w:val="24"/>
        </w:rPr>
      </w:pPr>
    </w:p>
    <w:p w:rsidR="005A36FB" w:rsidRPr="00C1499F" w:rsidRDefault="005A36FB" w:rsidP="005A36FB">
      <w:pPr>
        <w:pStyle w:val="Heading2"/>
        <w:spacing w:before="0" w:after="0"/>
        <w:jc w:val="center"/>
        <w:rPr>
          <w:i w:val="0"/>
          <w:sz w:val="24"/>
          <w:szCs w:val="24"/>
        </w:rPr>
      </w:pPr>
      <w:proofErr w:type="gramStart"/>
      <w:r>
        <w:rPr>
          <w:i w:val="0"/>
          <w:sz w:val="24"/>
          <w:szCs w:val="24"/>
        </w:rPr>
        <w:t>ORDINANCE NO</w:t>
      </w:r>
      <w:r w:rsidRPr="00C1499F">
        <w:rPr>
          <w:i w:val="0"/>
          <w:sz w:val="24"/>
          <w:szCs w:val="24"/>
        </w:rPr>
        <w:t>.</w:t>
      </w:r>
      <w:proofErr w:type="gramEnd"/>
      <w:r>
        <w:rPr>
          <w:i w:val="0"/>
          <w:sz w:val="24"/>
          <w:szCs w:val="24"/>
        </w:rPr>
        <w:t xml:space="preserve"> 4636</w:t>
      </w:r>
    </w:p>
    <w:p w:rsidR="005A36FB" w:rsidRPr="00C1499F" w:rsidRDefault="005A36FB" w:rsidP="005A36FB">
      <w:pPr>
        <w:jc w:val="center"/>
        <w:rPr>
          <w:rFonts w:ascii="Arial" w:hAnsi="Arial" w:cs="Arial"/>
          <w:b/>
          <w:sz w:val="24"/>
          <w:szCs w:val="24"/>
        </w:rPr>
      </w:pPr>
    </w:p>
    <w:p w:rsidR="005A36FB" w:rsidRDefault="005A36FB" w:rsidP="005A36FB">
      <w:pPr>
        <w:pStyle w:val="Heading4"/>
        <w:spacing w:before="0" w:after="0"/>
        <w:jc w:val="center"/>
        <w:rPr>
          <w:rFonts w:ascii="Arial" w:hAnsi="Arial" w:cs="Arial"/>
          <w:sz w:val="24"/>
          <w:szCs w:val="24"/>
        </w:rPr>
      </w:pPr>
      <w:r>
        <w:rPr>
          <w:rFonts w:ascii="Arial" w:hAnsi="Arial" w:cs="Arial"/>
          <w:sz w:val="24"/>
          <w:szCs w:val="24"/>
        </w:rPr>
        <w:t xml:space="preserve">AN ORDINANCE </w:t>
      </w:r>
      <w:r w:rsidRPr="00C1499F">
        <w:rPr>
          <w:rFonts w:ascii="Arial" w:hAnsi="Arial" w:cs="Arial"/>
          <w:sz w:val="24"/>
          <w:szCs w:val="24"/>
        </w:rPr>
        <w:t xml:space="preserve">VACATING </w:t>
      </w:r>
      <w:r>
        <w:rPr>
          <w:rFonts w:ascii="Arial" w:hAnsi="Arial" w:cs="Arial"/>
          <w:sz w:val="24"/>
          <w:szCs w:val="24"/>
        </w:rPr>
        <w:t xml:space="preserve">A PORTION OF THE HACIENDA STREET </w:t>
      </w:r>
      <w:r w:rsidRPr="00C1499F">
        <w:rPr>
          <w:rFonts w:ascii="Arial" w:hAnsi="Arial" w:cs="Arial"/>
          <w:sz w:val="24"/>
          <w:szCs w:val="24"/>
        </w:rPr>
        <w:t xml:space="preserve">RIGHT-OF-WAY FOR </w:t>
      </w:r>
      <w:r>
        <w:rPr>
          <w:rFonts w:ascii="Arial" w:hAnsi="Arial" w:cs="Arial"/>
          <w:sz w:val="24"/>
          <w:szCs w:val="24"/>
        </w:rPr>
        <w:t>THE PROPOSED SOUTH RIM HOLLOW SUBDIVISION</w:t>
      </w:r>
    </w:p>
    <w:p w:rsidR="005A36FB" w:rsidRDefault="005A36FB" w:rsidP="005A36FB">
      <w:pPr>
        <w:pStyle w:val="Heading4"/>
        <w:spacing w:before="0" w:after="0"/>
        <w:jc w:val="center"/>
        <w:rPr>
          <w:rFonts w:ascii="Arial" w:hAnsi="Arial" w:cs="Arial"/>
          <w:sz w:val="24"/>
          <w:szCs w:val="24"/>
        </w:rPr>
      </w:pPr>
    </w:p>
    <w:p w:rsidR="005A36FB" w:rsidRPr="00C1499F" w:rsidRDefault="005A36FB" w:rsidP="005A36FB">
      <w:pPr>
        <w:pStyle w:val="Heading4"/>
        <w:spacing w:before="0" w:after="0"/>
        <w:jc w:val="center"/>
        <w:rPr>
          <w:rFonts w:ascii="Arial" w:hAnsi="Arial" w:cs="Arial"/>
          <w:sz w:val="24"/>
          <w:szCs w:val="24"/>
        </w:rPr>
      </w:pPr>
      <w:r w:rsidRPr="00C1499F">
        <w:rPr>
          <w:rFonts w:ascii="Arial" w:hAnsi="Arial" w:cs="Arial"/>
          <w:sz w:val="24"/>
          <w:szCs w:val="24"/>
        </w:rPr>
        <w:t xml:space="preserve">LOCATED </w:t>
      </w:r>
      <w:r>
        <w:rPr>
          <w:rFonts w:ascii="Arial" w:hAnsi="Arial" w:cs="Arial"/>
          <w:sz w:val="24"/>
          <w:szCs w:val="24"/>
        </w:rPr>
        <w:t>AT 2312 HACIENDA STREET</w:t>
      </w:r>
    </w:p>
    <w:p w:rsidR="005A36FB" w:rsidRPr="00C1499F" w:rsidRDefault="005A36FB" w:rsidP="005A36FB">
      <w:pPr>
        <w:jc w:val="center"/>
        <w:rPr>
          <w:rFonts w:ascii="Arial" w:hAnsi="Arial" w:cs="Arial"/>
          <w:b/>
          <w:sz w:val="24"/>
          <w:szCs w:val="24"/>
        </w:rPr>
      </w:pPr>
    </w:p>
    <w:p w:rsidR="005A36FB" w:rsidRPr="00C1499F" w:rsidRDefault="005A36FB" w:rsidP="005A36FB">
      <w:pPr>
        <w:jc w:val="both"/>
        <w:rPr>
          <w:rFonts w:ascii="Arial" w:hAnsi="Arial" w:cs="Arial"/>
          <w:sz w:val="24"/>
          <w:szCs w:val="24"/>
        </w:rPr>
      </w:pPr>
      <w:r w:rsidRPr="00C1499F">
        <w:rPr>
          <w:rFonts w:ascii="Arial" w:hAnsi="Arial" w:cs="Arial"/>
          <w:sz w:val="24"/>
          <w:szCs w:val="24"/>
        </w:rPr>
        <w:t>RECITALS:</w:t>
      </w:r>
    </w:p>
    <w:p w:rsidR="005A36FB" w:rsidRPr="00C1499F" w:rsidRDefault="005A36FB" w:rsidP="005A36FB">
      <w:pPr>
        <w:jc w:val="both"/>
        <w:rPr>
          <w:rFonts w:ascii="Arial" w:hAnsi="Arial" w:cs="Arial"/>
          <w:sz w:val="24"/>
          <w:szCs w:val="24"/>
        </w:rPr>
      </w:pPr>
    </w:p>
    <w:p w:rsidR="005A36FB" w:rsidRDefault="005A36FB" w:rsidP="005A36FB">
      <w:pPr>
        <w:ind w:firstLine="720"/>
        <w:jc w:val="both"/>
        <w:rPr>
          <w:rFonts w:ascii="Arial" w:hAnsi="Arial"/>
          <w:sz w:val="24"/>
          <w:szCs w:val="24"/>
        </w:rPr>
      </w:pPr>
      <w:r>
        <w:rPr>
          <w:rFonts w:ascii="Arial" w:hAnsi="Arial"/>
          <w:sz w:val="24"/>
          <w:szCs w:val="24"/>
        </w:rPr>
        <w:t>The applicant, Redlands Investment Properties LLC, wishes to vacate a small portion (945 +/- sq. ft. – see attached Exhibit A) of Hacienda Street which is no longer necessary in-lieu of anticipation of developing a future single-family detached residential subdivision located on the property of 2312 Hacienda Street (14 lots on 3.72 +/- acres) which is currently under review (City file number SUB-2014-174).</w:t>
      </w:r>
    </w:p>
    <w:p w:rsidR="005A36FB" w:rsidRDefault="005A36FB" w:rsidP="005A36FB">
      <w:pPr>
        <w:jc w:val="both"/>
        <w:rPr>
          <w:rFonts w:ascii="Arial" w:hAnsi="Arial"/>
          <w:sz w:val="24"/>
          <w:szCs w:val="24"/>
        </w:rPr>
      </w:pPr>
    </w:p>
    <w:p w:rsidR="005A36FB" w:rsidRDefault="005A36FB" w:rsidP="005A36FB">
      <w:pPr>
        <w:ind w:firstLine="720"/>
        <w:jc w:val="both"/>
        <w:rPr>
          <w:rFonts w:ascii="Arial" w:hAnsi="Arial"/>
          <w:sz w:val="24"/>
          <w:szCs w:val="24"/>
        </w:rPr>
      </w:pPr>
      <w:r>
        <w:rPr>
          <w:rFonts w:ascii="Arial" w:hAnsi="Arial"/>
          <w:sz w:val="24"/>
          <w:szCs w:val="24"/>
        </w:rPr>
        <w:t>The proposed vacation of a portion of this right-of-way will not impede traffic, pedestrian movement or access along Hacienda Street.  There are also no public utilities located within the vacation area.  As proposed, Hacienda Street will be extended into the proposed property and be dedicated as a 38’ wide right-of-way in accordance with City’s Alternative Residential Street Standards of the TEDS (Transportation Engineering Design Standards) Manual.  Current width of the existing right-of-way for Hacienda Street is 50’.</w:t>
      </w:r>
    </w:p>
    <w:p w:rsidR="005A36FB" w:rsidRDefault="005A36FB" w:rsidP="005A36FB">
      <w:pPr>
        <w:ind w:firstLine="720"/>
        <w:jc w:val="both"/>
        <w:rPr>
          <w:rFonts w:ascii="Arial" w:hAnsi="Arial" w:cs="Arial"/>
          <w:sz w:val="24"/>
          <w:szCs w:val="24"/>
        </w:rPr>
      </w:pPr>
    </w:p>
    <w:p w:rsidR="005A36FB" w:rsidRPr="00C1499F" w:rsidRDefault="005A36FB" w:rsidP="005A36FB">
      <w:pPr>
        <w:ind w:firstLine="720"/>
        <w:jc w:val="both"/>
        <w:rPr>
          <w:rFonts w:ascii="Arial" w:hAnsi="Arial" w:cs="Arial"/>
          <w:sz w:val="24"/>
          <w:szCs w:val="24"/>
        </w:rPr>
      </w:pPr>
      <w:r w:rsidRPr="00C1499F">
        <w:rPr>
          <w:rFonts w:ascii="Arial" w:hAnsi="Arial" w:cs="Arial"/>
          <w:sz w:val="24"/>
          <w:szCs w:val="24"/>
        </w:rPr>
        <w:t xml:space="preserve">The City Council finds that the request is consistent with the </w:t>
      </w:r>
      <w:r>
        <w:rPr>
          <w:rFonts w:ascii="Arial" w:hAnsi="Arial" w:cs="Arial"/>
          <w:sz w:val="24"/>
          <w:szCs w:val="24"/>
        </w:rPr>
        <w:t>Comprehensive Plan</w:t>
      </w:r>
      <w:r w:rsidRPr="00C1499F">
        <w:rPr>
          <w:rFonts w:ascii="Arial" w:hAnsi="Arial" w:cs="Arial"/>
          <w:sz w:val="24"/>
          <w:szCs w:val="24"/>
        </w:rPr>
        <w:t xml:space="preserve">, the Grand Valley Circulation Plan and Section </w:t>
      </w:r>
      <w:r>
        <w:rPr>
          <w:rFonts w:ascii="Arial" w:hAnsi="Arial" w:cs="Arial"/>
          <w:sz w:val="24"/>
          <w:szCs w:val="24"/>
        </w:rPr>
        <w:t>21.02.100</w:t>
      </w:r>
      <w:r w:rsidRPr="00C1499F">
        <w:rPr>
          <w:rFonts w:ascii="Arial" w:hAnsi="Arial" w:cs="Arial"/>
          <w:sz w:val="24"/>
          <w:szCs w:val="24"/>
        </w:rPr>
        <w:t xml:space="preserve"> of the </w:t>
      </w:r>
      <w:r>
        <w:rPr>
          <w:rFonts w:ascii="Arial" w:hAnsi="Arial" w:cs="Arial"/>
          <w:sz w:val="24"/>
          <w:szCs w:val="24"/>
        </w:rPr>
        <w:t>Grand Junction Zoning and Development Code.</w:t>
      </w:r>
    </w:p>
    <w:p w:rsidR="005A36FB" w:rsidRPr="00C1499F" w:rsidRDefault="005A36FB" w:rsidP="005A36FB">
      <w:pPr>
        <w:jc w:val="both"/>
        <w:rPr>
          <w:rFonts w:ascii="Arial" w:hAnsi="Arial" w:cs="Arial"/>
          <w:sz w:val="24"/>
          <w:szCs w:val="24"/>
        </w:rPr>
      </w:pPr>
    </w:p>
    <w:p w:rsidR="005A36FB" w:rsidRPr="00C1499F" w:rsidRDefault="005A36FB" w:rsidP="005A36FB">
      <w:pPr>
        <w:ind w:firstLine="720"/>
        <w:jc w:val="both"/>
        <w:rPr>
          <w:rFonts w:ascii="Arial" w:hAnsi="Arial" w:cs="Arial"/>
          <w:sz w:val="24"/>
          <w:szCs w:val="24"/>
        </w:rPr>
      </w:pPr>
      <w:r w:rsidRPr="00C1499F">
        <w:rPr>
          <w:rFonts w:ascii="Arial" w:hAnsi="Arial" w:cs="Arial"/>
          <w:sz w:val="24"/>
          <w:szCs w:val="24"/>
        </w:rPr>
        <w:t>The Planning Commission, having heard and considered the request, found the criteria of the Code to have been met, and</w:t>
      </w:r>
      <w:r>
        <w:rPr>
          <w:rFonts w:ascii="Arial" w:hAnsi="Arial" w:cs="Arial"/>
          <w:sz w:val="24"/>
          <w:szCs w:val="24"/>
        </w:rPr>
        <w:t xml:space="preserve"> </w:t>
      </w:r>
      <w:r w:rsidRPr="00C1499F">
        <w:rPr>
          <w:rFonts w:ascii="Arial" w:hAnsi="Arial" w:cs="Arial"/>
          <w:sz w:val="24"/>
          <w:szCs w:val="24"/>
        </w:rPr>
        <w:t xml:space="preserve">recommends that the vacation be </w:t>
      </w:r>
      <w:r>
        <w:rPr>
          <w:rFonts w:ascii="Arial" w:hAnsi="Arial" w:cs="Arial"/>
          <w:sz w:val="24"/>
          <w:szCs w:val="24"/>
        </w:rPr>
        <w:t xml:space="preserve">conditionally </w:t>
      </w:r>
      <w:r w:rsidRPr="00C1499F">
        <w:rPr>
          <w:rFonts w:ascii="Arial" w:hAnsi="Arial" w:cs="Arial"/>
          <w:sz w:val="24"/>
          <w:szCs w:val="24"/>
        </w:rPr>
        <w:t>approved.</w:t>
      </w:r>
    </w:p>
    <w:p w:rsidR="005A36FB" w:rsidRPr="00C1499F" w:rsidRDefault="005A36FB" w:rsidP="005A36FB">
      <w:pPr>
        <w:jc w:val="both"/>
        <w:rPr>
          <w:rFonts w:ascii="Arial" w:hAnsi="Arial" w:cs="Arial"/>
          <w:sz w:val="24"/>
          <w:szCs w:val="24"/>
        </w:rPr>
      </w:pPr>
    </w:p>
    <w:p w:rsidR="005A36FB" w:rsidRPr="00C1499F" w:rsidRDefault="005A36FB" w:rsidP="005A36FB">
      <w:pPr>
        <w:ind w:firstLine="720"/>
        <w:jc w:val="both"/>
        <w:rPr>
          <w:rFonts w:ascii="Arial" w:hAnsi="Arial" w:cs="Arial"/>
          <w:sz w:val="24"/>
          <w:szCs w:val="24"/>
        </w:rPr>
      </w:pPr>
      <w:r w:rsidRPr="00C1499F">
        <w:rPr>
          <w:rFonts w:ascii="Arial" w:hAnsi="Arial" w:cs="Arial"/>
          <w:sz w:val="24"/>
          <w:szCs w:val="24"/>
        </w:rPr>
        <w:t xml:space="preserve">NOW, THEREFORE BE IT ORDAINED BY THE CITY COUNCIL OF THE CITY OF </w:t>
      </w:r>
      <w:smartTag w:uri="urn:schemas-microsoft-com:office:smarttags" w:element="place">
        <w:smartTag w:uri="urn:schemas-microsoft-com:office:smarttags" w:element="City">
          <w:r w:rsidRPr="00C1499F">
            <w:rPr>
              <w:rFonts w:ascii="Arial" w:hAnsi="Arial" w:cs="Arial"/>
              <w:sz w:val="24"/>
              <w:szCs w:val="24"/>
            </w:rPr>
            <w:t>GRAND</w:t>
          </w:r>
        </w:smartTag>
      </w:smartTag>
      <w:r w:rsidRPr="00C1499F">
        <w:rPr>
          <w:rFonts w:ascii="Arial" w:hAnsi="Arial" w:cs="Arial"/>
          <w:sz w:val="24"/>
          <w:szCs w:val="24"/>
        </w:rPr>
        <w:t xml:space="preserve"> JUNCTION THAT:</w:t>
      </w:r>
    </w:p>
    <w:p w:rsidR="005A36FB" w:rsidRPr="00C1499F" w:rsidRDefault="005A36FB" w:rsidP="005A36FB">
      <w:pPr>
        <w:jc w:val="both"/>
        <w:rPr>
          <w:rFonts w:ascii="Arial" w:hAnsi="Arial" w:cs="Arial"/>
          <w:sz w:val="24"/>
          <w:szCs w:val="24"/>
        </w:rPr>
      </w:pPr>
    </w:p>
    <w:p w:rsidR="005A36FB" w:rsidRPr="00C1499F" w:rsidRDefault="005A36FB" w:rsidP="005A36FB">
      <w:pPr>
        <w:jc w:val="both"/>
        <w:rPr>
          <w:rFonts w:ascii="Arial" w:hAnsi="Arial" w:cs="Arial"/>
          <w:sz w:val="24"/>
          <w:szCs w:val="24"/>
        </w:rPr>
      </w:pPr>
      <w:r w:rsidRPr="00C1499F">
        <w:rPr>
          <w:rFonts w:ascii="Arial" w:hAnsi="Arial" w:cs="Arial"/>
          <w:sz w:val="24"/>
          <w:szCs w:val="24"/>
        </w:rPr>
        <w:t>The following described dedicated right-of-way for is hereby vacated sub</w:t>
      </w:r>
      <w:r>
        <w:rPr>
          <w:rFonts w:ascii="Arial" w:hAnsi="Arial" w:cs="Arial"/>
          <w:sz w:val="24"/>
          <w:szCs w:val="24"/>
        </w:rPr>
        <w:t>ject to the listed conditions:</w:t>
      </w:r>
    </w:p>
    <w:p w:rsidR="005A36FB" w:rsidRPr="00C1499F" w:rsidRDefault="005A36FB" w:rsidP="005A36FB">
      <w:pPr>
        <w:pStyle w:val="BodyTextIndent"/>
        <w:jc w:val="both"/>
        <w:rPr>
          <w:rFonts w:ascii="Arial" w:hAnsi="Arial" w:cs="Arial"/>
          <w:szCs w:val="24"/>
        </w:rPr>
      </w:pPr>
    </w:p>
    <w:p w:rsidR="005A36FB" w:rsidRDefault="005A36FB" w:rsidP="005A36FB">
      <w:pPr>
        <w:pStyle w:val="BodyTextIndent"/>
        <w:numPr>
          <w:ilvl w:val="0"/>
          <w:numId w:val="1"/>
        </w:numPr>
        <w:jc w:val="both"/>
        <w:rPr>
          <w:rFonts w:ascii="Arial" w:hAnsi="Arial" w:cs="Arial"/>
          <w:szCs w:val="24"/>
        </w:rPr>
      </w:pPr>
      <w:r>
        <w:rPr>
          <w:rFonts w:ascii="Arial" w:hAnsi="Arial" w:cs="Arial"/>
          <w:szCs w:val="24"/>
        </w:rPr>
        <w:t>Applicant</w:t>
      </w:r>
      <w:r w:rsidRPr="00C1499F">
        <w:rPr>
          <w:rFonts w:ascii="Arial" w:hAnsi="Arial" w:cs="Arial"/>
          <w:szCs w:val="24"/>
        </w:rPr>
        <w:t xml:space="preserve"> shall pay all recording/documentary fees for the Vacation Ordinance, any easement documents and dedication documents.</w:t>
      </w:r>
    </w:p>
    <w:p w:rsidR="005A36FB" w:rsidRDefault="005A36FB" w:rsidP="005A36FB">
      <w:pPr>
        <w:pStyle w:val="BodyTextIndent"/>
        <w:ind w:left="360"/>
        <w:jc w:val="both"/>
        <w:rPr>
          <w:rFonts w:ascii="Arial" w:hAnsi="Arial" w:cs="Arial"/>
          <w:szCs w:val="24"/>
        </w:rPr>
      </w:pPr>
    </w:p>
    <w:p w:rsidR="005A36FB" w:rsidRDefault="005A36FB" w:rsidP="005A36FB">
      <w:pPr>
        <w:numPr>
          <w:ilvl w:val="0"/>
          <w:numId w:val="1"/>
        </w:numPr>
        <w:jc w:val="both"/>
        <w:rPr>
          <w:rFonts w:ascii="Arial" w:hAnsi="Arial"/>
          <w:sz w:val="24"/>
          <w:szCs w:val="24"/>
        </w:rPr>
      </w:pPr>
      <w:r>
        <w:rPr>
          <w:rFonts w:ascii="Arial" w:hAnsi="Arial"/>
          <w:sz w:val="24"/>
          <w:szCs w:val="24"/>
        </w:rPr>
        <w:t>Approval of the right-of-way vacation is conditioned upon the approval and recording of a subdivision plat for the proposed residential development for the subject property currently under review by the Community Development Division (File # SUB-2014-174).</w:t>
      </w:r>
    </w:p>
    <w:p w:rsidR="005A36FB" w:rsidRPr="00C1499F" w:rsidRDefault="005A36FB" w:rsidP="005A36FB">
      <w:pPr>
        <w:jc w:val="both"/>
        <w:rPr>
          <w:rFonts w:ascii="Arial" w:hAnsi="Arial" w:cs="Arial"/>
          <w:sz w:val="24"/>
          <w:szCs w:val="24"/>
        </w:rPr>
      </w:pPr>
    </w:p>
    <w:p w:rsidR="005A36FB" w:rsidRPr="00C1499F" w:rsidRDefault="005A36FB" w:rsidP="005A36FB">
      <w:pPr>
        <w:jc w:val="both"/>
        <w:rPr>
          <w:rFonts w:ascii="Arial" w:hAnsi="Arial" w:cs="Arial"/>
          <w:sz w:val="24"/>
          <w:szCs w:val="24"/>
        </w:rPr>
      </w:pPr>
      <w:r w:rsidRPr="00C1499F">
        <w:rPr>
          <w:rFonts w:ascii="Arial" w:hAnsi="Arial" w:cs="Arial"/>
          <w:sz w:val="24"/>
          <w:szCs w:val="24"/>
        </w:rPr>
        <w:lastRenderedPageBreak/>
        <w:t>The following right-of-way is shown on “Exhibit A” as part of this vacation of description.</w:t>
      </w:r>
    </w:p>
    <w:p w:rsidR="005A36FB" w:rsidRPr="00C1499F" w:rsidRDefault="005A36FB" w:rsidP="005A36FB">
      <w:pPr>
        <w:jc w:val="both"/>
        <w:rPr>
          <w:rFonts w:ascii="Arial" w:hAnsi="Arial" w:cs="Arial"/>
          <w:sz w:val="24"/>
          <w:szCs w:val="24"/>
        </w:rPr>
      </w:pPr>
    </w:p>
    <w:p w:rsidR="005A36FB" w:rsidRPr="00C1499F" w:rsidRDefault="005A36FB" w:rsidP="005A36FB">
      <w:pPr>
        <w:jc w:val="both"/>
        <w:rPr>
          <w:rFonts w:ascii="Arial" w:hAnsi="Arial" w:cs="Arial"/>
          <w:sz w:val="24"/>
          <w:szCs w:val="24"/>
        </w:rPr>
      </w:pPr>
      <w:r w:rsidRPr="00C1499F">
        <w:rPr>
          <w:rFonts w:ascii="Arial" w:hAnsi="Arial" w:cs="Arial"/>
          <w:sz w:val="24"/>
          <w:szCs w:val="24"/>
        </w:rPr>
        <w:t>Dedicated right-of-way to be vacated:</w:t>
      </w:r>
    </w:p>
    <w:p w:rsidR="005A36FB" w:rsidRPr="00C1499F" w:rsidRDefault="005A36FB" w:rsidP="005A36FB">
      <w:pPr>
        <w:jc w:val="both"/>
        <w:rPr>
          <w:rFonts w:ascii="Arial" w:hAnsi="Arial" w:cs="Arial"/>
          <w:sz w:val="24"/>
          <w:szCs w:val="24"/>
        </w:rPr>
      </w:pPr>
    </w:p>
    <w:p w:rsidR="005A36FB" w:rsidRPr="000B6494" w:rsidRDefault="005A36FB" w:rsidP="005A36FB">
      <w:pPr>
        <w:rPr>
          <w:rFonts w:ascii="Arial" w:hAnsi="Arial" w:cs="Arial"/>
          <w:sz w:val="24"/>
          <w:szCs w:val="24"/>
        </w:rPr>
      </w:pPr>
      <w:r w:rsidRPr="000B6494">
        <w:rPr>
          <w:rFonts w:ascii="Arial" w:hAnsi="Arial" w:cs="Arial"/>
          <w:sz w:val="24"/>
          <w:szCs w:val="24"/>
        </w:rPr>
        <w:t>A TRACT OF LAND SITUATED IN SECTION 8, TOWNSHIP 1 SOUTH, RANGE 1 WEST, UTE MERIDIAN, COUNTY OF MESA, STATE OF COLORADO RECORDED IN BOOK 11, PAGE 66, RECEPTION #1033226 AND BEING MORE PARTICULARLY DESCRIBED AS FOLLOWS:</w:t>
      </w:r>
    </w:p>
    <w:p w:rsidR="005A36FB" w:rsidRPr="000B6494" w:rsidRDefault="005A36FB" w:rsidP="005A36FB">
      <w:pPr>
        <w:rPr>
          <w:rFonts w:ascii="Arial" w:hAnsi="Arial" w:cs="Arial"/>
          <w:sz w:val="24"/>
          <w:szCs w:val="24"/>
        </w:rPr>
      </w:pPr>
    </w:p>
    <w:p w:rsidR="005A36FB" w:rsidRPr="000B6494" w:rsidRDefault="005A36FB" w:rsidP="005A36FB">
      <w:pPr>
        <w:rPr>
          <w:rFonts w:ascii="Arial" w:hAnsi="Arial" w:cs="Arial"/>
          <w:sz w:val="24"/>
          <w:szCs w:val="24"/>
        </w:rPr>
      </w:pPr>
      <w:r w:rsidRPr="000B6494">
        <w:rPr>
          <w:rFonts w:ascii="Arial" w:hAnsi="Arial" w:cs="Arial"/>
          <w:sz w:val="24"/>
          <w:szCs w:val="24"/>
        </w:rPr>
        <w:t>COMMENCING AT THE SOUTH 1/16 CORNER ON THE WEST LINE OF SECTION 8, AND CONSIDERING THE WEST LINE OF THE NW1/4 SW1/4 OF SAID SECTION 8 BEARS N 00° 03' 12" E AS THE BASIS OF</w:t>
      </w:r>
    </w:p>
    <w:p w:rsidR="005A36FB" w:rsidRPr="000B6494" w:rsidRDefault="005A36FB" w:rsidP="005A36FB">
      <w:pPr>
        <w:rPr>
          <w:rFonts w:ascii="Arial" w:hAnsi="Arial" w:cs="Arial"/>
          <w:sz w:val="24"/>
          <w:szCs w:val="24"/>
        </w:rPr>
      </w:pPr>
      <w:r w:rsidRPr="000B6494">
        <w:rPr>
          <w:rFonts w:ascii="Arial" w:hAnsi="Arial" w:cs="Arial"/>
          <w:sz w:val="24"/>
          <w:szCs w:val="24"/>
        </w:rPr>
        <w:t>BEARINGS AND ALL BEARINGS CONTAINED HEREIN RELATIVE THERETO, THENCE N 37° 56' 16" E A DISTANCE OF 833.24 FEET TO THE TRUE POINT OF BEGINNING OF THE VACATION OF PORTION OF HACIENDA STREET RIGHT OF WAY,</w:t>
      </w:r>
      <w:r>
        <w:rPr>
          <w:rFonts w:ascii="Arial" w:hAnsi="Arial" w:cs="Arial"/>
          <w:sz w:val="24"/>
          <w:szCs w:val="24"/>
        </w:rPr>
        <w:t xml:space="preserve"> </w:t>
      </w:r>
      <w:r w:rsidRPr="000B6494">
        <w:rPr>
          <w:rFonts w:ascii="Arial" w:hAnsi="Arial" w:cs="Arial"/>
          <w:sz w:val="24"/>
          <w:szCs w:val="24"/>
        </w:rPr>
        <w:t>SAID POINT BEING THE NORTHWEST CORNER OF THE OF THE VACATION OF SAID RIGHT OF WAY, THENCE N 89° 58' 35" E A DISTANCE OF 73.09 FEET TO THE EAST LINE OF SAID RIGHT OF WAY, THENCE S 36° 01' 18" E ALONG THE EAST LINE OF SAID</w:t>
      </w:r>
      <w:r>
        <w:rPr>
          <w:rFonts w:ascii="Arial" w:hAnsi="Arial" w:cs="Arial"/>
          <w:sz w:val="24"/>
          <w:szCs w:val="24"/>
        </w:rPr>
        <w:t xml:space="preserve"> </w:t>
      </w:r>
      <w:r w:rsidRPr="000B6494">
        <w:rPr>
          <w:rFonts w:ascii="Arial" w:hAnsi="Arial" w:cs="Arial"/>
          <w:sz w:val="24"/>
          <w:szCs w:val="24"/>
        </w:rPr>
        <w:t>RIGHT OF WAY A DISTANCE OF 15.08 FEET, THENCE S 89° 58' 40" W A DISTANCE OF 81.85 FEET, THENCE N 00° 31' 03" W A DISTANCE OF 12.20 FEET TO THE POINT OF BEGINNING.</w:t>
      </w:r>
    </w:p>
    <w:p w:rsidR="005A36FB" w:rsidRPr="000B6494" w:rsidRDefault="005A36FB" w:rsidP="005A36FB">
      <w:pPr>
        <w:rPr>
          <w:rFonts w:ascii="Arial" w:hAnsi="Arial" w:cs="Arial"/>
          <w:sz w:val="24"/>
          <w:szCs w:val="24"/>
        </w:rPr>
      </w:pPr>
    </w:p>
    <w:p w:rsidR="005A36FB" w:rsidRPr="000B6494" w:rsidRDefault="005A36FB" w:rsidP="005A36FB">
      <w:pPr>
        <w:rPr>
          <w:rFonts w:ascii="Arial" w:hAnsi="Arial" w:cs="Arial"/>
          <w:sz w:val="24"/>
          <w:szCs w:val="24"/>
        </w:rPr>
      </w:pPr>
      <w:r w:rsidRPr="000B6494">
        <w:rPr>
          <w:rFonts w:ascii="Arial" w:hAnsi="Arial" w:cs="Arial"/>
          <w:sz w:val="24"/>
          <w:szCs w:val="24"/>
        </w:rPr>
        <w:t>THE AREA OF THE VACATION IS 945.0 SQ</w:t>
      </w:r>
      <w:r>
        <w:rPr>
          <w:rFonts w:ascii="Arial" w:hAnsi="Arial" w:cs="Arial"/>
          <w:sz w:val="24"/>
          <w:szCs w:val="24"/>
        </w:rPr>
        <w:t>.</w:t>
      </w:r>
      <w:r w:rsidRPr="000B6494">
        <w:rPr>
          <w:rFonts w:ascii="Arial" w:hAnsi="Arial" w:cs="Arial"/>
          <w:sz w:val="24"/>
          <w:szCs w:val="24"/>
        </w:rPr>
        <w:t xml:space="preserve"> FT</w:t>
      </w:r>
      <w:r>
        <w:rPr>
          <w:rFonts w:ascii="Arial" w:hAnsi="Arial" w:cs="Arial"/>
          <w:sz w:val="24"/>
          <w:szCs w:val="24"/>
        </w:rPr>
        <w:t>.</w:t>
      </w:r>
    </w:p>
    <w:p w:rsidR="005A36FB" w:rsidRPr="00C1499F" w:rsidRDefault="005A36FB" w:rsidP="005A36FB">
      <w:pPr>
        <w:jc w:val="both"/>
        <w:rPr>
          <w:rFonts w:ascii="Arial" w:hAnsi="Arial" w:cs="Arial"/>
          <w:sz w:val="24"/>
          <w:szCs w:val="24"/>
        </w:rPr>
      </w:pPr>
    </w:p>
    <w:p w:rsidR="005A36FB" w:rsidRPr="00C1499F" w:rsidRDefault="005A36FB" w:rsidP="005A36FB">
      <w:pPr>
        <w:rPr>
          <w:rFonts w:ascii="Arial" w:hAnsi="Arial" w:cs="Arial"/>
          <w:sz w:val="24"/>
          <w:szCs w:val="24"/>
        </w:rPr>
      </w:pPr>
      <w:r w:rsidRPr="00C1499F">
        <w:rPr>
          <w:rFonts w:ascii="Arial" w:hAnsi="Arial" w:cs="Arial"/>
          <w:sz w:val="24"/>
          <w:szCs w:val="24"/>
        </w:rPr>
        <w:t xml:space="preserve">Introduced for first reading on this </w:t>
      </w:r>
      <w:r>
        <w:rPr>
          <w:rFonts w:ascii="Arial" w:hAnsi="Arial" w:cs="Arial"/>
          <w:sz w:val="24"/>
          <w:szCs w:val="24"/>
        </w:rPr>
        <w:t>2</w:t>
      </w:r>
      <w:r w:rsidRPr="00316862">
        <w:rPr>
          <w:rFonts w:ascii="Arial" w:hAnsi="Arial" w:cs="Arial"/>
          <w:sz w:val="24"/>
          <w:szCs w:val="24"/>
          <w:vertAlign w:val="superscript"/>
        </w:rPr>
        <w:t>nd</w:t>
      </w:r>
      <w:r>
        <w:rPr>
          <w:rFonts w:ascii="Arial" w:hAnsi="Arial" w:cs="Arial"/>
          <w:sz w:val="24"/>
          <w:szCs w:val="24"/>
        </w:rPr>
        <w:t xml:space="preserve"> </w:t>
      </w:r>
      <w:r w:rsidRPr="00C1499F">
        <w:rPr>
          <w:rFonts w:ascii="Arial" w:hAnsi="Arial" w:cs="Arial"/>
          <w:sz w:val="24"/>
          <w:szCs w:val="24"/>
        </w:rPr>
        <w:t>day of</w:t>
      </w:r>
      <w:r>
        <w:rPr>
          <w:rFonts w:ascii="Arial" w:hAnsi="Arial" w:cs="Arial"/>
          <w:sz w:val="24"/>
          <w:szCs w:val="24"/>
        </w:rPr>
        <w:t xml:space="preserve"> July</w:t>
      </w:r>
      <w:r w:rsidRPr="00C1499F">
        <w:rPr>
          <w:rFonts w:ascii="Arial" w:hAnsi="Arial" w:cs="Arial"/>
          <w:sz w:val="24"/>
          <w:szCs w:val="24"/>
        </w:rPr>
        <w:t>, 20</w:t>
      </w:r>
      <w:r>
        <w:rPr>
          <w:rFonts w:ascii="Arial" w:hAnsi="Arial" w:cs="Arial"/>
          <w:sz w:val="24"/>
          <w:szCs w:val="24"/>
        </w:rPr>
        <w:t>14 and ordered published in pamphlet form.</w:t>
      </w:r>
    </w:p>
    <w:p w:rsidR="005A36FB" w:rsidRPr="00C1499F" w:rsidRDefault="005A36FB" w:rsidP="005A36FB">
      <w:pPr>
        <w:rPr>
          <w:rFonts w:ascii="Arial" w:hAnsi="Arial" w:cs="Arial"/>
          <w:sz w:val="24"/>
          <w:szCs w:val="24"/>
        </w:rPr>
      </w:pPr>
    </w:p>
    <w:p w:rsidR="005A36FB" w:rsidRPr="00C1499F" w:rsidRDefault="005A36FB" w:rsidP="005A36FB">
      <w:pPr>
        <w:rPr>
          <w:rFonts w:ascii="Arial" w:hAnsi="Arial" w:cs="Arial"/>
          <w:sz w:val="24"/>
          <w:szCs w:val="24"/>
        </w:rPr>
      </w:pPr>
      <w:r w:rsidRPr="00C1499F">
        <w:rPr>
          <w:rFonts w:ascii="Arial" w:hAnsi="Arial" w:cs="Arial"/>
          <w:sz w:val="24"/>
          <w:szCs w:val="24"/>
        </w:rPr>
        <w:t xml:space="preserve">PASSED and ADOPTED this </w:t>
      </w:r>
      <w:r>
        <w:rPr>
          <w:rFonts w:ascii="Arial" w:hAnsi="Arial" w:cs="Arial"/>
          <w:sz w:val="24"/>
          <w:szCs w:val="24"/>
        </w:rPr>
        <w:t>16</w:t>
      </w:r>
      <w:r w:rsidRPr="005A36FB">
        <w:rPr>
          <w:rFonts w:ascii="Arial" w:hAnsi="Arial" w:cs="Arial"/>
          <w:sz w:val="24"/>
          <w:szCs w:val="24"/>
          <w:vertAlign w:val="superscript"/>
        </w:rPr>
        <w:t>th</w:t>
      </w:r>
      <w:r>
        <w:rPr>
          <w:rFonts w:ascii="Arial" w:hAnsi="Arial" w:cs="Arial"/>
          <w:sz w:val="24"/>
          <w:szCs w:val="24"/>
        </w:rPr>
        <w:t xml:space="preserve"> </w:t>
      </w:r>
      <w:r w:rsidRPr="00C1499F">
        <w:rPr>
          <w:rFonts w:ascii="Arial" w:hAnsi="Arial" w:cs="Arial"/>
          <w:sz w:val="24"/>
          <w:szCs w:val="24"/>
        </w:rPr>
        <w:t xml:space="preserve">day of </w:t>
      </w:r>
      <w:r>
        <w:rPr>
          <w:rFonts w:ascii="Arial" w:hAnsi="Arial" w:cs="Arial"/>
          <w:sz w:val="24"/>
          <w:szCs w:val="24"/>
        </w:rPr>
        <w:t>July</w:t>
      </w:r>
      <w:r w:rsidRPr="00C1499F">
        <w:rPr>
          <w:rFonts w:ascii="Arial" w:hAnsi="Arial" w:cs="Arial"/>
          <w:sz w:val="24"/>
          <w:szCs w:val="24"/>
        </w:rPr>
        <w:t>, 20</w:t>
      </w:r>
      <w:r>
        <w:rPr>
          <w:rFonts w:ascii="Arial" w:hAnsi="Arial" w:cs="Arial"/>
          <w:sz w:val="24"/>
          <w:szCs w:val="24"/>
        </w:rPr>
        <w:t>14 and ordered published in pamphlet form.</w:t>
      </w:r>
    </w:p>
    <w:p w:rsidR="005A36FB" w:rsidRPr="00C1499F" w:rsidRDefault="005A36FB" w:rsidP="005A36FB">
      <w:pPr>
        <w:rPr>
          <w:rFonts w:ascii="Arial" w:hAnsi="Arial" w:cs="Arial"/>
          <w:sz w:val="24"/>
          <w:szCs w:val="24"/>
        </w:rPr>
      </w:pPr>
    </w:p>
    <w:p w:rsidR="005A36FB" w:rsidRDefault="005A36FB" w:rsidP="005A36FB">
      <w:pPr>
        <w:jc w:val="both"/>
        <w:rPr>
          <w:rFonts w:ascii="Arial" w:hAnsi="Arial" w:cs="Arial"/>
          <w:sz w:val="24"/>
          <w:szCs w:val="24"/>
        </w:rPr>
      </w:pPr>
    </w:p>
    <w:p w:rsidR="005A36FB" w:rsidRPr="00C1499F" w:rsidRDefault="005A36FB" w:rsidP="005A36FB">
      <w:pPr>
        <w:jc w:val="both"/>
        <w:rPr>
          <w:rFonts w:ascii="Arial" w:hAnsi="Arial" w:cs="Arial"/>
          <w:sz w:val="24"/>
          <w:szCs w:val="24"/>
        </w:rPr>
      </w:pPr>
      <w:r w:rsidRPr="00C1499F">
        <w:rPr>
          <w:rFonts w:ascii="Arial" w:hAnsi="Arial" w:cs="Arial"/>
          <w:sz w:val="24"/>
          <w:szCs w:val="24"/>
        </w:rPr>
        <w:t>ATTEST:</w:t>
      </w:r>
    </w:p>
    <w:p w:rsidR="005A36FB" w:rsidRPr="00C1499F" w:rsidRDefault="005A36FB" w:rsidP="005A36FB">
      <w:pPr>
        <w:tabs>
          <w:tab w:val="left" w:pos="4500"/>
        </w:tabs>
        <w:jc w:val="both"/>
        <w:rPr>
          <w:rFonts w:ascii="Arial" w:hAnsi="Arial" w:cs="Arial"/>
          <w:sz w:val="24"/>
          <w:szCs w:val="24"/>
        </w:rPr>
      </w:pPr>
      <w:r>
        <w:rPr>
          <w:rFonts w:ascii="Arial" w:hAnsi="Arial" w:cs="Arial"/>
          <w:sz w:val="24"/>
          <w:szCs w:val="24"/>
        </w:rPr>
        <w:tab/>
      </w:r>
      <w:r>
        <w:rPr>
          <w:rFonts w:ascii="Arial" w:hAnsi="Arial" w:cs="Arial"/>
          <w:sz w:val="24"/>
          <w:szCs w:val="24"/>
          <w:u w:val="single"/>
        </w:rPr>
        <w:t>/s/ Phyllis Norris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5A36FB" w:rsidRPr="00C1499F" w:rsidRDefault="005A36FB" w:rsidP="005A36FB">
      <w:pPr>
        <w:tabs>
          <w:tab w:val="left" w:pos="4500"/>
        </w:tabs>
        <w:jc w:val="both"/>
        <w:rPr>
          <w:rFonts w:ascii="Arial" w:hAnsi="Arial" w:cs="Arial"/>
          <w:sz w:val="24"/>
          <w:szCs w:val="24"/>
        </w:rPr>
      </w:pPr>
      <w:r>
        <w:rPr>
          <w:rFonts w:ascii="Arial" w:hAnsi="Arial" w:cs="Arial"/>
          <w:sz w:val="24"/>
          <w:szCs w:val="24"/>
        </w:rPr>
        <w:tab/>
      </w:r>
      <w:r w:rsidRPr="00C1499F">
        <w:rPr>
          <w:rFonts w:ascii="Arial" w:hAnsi="Arial" w:cs="Arial"/>
          <w:sz w:val="24"/>
          <w:szCs w:val="24"/>
        </w:rPr>
        <w:t>President of City Council</w:t>
      </w:r>
    </w:p>
    <w:p w:rsidR="005A36FB" w:rsidRPr="00C1499F" w:rsidRDefault="005A36FB" w:rsidP="005A36FB">
      <w:pPr>
        <w:jc w:val="both"/>
        <w:rPr>
          <w:rFonts w:ascii="Arial" w:hAnsi="Arial" w:cs="Arial"/>
          <w:sz w:val="24"/>
          <w:szCs w:val="24"/>
        </w:rPr>
      </w:pPr>
    </w:p>
    <w:p w:rsidR="005A36FB" w:rsidRPr="005A36FB" w:rsidRDefault="005A36FB" w:rsidP="005A36FB">
      <w:pPr>
        <w:jc w:val="both"/>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5A36FB" w:rsidRDefault="005A36FB" w:rsidP="005A36FB">
      <w:pPr>
        <w:jc w:val="both"/>
        <w:rPr>
          <w:rFonts w:ascii="Arial" w:hAnsi="Arial" w:cs="Arial"/>
          <w:sz w:val="24"/>
          <w:szCs w:val="24"/>
        </w:rPr>
      </w:pPr>
      <w:r w:rsidRPr="00C1499F">
        <w:rPr>
          <w:rFonts w:ascii="Arial" w:hAnsi="Arial" w:cs="Arial"/>
          <w:sz w:val="24"/>
          <w:szCs w:val="24"/>
        </w:rPr>
        <w:t>City Cler</w:t>
      </w:r>
      <w:r>
        <w:rPr>
          <w:rFonts w:ascii="Arial" w:hAnsi="Arial" w:cs="Arial"/>
          <w:sz w:val="24"/>
          <w:szCs w:val="24"/>
        </w:rPr>
        <w:t>k</w:t>
      </w:r>
    </w:p>
    <w:p w:rsidR="005A36FB" w:rsidRDefault="005A36FB">
      <w:pPr>
        <w:spacing w:after="200" w:line="276" w:lineRule="auto"/>
        <w:rPr>
          <w:rFonts w:ascii="Arial" w:hAnsi="Arial" w:cs="Arial"/>
          <w:sz w:val="24"/>
          <w:szCs w:val="24"/>
        </w:rPr>
      </w:pPr>
      <w:r>
        <w:rPr>
          <w:rFonts w:ascii="Arial" w:hAnsi="Arial" w:cs="Arial"/>
          <w:sz w:val="24"/>
          <w:szCs w:val="24"/>
        </w:rPr>
        <w:br w:type="page"/>
      </w:r>
    </w:p>
    <w:p w:rsidR="00D73FF1" w:rsidRPr="005A36FB" w:rsidRDefault="005A36FB" w:rsidP="005A36FB">
      <w:pPr>
        <w:jc w:val="both"/>
        <w:rPr>
          <w:rFonts w:ascii="Arial" w:hAnsi="Arial" w:cs="Arial"/>
          <w:sz w:val="24"/>
          <w:szCs w:val="24"/>
        </w:rPr>
      </w:pPr>
      <w:r>
        <w:rPr>
          <w:rFonts w:ascii="Arial" w:hAnsi="Arial" w:cs="Arial"/>
          <w:noProof/>
          <w:sz w:val="24"/>
          <w:szCs w:val="24"/>
        </w:rPr>
        <w:lastRenderedPageBreak/>
        <w:drawing>
          <wp:inline distT="0" distB="0" distL="0" distR="0" wp14:anchorId="07B0CD62" wp14:editId="24C3CE5E">
            <wp:extent cx="5149850" cy="846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9850" cy="8464550"/>
                    </a:xfrm>
                    <a:prstGeom prst="rect">
                      <a:avLst/>
                    </a:prstGeom>
                    <a:noFill/>
                    <a:ln>
                      <a:noFill/>
                    </a:ln>
                  </pic:spPr>
                </pic:pic>
              </a:graphicData>
            </a:graphic>
          </wp:inline>
        </w:drawing>
      </w:r>
    </w:p>
    <w:sectPr w:rsidR="00D73FF1" w:rsidRPr="005A36FB" w:rsidSect="00FD3355">
      <w:pgSz w:w="12240" w:h="15840"/>
      <w:pgMar w:top="144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86998"/>
    <w:multiLevelType w:val="singleLevel"/>
    <w:tmpl w:val="0409000F"/>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FB"/>
    <w:rsid w:val="005A36FB"/>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F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A36F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5A36F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36FB"/>
    <w:rPr>
      <w:rFonts w:eastAsia="Times New Roman"/>
      <w:b/>
      <w:bCs/>
      <w:i/>
      <w:iCs/>
      <w:sz w:val="28"/>
      <w:szCs w:val="28"/>
    </w:rPr>
  </w:style>
  <w:style w:type="character" w:customStyle="1" w:styleId="Heading4Char">
    <w:name w:val="Heading 4 Char"/>
    <w:basedOn w:val="DefaultParagraphFont"/>
    <w:link w:val="Heading4"/>
    <w:rsid w:val="005A36FB"/>
    <w:rPr>
      <w:rFonts w:ascii="Times New Roman" w:eastAsia="Times New Roman" w:hAnsi="Times New Roman" w:cs="Times New Roman"/>
      <w:b/>
      <w:bCs/>
      <w:sz w:val="28"/>
      <w:szCs w:val="28"/>
    </w:rPr>
  </w:style>
  <w:style w:type="paragraph" w:styleId="BodyTextIndent">
    <w:name w:val="Body Text Indent"/>
    <w:basedOn w:val="Normal"/>
    <w:link w:val="BodyTextIndentChar"/>
    <w:rsid w:val="005A36FB"/>
    <w:rPr>
      <w:sz w:val="24"/>
    </w:rPr>
  </w:style>
  <w:style w:type="character" w:customStyle="1" w:styleId="BodyTextIndentChar">
    <w:name w:val="Body Text Indent Char"/>
    <w:basedOn w:val="DefaultParagraphFont"/>
    <w:link w:val="BodyTextIndent"/>
    <w:rsid w:val="005A36FB"/>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F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A36F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5A36F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36FB"/>
    <w:rPr>
      <w:rFonts w:eastAsia="Times New Roman"/>
      <w:b/>
      <w:bCs/>
      <w:i/>
      <w:iCs/>
      <w:sz w:val="28"/>
      <w:szCs w:val="28"/>
    </w:rPr>
  </w:style>
  <w:style w:type="character" w:customStyle="1" w:styleId="Heading4Char">
    <w:name w:val="Heading 4 Char"/>
    <w:basedOn w:val="DefaultParagraphFont"/>
    <w:link w:val="Heading4"/>
    <w:rsid w:val="005A36FB"/>
    <w:rPr>
      <w:rFonts w:ascii="Times New Roman" w:eastAsia="Times New Roman" w:hAnsi="Times New Roman" w:cs="Times New Roman"/>
      <w:b/>
      <w:bCs/>
      <w:sz w:val="28"/>
      <w:szCs w:val="28"/>
    </w:rPr>
  </w:style>
  <w:style w:type="paragraph" w:styleId="BodyTextIndent">
    <w:name w:val="Body Text Indent"/>
    <w:basedOn w:val="Normal"/>
    <w:link w:val="BodyTextIndentChar"/>
    <w:rsid w:val="005A36FB"/>
    <w:rPr>
      <w:sz w:val="24"/>
    </w:rPr>
  </w:style>
  <w:style w:type="character" w:customStyle="1" w:styleId="BodyTextIndentChar">
    <w:name w:val="Body Text Indent Char"/>
    <w:basedOn w:val="DefaultParagraphFont"/>
    <w:link w:val="BodyTextIndent"/>
    <w:rsid w:val="005A36F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2999</Characters>
  <Application>Microsoft Office Word</Application>
  <DocSecurity>0</DocSecurity>
  <Lines>24</Lines>
  <Paragraphs>7</Paragraphs>
  <ScaleCrop>false</ScaleCrop>
  <Company>City of Grand Junction</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2014-07-16T16:45:00Z</cp:lastPrinted>
  <dcterms:created xsi:type="dcterms:W3CDTF">2014-07-16T16:43:00Z</dcterms:created>
  <dcterms:modified xsi:type="dcterms:W3CDTF">2014-07-16T16:46:00Z</dcterms:modified>
</cp:coreProperties>
</file>