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8DAA" w14:textId="77777777" w:rsidR="000F6D92" w:rsidRDefault="000F6D92">
      <w:pPr>
        <w:tabs>
          <w:tab w:val="right" w:pos="9360"/>
        </w:tabs>
        <w:rPr>
          <w:rStyle w:val="Purpose"/>
        </w:rPr>
      </w:pPr>
      <w:r>
        <w:rPr>
          <w:rStyle w:val="Purpose"/>
          <w:b/>
        </w:rPr>
        <w:tab/>
      </w:r>
    </w:p>
    <w:p w14:paraId="2E66A1E1" w14:textId="77777777" w:rsidR="00C11DA2" w:rsidRPr="006606BA" w:rsidRDefault="000F6D92" w:rsidP="006606BA">
      <w:pPr>
        <w:pStyle w:val="Heading1"/>
        <w:jc w:val="center"/>
        <w:rPr>
          <w:rStyle w:val="Purpose"/>
          <w:smallCaps/>
          <w:spacing w:val="-3"/>
          <w:sz w:val="22"/>
          <w:szCs w:val="22"/>
        </w:rPr>
      </w:pPr>
      <w:r w:rsidRPr="002F065F">
        <w:rPr>
          <w:rStyle w:val="Purpose"/>
          <w:smallCaps/>
          <w:spacing w:val="-3"/>
          <w:sz w:val="22"/>
          <w:szCs w:val="22"/>
        </w:rPr>
        <w:fldChar w:fldCharType="begin"/>
      </w:r>
      <w:r w:rsidRPr="002F065F">
        <w:rPr>
          <w:rStyle w:val="Purpose"/>
          <w:smallCaps/>
          <w:spacing w:val="-3"/>
          <w:sz w:val="22"/>
          <w:szCs w:val="22"/>
        </w:rPr>
        <w:instrText xml:space="preserve">PRIVATE </w:instrText>
      </w:r>
      <w:r w:rsidRPr="002F065F">
        <w:rPr>
          <w:rStyle w:val="Purpose"/>
          <w:smallCaps/>
          <w:spacing w:val="-3"/>
          <w:sz w:val="22"/>
          <w:szCs w:val="22"/>
        </w:rPr>
        <w:fldChar w:fldCharType="end"/>
      </w:r>
      <w:r w:rsidR="006606BA" w:rsidRPr="002F065F">
        <w:rPr>
          <w:rStyle w:val="Purpose"/>
          <w:smallCaps/>
          <w:spacing w:val="-3"/>
          <w:sz w:val="22"/>
          <w:szCs w:val="22"/>
        </w:rPr>
        <w:t>D</w:t>
      </w:r>
      <w:r w:rsidR="00FB7923">
        <w:rPr>
          <w:rStyle w:val="Purpose"/>
          <w:smallCaps/>
          <w:spacing w:val="-3"/>
          <w:sz w:val="22"/>
          <w:szCs w:val="22"/>
        </w:rPr>
        <w:t xml:space="preserve">DA </w:t>
      </w:r>
      <w:r w:rsidR="006606BA" w:rsidRPr="002F065F">
        <w:rPr>
          <w:rStyle w:val="Purpose"/>
          <w:smallCaps/>
          <w:spacing w:val="-3"/>
          <w:sz w:val="22"/>
          <w:szCs w:val="22"/>
        </w:rPr>
        <w:t>DIRECTOR</w:t>
      </w:r>
    </w:p>
    <w:p w14:paraId="325CF69A" w14:textId="77777777" w:rsidR="000F6D92" w:rsidRDefault="000F6D92">
      <w:pPr>
        <w:tabs>
          <w:tab w:val="left" w:pos="-1440"/>
          <w:tab w:val="left" w:pos="-720"/>
          <w:tab w:val="left" w:pos="0"/>
          <w:tab w:val="left" w:pos="523"/>
          <w:tab w:val="left" w:pos="1046"/>
          <w:tab w:val="left" w:pos="1440"/>
        </w:tabs>
        <w:rPr>
          <w:rStyle w:val="Purpose"/>
        </w:rPr>
      </w:pPr>
    </w:p>
    <w:p w14:paraId="336D3ED3" w14:textId="77777777" w:rsidR="000F6D92" w:rsidRDefault="000F6D92">
      <w:pPr>
        <w:tabs>
          <w:tab w:val="left" w:pos="-1440"/>
          <w:tab w:val="left" w:pos="-720"/>
          <w:tab w:val="left" w:pos="0"/>
          <w:tab w:val="left" w:pos="523"/>
          <w:tab w:val="left" w:pos="1046"/>
          <w:tab w:val="left" w:pos="1440"/>
        </w:tabs>
        <w:rPr>
          <w:rStyle w:val="Purpose"/>
        </w:rPr>
      </w:pPr>
    </w:p>
    <w:p w14:paraId="010FE612" w14:textId="77777777" w:rsidR="000F6D92" w:rsidRDefault="000F6D92">
      <w:pPr>
        <w:tabs>
          <w:tab w:val="left" w:pos="-1440"/>
          <w:tab w:val="left" w:pos="-720"/>
          <w:tab w:val="left" w:pos="0"/>
          <w:tab w:val="left" w:pos="523"/>
          <w:tab w:val="left" w:pos="1046"/>
          <w:tab w:val="left" w:pos="1440"/>
        </w:tabs>
        <w:rPr>
          <w:rStyle w:val="Purpose"/>
        </w:rPr>
      </w:pPr>
      <w:r>
        <w:rPr>
          <w:rStyle w:val="Purpose"/>
          <w:rFonts w:ascii="Arial" w:hAnsi="Arial"/>
          <w:i/>
          <w:sz w:val="16"/>
        </w:rPr>
        <w:t>Class specifications are intended to present a descriptive list of the ra</w:t>
      </w:r>
      <w:r w:rsidRPr="003C137C">
        <w:rPr>
          <w:rStyle w:val="Purpose"/>
          <w:i/>
          <w:sz w:val="16"/>
        </w:rPr>
        <w:t>n</w:t>
      </w:r>
      <w:r>
        <w:rPr>
          <w:rStyle w:val="Purpose"/>
          <w:rFonts w:ascii="Arial" w:hAnsi="Arial"/>
          <w:i/>
          <w:sz w:val="16"/>
        </w:rPr>
        <w:t xml:space="preserve">ge of duties performed by employees in the class.  Specifications are </w:t>
      </w:r>
      <w:r>
        <w:rPr>
          <w:rStyle w:val="Purpose"/>
          <w:rFonts w:ascii="Arial" w:hAnsi="Arial"/>
          <w:b/>
          <w:i/>
          <w:sz w:val="16"/>
          <w:u w:val="single"/>
        </w:rPr>
        <w:t>not</w:t>
      </w:r>
      <w:r>
        <w:rPr>
          <w:rStyle w:val="Purpose"/>
          <w:rFonts w:ascii="Arial" w:hAnsi="Arial"/>
          <w:i/>
          <w:sz w:val="16"/>
        </w:rPr>
        <w:t xml:space="preserve"> intended to reflect all duties performed within the job.</w:t>
      </w:r>
    </w:p>
    <w:p w14:paraId="59F9E39B" w14:textId="77777777" w:rsidR="000F6D92" w:rsidRDefault="000F6D92">
      <w:pPr>
        <w:tabs>
          <w:tab w:val="left" w:pos="-1440"/>
          <w:tab w:val="left" w:pos="-720"/>
          <w:tab w:val="left" w:pos="0"/>
          <w:tab w:val="left" w:pos="523"/>
          <w:tab w:val="left" w:pos="1046"/>
          <w:tab w:val="left" w:pos="1440"/>
        </w:tabs>
        <w:rPr>
          <w:rStyle w:val="Purpose"/>
        </w:rPr>
      </w:pPr>
    </w:p>
    <w:p w14:paraId="629D8B72" w14:textId="77777777" w:rsidR="000F6D92" w:rsidRDefault="000F6D92">
      <w:pPr>
        <w:tabs>
          <w:tab w:val="left" w:pos="-1440"/>
          <w:tab w:val="left" w:pos="-720"/>
          <w:tab w:val="left" w:pos="0"/>
          <w:tab w:val="left" w:pos="523"/>
          <w:tab w:val="left" w:pos="1046"/>
          <w:tab w:val="left" w:pos="1440"/>
        </w:tabs>
        <w:rPr>
          <w:rStyle w:val="Purpose"/>
        </w:rPr>
      </w:pPr>
    </w:p>
    <w:p w14:paraId="50FB8D6C" w14:textId="77777777" w:rsidR="000F6D92" w:rsidRDefault="000F6D92">
      <w:pPr>
        <w:tabs>
          <w:tab w:val="left" w:pos="-1440"/>
          <w:tab w:val="left" w:pos="-720"/>
          <w:tab w:val="left" w:pos="0"/>
          <w:tab w:val="left" w:pos="523"/>
          <w:tab w:val="left" w:pos="1046"/>
          <w:tab w:val="left" w:pos="1440"/>
        </w:tabs>
        <w:rPr>
          <w:rStyle w:val="Purpose"/>
        </w:rPr>
      </w:pPr>
      <w:r>
        <w:rPr>
          <w:rStyle w:val="Purpose"/>
          <w:b/>
          <w:u w:val="single"/>
        </w:rPr>
        <w:t>DEFINITION</w:t>
      </w:r>
    </w:p>
    <w:p w14:paraId="5D6D4F7C" w14:textId="77777777" w:rsidR="000F6D92" w:rsidRDefault="000F6D92">
      <w:pPr>
        <w:tabs>
          <w:tab w:val="left" w:pos="-1440"/>
          <w:tab w:val="left" w:pos="-720"/>
          <w:tab w:val="left" w:pos="0"/>
          <w:tab w:val="left" w:pos="523"/>
          <w:tab w:val="left" w:pos="1046"/>
          <w:tab w:val="left" w:pos="1440"/>
        </w:tabs>
        <w:rPr>
          <w:rStyle w:val="Purpose"/>
        </w:rPr>
      </w:pPr>
    </w:p>
    <w:p w14:paraId="458F2D6D" w14:textId="77777777" w:rsidR="000F6D92" w:rsidRDefault="00FB7923">
      <w:pPr>
        <w:tabs>
          <w:tab w:val="left" w:pos="-1440"/>
          <w:tab w:val="left" w:pos="-720"/>
          <w:tab w:val="left" w:pos="0"/>
          <w:tab w:val="left" w:pos="523"/>
          <w:tab w:val="left" w:pos="1046"/>
          <w:tab w:val="left" w:pos="1440"/>
        </w:tabs>
        <w:rPr>
          <w:rStyle w:val="Purpose"/>
        </w:rPr>
      </w:pPr>
      <w:r w:rsidRPr="00FB7923">
        <w:t>To plan, direct, coordinate and oversee the programs and operations of the Downtown Development Authority (DDA), including creation and implementation of economic development, redevelopment and marketing strategies and programs; in conjunction with the Boards of Directors, to coordinate assigned activities with downtown businesses, the City of Grand Junction and outside agencies; and to provide general information and assistance to the public.</w:t>
      </w:r>
    </w:p>
    <w:p w14:paraId="20CE7F39" w14:textId="77777777" w:rsidR="000F6D92" w:rsidRDefault="000F6D92">
      <w:pPr>
        <w:tabs>
          <w:tab w:val="left" w:pos="-1440"/>
          <w:tab w:val="left" w:pos="-720"/>
          <w:tab w:val="left" w:pos="0"/>
          <w:tab w:val="left" w:pos="523"/>
          <w:tab w:val="left" w:pos="1046"/>
          <w:tab w:val="left" w:pos="1440"/>
        </w:tabs>
        <w:rPr>
          <w:rStyle w:val="Purpose"/>
        </w:rPr>
      </w:pPr>
    </w:p>
    <w:p w14:paraId="2CF37245" w14:textId="77777777" w:rsidR="003056D0" w:rsidRDefault="003056D0">
      <w:pPr>
        <w:tabs>
          <w:tab w:val="left" w:pos="-1440"/>
          <w:tab w:val="left" w:pos="-720"/>
          <w:tab w:val="left" w:pos="0"/>
          <w:tab w:val="left" w:pos="523"/>
          <w:tab w:val="left" w:pos="1046"/>
          <w:tab w:val="left" w:pos="1440"/>
        </w:tabs>
        <w:rPr>
          <w:rStyle w:val="Purpose"/>
          <w:b/>
          <w:u w:val="single"/>
        </w:rPr>
      </w:pPr>
      <w:r>
        <w:rPr>
          <w:rStyle w:val="Purpose"/>
          <w:b/>
          <w:u w:val="single"/>
        </w:rPr>
        <w:t>JOB CLASSIFICATION</w:t>
      </w:r>
    </w:p>
    <w:p w14:paraId="12737C43" w14:textId="77777777" w:rsidR="003056D0" w:rsidRDefault="003056D0">
      <w:pPr>
        <w:tabs>
          <w:tab w:val="left" w:pos="-1440"/>
          <w:tab w:val="left" w:pos="-720"/>
          <w:tab w:val="left" w:pos="0"/>
          <w:tab w:val="left" w:pos="523"/>
          <w:tab w:val="left" w:pos="1046"/>
          <w:tab w:val="left" w:pos="1440"/>
        </w:tabs>
        <w:rPr>
          <w:rStyle w:val="Purpose"/>
          <w:b/>
          <w:u w:val="single"/>
        </w:rPr>
      </w:pPr>
    </w:p>
    <w:p w14:paraId="7372DCD8" w14:textId="77777777" w:rsidR="003056D0" w:rsidRPr="003056D0" w:rsidRDefault="003056D0">
      <w:pPr>
        <w:tabs>
          <w:tab w:val="left" w:pos="-1440"/>
          <w:tab w:val="left" w:pos="-720"/>
          <w:tab w:val="left" w:pos="0"/>
          <w:tab w:val="left" w:pos="523"/>
          <w:tab w:val="left" w:pos="1046"/>
          <w:tab w:val="left" w:pos="1440"/>
        </w:tabs>
        <w:rPr>
          <w:rStyle w:val="Purpose"/>
          <w:bCs/>
        </w:rPr>
      </w:pPr>
      <w:r w:rsidRPr="003056D0">
        <w:rPr>
          <w:rStyle w:val="Purpose"/>
          <w:bCs/>
        </w:rPr>
        <w:t>Exempt, Non-Safety Sensitive.</w:t>
      </w:r>
    </w:p>
    <w:p w14:paraId="188F47C0" w14:textId="77777777" w:rsidR="003056D0" w:rsidRDefault="003056D0">
      <w:pPr>
        <w:tabs>
          <w:tab w:val="left" w:pos="-1440"/>
          <w:tab w:val="left" w:pos="-720"/>
          <w:tab w:val="left" w:pos="0"/>
          <w:tab w:val="left" w:pos="523"/>
          <w:tab w:val="left" w:pos="1046"/>
          <w:tab w:val="left" w:pos="1440"/>
        </w:tabs>
        <w:rPr>
          <w:rStyle w:val="Purpose"/>
          <w:b/>
          <w:u w:val="single"/>
        </w:rPr>
      </w:pPr>
    </w:p>
    <w:p w14:paraId="4BC05F33" w14:textId="77777777" w:rsidR="000F6D92" w:rsidRDefault="000F6D92">
      <w:pPr>
        <w:tabs>
          <w:tab w:val="left" w:pos="-1440"/>
          <w:tab w:val="left" w:pos="-720"/>
          <w:tab w:val="left" w:pos="0"/>
          <w:tab w:val="left" w:pos="523"/>
          <w:tab w:val="left" w:pos="1046"/>
          <w:tab w:val="left" w:pos="1440"/>
        </w:tabs>
        <w:rPr>
          <w:rStyle w:val="Purpose"/>
        </w:rPr>
      </w:pPr>
      <w:r>
        <w:rPr>
          <w:rStyle w:val="Purpose"/>
          <w:b/>
          <w:u w:val="single"/>
        </w:rPr>
        <w:t>SUPERVISION RECEIVED AND EXERCISED</w:t>
      </w:r>
    </w:p>
    <w:p w14:paraId="2E110830" w14:textId="77777777" w:rsidR="000F6D92" w:rsidRDefault="000F6D92">
      <w:pPr>
        <w:tabs>
          <w:tab w:val="left" w:pos="-1440"/>
          <w:tab w:val="left" w:pos="-720"/>
          <w:tab w:val="left" w:pos="0"/>
          <w:tab w:val="left" w:pos="523"/>
          <w:tab w:val="left" w:pos="1046"/>
          <w:tab w:val="left" w:pos="1440"/>
        </w:tabs>
        <w:rPr>
          <w:rStyle w:val="Purpose"/>
        </w:rPr>
      </w:pPr>
    </w:p>
    <w:p w14:paraId="5E73D90D" w14:textId="77777777" w:rsidR="000F6D92" w:rsidRDefault="00F578C8">
      <w:pPr>
        <w:tabs>
          <w:tab w:val="left" w:pos="-1440"/>
          <w:tab w:val="left" w:pos="-720"/>
          <w:tab w:val="left" w:pos="0"/>
          <w:tab w:val="left" w:pos="523"/>
          <w:tab w:val="left" w:pos="1046"/>
          <w:tab w:val="left" w:pos="1440"/>
        </w:tabs>
        <w:rPr>
          <w:rStyle w:val="Purpose"/>
        </w:rPr>
      </w:pPr>
      <w:r>
        <w:rPr>
          <w:rStyle w:val="Purpose"/>
        </w:rPr>
        <w:t xml:space="preserve">Receives </w:t>
      </w:r>
      <w:r w:rsidRPr="003C34AD">
        <w:rPr>
          <w:rStyle w:val="Purpose"/>
          <w:color w:val="auto"/>
        </w:rPr>
        <w:t xml:space="preserve">direction </w:t>
      </w:r>
      <w:r w:rsidR="000341F7" w:rsidRPr="003C34AD">
        <w:rPr>
          <w:rStyle w:val="Purpose"/>
          <w:color w:val="auto"/>
        </w:rPr>
        <w:t>and supervision</w:t>
      </w:r>
      <w:r w:rsidR="000F6D92">
        <w:rPr>
          <w:rStyle w:val="Purpose"/>
        </w:rPr>
        <w:t xml:space="preserve"> from the Downtown Development Authority Board of Directors</w:t>
      </w:r>
      <w:r w:rsidR="006606BA">
        <w:rPr>
          <w:rStyle w:val="Purpose"/>
        </w:rPr>
        <w:t>.</w:t>
      </w:r>
    </w:p>
    <w:p w14:paraId="1D5AA9BB" w14:textId="77777777" w:rsidR="000F6D92" w:rsidRDefault="000F6D92">
      <w:pPr>
        <w:tabs>
          <w:tab w:val="left" w:pos="-1440"/>
          <w:tab w:val="left" w:pos="-720"/>
          <w:tab w:val="left" w:pos="0"/>
          <w:tab w:val="left" w:pos="523"/>
          <w:tab w:val="left" w:pos="1046"/>
          <w:tab w:val="left" w:pos="1440"/>
        </w:tabs>
        <w:rPr>
          <w:rStyle w:val="Purpose"/>
        </w:rPr>
      </w:pPr>
    </w:p>
    <w:p w14:paraId="3A2E34E3" w14:textId="77777777" w:rsidR="000F6D92" w:rsidRDefault="000F6D92">
      <w:pPr>
        <w:tabs>
          <w:tab w:val="left" w:pos="-1440"/>
          <w:tab w:val="left" w:pos="-720"/>
          <w:tab w:val="left" w:pos="0"/>
          <w:tab w:val="left" w:pos="523"/>
          <w:tab w:val="left" w:pos="1046"/>
          <w:tab w:val="left" w:pos="1440"/>
        </w:tabs>
        <w:rPr>
          <w:rStyle w:val="Purpose"/>
        </w:rPr>
      </w:pPr>
      <w:r>
        <w:rPr>
          <w:rStyle w:val="Purpose"/>
        </w:rPr>
        <w:t>Exercises direct supervision over professional and clerical staff.</w:t>
      </w:r>
    </w:p>
    <w:p w14:paraId="19AFCD05" w14:textId="77777777" w:rsidR="000F6D92" w:rsidRDefault="000F6D92">
      <w:pPr>
        <w:tabs>
          <w:tab w:val="left" w:pos="-1440"/>
          <w:tab w:val="left" w:pos="-720"/>
          <w:tab w:val="left" w:pos="0"/>
          <w:tab w:val="left" w:pos="523"/>
          <w:tab w:val="left" w:pos="1046"/>
          <w:tab w:val="left" w:pos="1440"/>
        </w:tabs>
        <w:rPr>
          <w:rStyle w:val="Purpose"/>
        </w:rPr>
      </w:pPr>
    </w:p>
    <w:p w14:paraId="08590985" w14:textId="77777777" w:rsidR="000F6D92" w:rsidRDefault="000F6D92">
      <w:pPr>
        <w:tabs>
          <w:tab w:val="left" w:pos="-1440"/>
          <w:tab w:val="left" w:pos="-720"/>
          <w:tab w:val="left" w:pos="0"/>
          <w:tab w:val="left" w:pos="523"/>
          <w:tab w:val="left" w:pos="1046"/>
          <w:tab w:val="left" w:pos="1440"/>
        </w:tabs>
        <w:rPr>
          <w:rStyle w:val="Purpose"/>
        </w:rPr>
      </w:pPr>
    </w:p>
    <w:p w14:paraId="5ACED87B" w14:textId="77777777" w:rsidR="000F6D92" w:rsidRDefault="000F6D92">
      <w:pPr>
        <w:tabs>
          <w:tab w:val="left" w:pos="-1440"/>
          <w:tab w:val="left" w:pos="-720"/>
          <w:tab w:val="left" w:pos="0"/>
          <w:tab w:val="left" w:pos="523"/>
          <w:tab w:val="left" w:pos="1046"/>
          <w:tab w:val="left" w:pos="1440"/>
        </w:tabs>
        <w:rPr>
          <w:rStyle w:val="Purpose"/>
          <w:i/>
        </w:rPr>
      </w:pPr>
      <w:r>
        <w:rPr>
          <w:rStyle w:val="Purpose"/>
          <w:b/>
          <w:u w:val="single"/>
        </w:rPr>
        <w:t>PRIMARY DUTIES</w:t>
      </w:r>
      <w:r>
        <w:rPr>
          <w:rStyle w:val="Purpose"/>
        </w:rPr>
        <w:t>--</w:t>
      </w:r>
      <w:r>
        <w:rPr>
          <w:rStyle w:val="Purpose"/>
          <w:i/>
        </w:rPr>
        <w:t>The following are examples of primary duties assigned to positions in this classification.  Other related duties and responsibilities may be assigned.</w:t>
      </w:r>
    </w:p>
    <w:p w14:paraId="4C53C41E" w14:textId="77777777" w:rsidR="000F6D92" w:rsidRDefault="000F6D92">
      <w:pPr>
        <w:tabs>
          <w:tab w:val="left" w:pos="-1440"/>
          <w:tab w:val="left" w:pos="-720"/>
          <w:tab w:val="left" w:pos="0"/>
          <w:tab w:val="left" w:pos="523"/>
          <w:tab w:val="left" w:pos="1046"/>
          <w:tab w:val="left" w:pos="1440"/>
        </w:tabs>
        <w:rPr>
          <w:rStyle w:val="Purpose"/>
        </w:rPr>
      </w:pPr>
    </w:p>
    <w:p w14:paraId="4497A025"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Develop and implement short and long term economic development, housing, and redevelopment strategies for the downtown Grand Junction area; develop program objectives, policies and priorities; plan, schedule and carry out economic development program activities.</w:t>
      </w:r>
    </w:p>
    <w:p w14:paraId="07E77ED7" w14:textId="77777777" w:rsidR="00FB7923" w:rsidRDefault="00FB7923" w:rsidP="00FB7923">
      <w:pPr>
        <w:tabs>
          <w:tab w:val="left" w:pos="-1440"/>
          <w:tab w:val="left" w:pos="-720"/>
          <w:tab w:val="left" w:pos="0"/>
          <w:tab w:val="left" w:pos="450"/>
          <w:tab w:val="left" w:pos="1046"/>
          <w:tab w:val="left" w:pos="1440"/>
        </w:tabs>
        <w:ind w:left="450"/>
        <w:jc w:val="left"/>
      </w:pPr>
    </w:p>
    <w:p w14:paraId="56F9B7F3"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Develop and implement programs for downtown business enhancement, retention and expansion including actively promoting downtown to potential business tenants; coordinate downtown marketing efforts with various City and community organizations; evaluate effectiveness of programs.</w:t>
      </w:r>
    </w:p>
    <w:p w14:paraId="4512C7CF" w14:textId="77777777" w:rsidR="00FB7923" w:rsidRDefault="00FB7923" w:rsidP="00FB7923">
      <w:pPr>
        <w:pStyle w:val="ListParagraph"/>
      </w:pPr>
    </w:p>
    <w:p w14:paraId="7C882491"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Establish appropriate service and staffing levels; monitor and evaluate the efficiency and effectiveness of service delivery methods and procedures; allocate resources accordingly.</w:t>
      </w:r>
    </w:p>
    <w:p w14:paraId="0DEFBCC0" w14:textId="77777777" w:rsidR="00FB7923" w:rsidRDefault="00FB7923" w:rsidP="00FB7923">
      <w:pPr>
        <w:pStyle w:val="ListParagraph"/>
      </w:pPr>
    </w:p>
    <w:p w14:paraId="4128BEC8"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Select, train, motivate and evaluate assigned personnel; provide or coordinate staff training; work with employees to correct deficiencies; implement discipline and termination procedures.</w:t>
      </w:r>
    </w:p>
    <w:p w14:paraId="532BDEDD" w14:textId="77777777" w:rsidR="00FB7923" w:rsidRDefault="00FB7923" w:rsidP="00FB7923">
      <w:pPr>
        <w:pStyle w:val="ListParagraph"/>
      </w:pPr>
    </w:p>
    <w:p w14:paraId="5511A6D1"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Research, compile and analyze economic and demographic data; prepare a variety of reports.</w:t>
      </w:r>
    </w:p>
    <w:p w14:paraId="2139744C" w14:textId="77777777" w:rsidR="00FB7923" w:rsidRDefault="00FB7923" w:rsidP="00FB7923">
      <w:pPr>
        <w:pStyle w:val="ListParagraph"/>
      </w:pPr>
    </w:p>
    <w:p w14:paraId="342F4F51"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Serve as liaison to the business community, Chamber of Commerce, Grand Junction Economic Partnership, Housing Authority, special district partners and other agencies in furthering the Downtown Development Authority's economic development objectives.</w:t>
      </w:r>
    </w:p>
    <w:p w14:paraId="1602A9C0" w14:textId="77777777" w:rsidR="00FB7923" w:rsidRDefault="00FB7923" w:rsidP="00FB7923">
      <w:pPr>
        <w:pStyle w:val="ListParagraph"/>
      </w:pPr>
    </w:p>
    <w:p w14:paraId="7F36DD9F"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Work cooperatively with the business community and the City of Grand Junction in assessing and developing parking programs for the downtown area.</w:t>
      </w:r>
    </w:p>
    <w:p w14:paraId="76E129C6" w14:textId="77777777" w:rsidR="00FB7923" w:rsidRDefault="00FB7923" w:rsidP="00FB7923">
      <w:pPr>
        <w:pStyle w:val="ListParagraph"/>
      </w:pPr>
    </w:p>
    <w:p w14:paraId="370C8B70"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Communicate the actions of the Director and staff to the Boards of Directors on a regular basis.</w:t>
      </w:r>
    </w:p>
    <w:p w14:paraId="774E20ED" w14:textId="77777777" w:rsidR="00FB7923" w:rsidRDefault="00FB7923" w:rsidP="00FB7923">
      <w:pPr>
        <w:pStyle w:val="ListParagraph"/>
      </w:pPr>
    </w:p>
    <w:p w14:paraId="0B520AC1"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Write grant proposals and administer grant funding received from outside agencies; manage and provide accountability for internal grant programs.</w:t>
      </w:r>
    </w:p>
    <w:p w14:paraId="65733BE4" w14:textId="77777777" w:rsidR="00FB7923" w:rsidRDefault="00FB7923" w:rsidP="00FB7923">
      <w:pPr>
        <w:pStyle w:val="ListParagraph"/>
      </w:pPr>
    </w:p>
    <w:p w14:paraId="10CD995C"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lastRenderedPageBreak/>
        <w:t>Prepare for and participate in negotiations for acquisition/disposition or lease of real estate needed for downtown development projects.</w:t>
      </w:r>
    </w:p>
    <w:p w14:paraId="3A8117BE" w14:textId="77777777" w:rsidR="00FB7923" w:rsidRDefault="00FB7923" w:rsidP="00FB7923">
      <w:pPr>
        <w:pStyle w:val="ListParagraph"/>
      </w:pPr>
    </w:p>
    <w:p w14:paraId="0578AC25"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Oversee and participate in the development and administration of the Downtown Development Authority budget; approve the forecast of funds needed for staffing, equipment, materials and supplies; approve expenditures and implement budgetary adjustments as appropriate and necessary.</w:t>
      </w:r>
    </w:p>
    <w:p w14:paraId="0170ABF0" w14:textId="77777777" w:rsidR="00FB7923" w:rsidRDefault="00FB7923" w:rsidP="00FB7923">
      <w:pPr>
        <w:pStyle w:val="ListParagraph"/>
      </w:pPr>
    </w:p>
    <w:p w14:paraId="5A80B4E8"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Represent the Downtown Development Authority to a variety of boards, commissions, outside agencies and community groups; prepare and present staff reports and other necessary correspondence.</w:t>
      </w:r>
    </w:p>
    <w:p w14:paraId="16A91442" w14:textId="77777777" w:rsidR="00FB7923" w:rsidRDefault="00FB7923" w:rsidP="00FB7923">
      <w:pPr>
        <w:pStyle w:val="ListParagraph"/>
      </w:pPr>
    </w:p>
    <w:p w14:paraId="6F7ADD19"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Generate and enhance awareness of the Downtown Development Authority's functions through public appearances, local public service organizations and City-wide events.</w:t>
      </w:r>
    </w:p>
    <w:p w14:paraId="5780FFF7" w14:textId="77777777" w:rsidR="00FB7923" w:rsidRDefault="00FB7923" w:rsidP="00FB7923">
      <w:pPr>
        <w:pStyle w:val="ListParagraph"/>
      </w:pPr>
    </w:p>
    <w:p w14:paraId="0AE8988D"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Operate under the framework set forth in the Memorandum of Understanding between the City of Grand Junction and the Downtown Development Authority (2002).</w:t>
      </w:r>
    </w:p>
    <w:p w14:paraId="18310954" w14:textId="77777777" w:rsidR="00FB7923" w:rsidRDefault="00FB7923" w:rsidP="00FB7923">
      <w:pPr>
        <w:pStyle w:val="ListParagraph"/>
      </w:pPr>
    </w:p>
    <w:p w14:paraId="2C3FA685" w14:textId="77777777" w:rsidR="00FB7923" w:rsidRDefault="00FB7923" w:rsidP="00FB7923">
      <w:pPr>
        <w:numPr>
          <w:ilvl w:val="0"/>
          <w:numId w:val="3"/>
        </w:numPr>
        <w:tabs>
          <w:tab w:val="left" w:pos="-1440"/>
          <w:tab w:val="left" w:pos="-720"/>
          <w:tab w:val="left" w:pos="0"/>
          <w:tab w:val="left" w:pos="450"/>
          <w:tab w:val="left" w:pos="1046"/>
          <w:tab w:val="left" w:pos="1440"/>
        </w:tabs>
        <w:ind w:left="450"/>
        <w:jc w:val="left"/>
      </w:pPr>
      <w:r w:rsidRPr="00FB7923">
        <w:t>Develop agendas and staff reports for DDA meetings.</w:t>
      </w:r>
    </w:p>
    <w:p w14:paraId="20E40F57" w14:textId="77777777" w:rsidR="00FB7923" w:rsidRDefault="00FB7923" w:rsidP="00FB7923">
      <w:pPr>
        <w:pStyle w:val="ListParagraph"/>
      </w:pPr>
    </w:p>
    <w:p w14:paraId="682D39F8" w14:textId="77777777" w:rsidR="003F2E04" w:rsidRDefault="00FB7923" w:rsidP="00FB7923">
      <w:pPr>
        <w:numPr>
          <w:ilvl w:val="0"/>
          <w:numId w:val="3"/>
        </w:numPr>
        <w:tabs>
          <w:tab w:val="left" w:pos="-1440"/>
          <w:tab w:val="left" w:pos="-720"/>
          <w:tab w:val="left" w:pos="0"/>
          <w:tab w:val="left" w:pos="450"/>
          <w:tab w:val="left" w:pos="1046"/>
          <w:tab w:val="left" w:pos="1440"/>
        </w:tabs>
        <w:ind w:left="450"/>
        <w:jc w:val="left"/>
        <w:rPr>
          <w:rStyle w:val="Purpose"/>
        </w:rPr>
      </w:pPr>
      <w:r w:rsidRPr="00FB7923">
        <w:t>Complete other tasks that may arise as assigned by the DDA Board.</w:t>
      </w:r>
    </w:p>
    <w:p w14:paraId="2A15D63B" w14:textId="77777777" w:rsidR="000F6D92" w:rsidRDefault="000F6D92">
      <w:pPr>
        <w:tabs>
          <w:tab w:val="left" w:pos="-1440"/>
          <w:tab w:val="left" w:pos="-720"/>
          <w:tab w:val="left" w:pos="0"/>
          <w:tab w:val="left" w:pos="523"/>
          <w:tab w:val="left" w:pos="1046"/>
          <w:tab w:val="left" w:pos="1440"/>
        </w:tabs>
        <w:rPr>
          <w:rStyle w:val="Purpose"/>
        </w:rPr>
      </w:pPr>
    </w:p>
    <w:p w14:paraId="22C867EF" w14:textId="77777777" w:rsidR="000F6D92" w:rsidRDefault="000F6D92">
      <w:pPr>
        <w:tabs>
          <w:tab w:val="left" w:pos="-1440"/>
          <w:tab w:val="left" w:pos="-720"/>
          <w:tab w:val="left" w:pos="0"/>
          <w:tab w:val="left" w:pos="523"/>
          <w:tab w:val="left" w:pos="1046"/>
          <w:tab w:val="left" w:pos="1440"/>
        </w:tabs>
        <w:rPr>
          <w:rStyle w:val="Purpose"/>
        </w:rPr>
      </w:pPr>
    </w:p>
    <w:p w14:paraId="7D47EEC6" w14:textId="77777777" w:rsidR="000F6D92" w:rsidRDefault="000F6D92">
      <w:pPr>
        <w:pStyle w:val="Heading1"/>
        <w:rPr>
          <w:rStyle w:val="Purpose"/>
          <w:b w:val="0"/>
        </w:rPr>
      </w:pPr>
      <w:r>
        <w:rPr>
          <w:rStyle w:val="Purpose"/>
          <w:b w:val="0"/>
        </w:rPr>
        <w:t>QUALIFICATIONS</w:t>
      </w:r>
    </w:p>
    <w:p w14:paraId="4BA00F8D" w14:textId="77777777" w:rsidR="000F6D92" w:rsidRDefault="000F6D92">
      <w:pPr>
        <w:tabs>
          <w:tab w:val="left" w:pos="-1440"/>
          <w:tab w:val="left" w:pos="-720"/>
          <w:tab w:val="left" w:pos="0"/>
          <w:tab w:val="left" w:pos="523"/>
          <w:tab w:val="left" w:pos="1046"/>
          <w:tab w:val="left" w:pos="1440"/>
        </w:tabs>
        <w:rPr>
          <w:rStyle w:val="Purpose"/>
          <w:b/>
          <w:u w:val="single"/>
        </w:rPr>
      </w:pPr>
    </w:p>
    <w:p w14:paraId="5681642C" w14:textId="77777777" w:rsidR="000F6D92" w:rsidRDefault="000F6D92">
      <w:pPr>
        <w:tabs>
          <w:tab w:val="left" w:pos="-1440"/>
          <w:tab w:val="left" w:pos="-720"/>
          <w:tab w:val="left" w:pos="0"/>
          <w:tab w:val="left" w:pos="523"/>
          <w:tab w:val="left" w:pos="1046"/>
          <w:tab w:val="left" w:pos="1440"/>
        </w:tabs>
        <w:rPr>
          <w:rStyle w:val="Purpose"/>
        </w:rPr>
      </w:pPr>
      <w:r>
        <w:rPr>
          <w:rStyle w:val="Purpose"/>
          <w:b/>
          <w:u w:val="single"/>
        </w:rPr>
        <w:t>Knowledge of:</w:t>
      </w:r>
    </w:p>
    <w:p w14:paraId="3CECBE8E" w14:textId="77777777" w:rsidR="000F6D92" w:rsidRDefault="000F6D92">
      <w:pPr>
        <w:tabs>
          <w:tab w:val="left" w:pos="-1440"/>
          <w:tab w:val="left" w:pos="-720"/>
          <w:tab w:val="left" w:pos="0"/>
          <w:tab w:val="left" w:pos="523"/>
          <w:tab w:val="left" w:pos="1046"/>
          <w:tab w:val="left" w:pos="1440"/>
        </w:tabs>
        <w:rPr>
          <w:rStyle w:val="Purpose"/>
        </w:rPr>
      </w:pPr>
    </w:p>
    <w:p w14:paraId="61572DDE"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Economic development principles, practices and techniques.</w:t>
      </w:r>
    </w:p>
    <w:p w14:paraId="68878725"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Principles and practices of program development and administration.</w:t>
      </w:r>
    </w:p>
    <w:p w14:paraId="32588D0E" w14:textId="77777777" w:rsidR="000F6D92" w:rsidRDefault="000F6D92">
      <w:pPr>
        <w:tabs>
          <w:tab w:val="left" w:pos="-1440"/>
          <w:tab w:val="left" w:pos="-720"/>
          <w:tab w:val="left" w:pos="0"/>
          <w:tab w:val="left" w:pos="523"/>
          <w:tab w:val="left" w:pos="1046"/>
          <w:tab w:val="left" w:pos="1440"/>
        </w:tabs>
        <w:rPr>
          <w:rStyle w:val="Purpose"/>
        </w:rPr>
      </w:pPr>
      <w:r>
        <w:rPr>
          <w:rStyle w:val="Purpose"/>
        </w:rPr>
        <w:t xml:space="preserve">Economic, development and demographic trends in </w:t>
      </w:r>
      <w:smartTag w:uri="urn:schemas-microsoft-com:office:smarttags" w:element="place">
        <w:r>
          <w:rPr>
            <w:rStyle w:val="Purpose"/>
          </w:rPr>
          <w:t>Western Colorado</w:t>
        </w:r>
      </w:smartTag>
      <w:r>
        <w:rPr>
          <w:rStyle w:val="Purpose"/>
        </w:rPr>
        <w:t>.</w:t>
      </w:r>
    </w:p>
    <w:p w14:paraId="0A281A2C"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Laws, ordinances, regulations and policies of various governmental agencies as they affect the business community and economic development efforts.</w:t>
      </w:r>
    </w:p>
    <w:p w14:paraId="3F80B36C" w14:textId="77777777" w:rsidR="000D6CC2" w:rsidRDefault="000D6CC2">
      <w:pPr>
        <w:tabs>
          <w:tab w:val="left" w:pos="-1440"/>
          <w:tab w:val="left" w:pos="-720"/>
          <w:tab w:val="left" w:pos="0"/>
          <w:tab w:val="left" w:pos="523"/>
          <w:tab w:val="left" w:pos="1046"/>
          <w:tab w:val="left" w:pos="1440"/>
        </w:tabs>
        <w:rPr>
          <w:rStyle w:val="Purpose"/>
        </w:rPr>
      </w:pPr>
      <w:r>
        <w:rPr>
          <w:rStyle w:val="Purpose"/>
        </w:rPr>
        <w:t>State statutes and all powers and responsibilities of downtown development authorities.</w:t>
      </w:r>
    </w:p>
    <w:p w14:paraId="476FFADE" w14:textId="77777777" w:rsidR="000F6D92" w:rsidRDefault="000F6D92">
      <w:pPr>
        <w:tabs>
          <w:tab w:val="left" w:pos="-1440"/>
          <w:tab w:val="left" w:pos="-720"/>
          <w:tab w:val="left" w:pos="0"/>
          <w:tab w:val="left" w:pos="523"/>
          <w:tab w:val="left" w:pos="1046"/>
          <w:tab w:val="left" w:pos="1440"/>
        </w:tabs>
        <w:rPr>
          <w:rStyle w:val="Purpose"/>
        </w:rPr>
      </w:pPr>
      <w:r>
        <w:rPr>
          <w:rStyle w:val="Purpose"/>
        </w:rPr>
        <w:t>Community agencies and resources.</w:t>
      </w:r>
    </w:p>
    <w:p w14:paraId="2DF7FF2D" w14:textId="77777777" w:rsidR="000F6D92" w:rsidRDefault="000F6D92">
      <w:pPr>
        <w:tabs>
          <w:tab w:val="left" w:pos="-1440"/>
          <w:tab w:val="left" w:pos="-720"/>
          <w:tab w:val="left" w:pos="0"/>
          <w:tab w:val="left" w:pos="523"/>
          <w:tab w:val="left" w:pos="1046"/>
          <w:tab w:val="left" w:pos="1440"/>
        </w:tabs>
        <w:rPr>
          <w:rStyle w:val="Purpose"/>
        </w:rPr>
      </w:pPr>
      <w:r>
        <w:rPr>
          <w:rStyle w:val="Purpose"/>
        </w:rPr>
        <w:t>Basic statistical methods for management analysis.</w:t>
      </w:r>
    </w:p>
    <w:p w14:paraId="1E0523BD"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Principles and practices of budget preparation and administration.</w:t>
      </w:r>
    </w:p>
    <w:p w14:paraId="4638BA97"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Principles of supervision, training and performance evaluation.</w:t>
      </w:r>
    </w:p>
    <w:p w14:paraId="095AFDCA" w14:textId="77777777" w:rsidR="000F6D92" w:rsidRDefault="000F6D92">
      <w:pPr>
        <w:tabs>
          <w:tab w:val="left" w:pos="-1440"/>
          <w:tab w:val="left" w:pos="-720"/>
          <w:tab w:val="left" w:pos="0"/>
          <w:tab w:val="left" w:pos="523"/>
          <w:tab w:val="left" w:pos="1046"/>
          <w:tab w:val="left" w:pos="1440"/>
        </w:tabs>
        <w:rPr>
          <w:rStyle w:val="Purpose"/>
        </w:rPr>
      </w:pPr>
      <w:r>
        <w:rPr>
          <w:rStyle w:val="Purpose"/>
        </w:rPr>
        <w:t>Methods and techniques of effective report preparation and presentation.</w:t>
      </w:r>
    </w:p>
    <w:p w14:paraId="02C6D413" w14:textId="77777777" w:rsidR="000F6D92" w:rsidRDefault="000F6D92">
      <w:pPr>
        <w:tabs>
          <w:tab w:val="left" w:pos="-1440"/>
          <w:tab w:val="left" w:pos="-720"/>
          <w:tab w:val="left" w:pos="0"/>
          <w:tab w:val="left" w:pos="523"/>
          <w:tab w:val="left" w:pos="1046"/>
          <w:tab w:val="left" w:pos="1440"/>
        </w:tabs>
        <w:rPr>
          <w:rStyle w:val="Purpose"/>
        </w:rPr>
      </w:pPr>
    </w:p>
    <w:p w14:paraId="20C29E64" w14:textId="77777777" w:rsidR="000F6D92" w:rsidRDefault="000F6D92">
      <w:pPr>
        <w:tabs>
          <w:tab w:val="left" w:pos="-1440"/>
          <w:tab w:val="left" w:pos="-720"/>
          <w:tab w:val="left" w:pos="0"/>
          <w:tab w:val="left" w:pos="523"/>
          <w:tab w:val="left" w:pos="1046"/>
          <w:tab w:val="left" w:pos="1440"/>
        </w:tabs>
        <w:rPr>
          <w:rStyle w:val="Purpose"/>
        </w:rPr>
      </w:pPr>
      <w:r>
        <w:rPr>
          <w:rStyle w:val="Purpose"/>
          <w:b/>
          <w:u w:val="single"/>
        </w:rPr>
        <w:t>Ability to</w:t>
      </w:r>
      <w:r>
        <w:rPr>
          <w:rStyle w:val="Purpose"/>
          <w:b/>
        </w:rPr>
        <w:t>:</w:t>
      </w:r>
    </w:p>
    <w:p w14:paraId="654332BA" w14:textId="77777777" w:rsidR="000F6D92" w:rsidRDefault="000F6D92">
      <w:pPr>
        <w:tabs>
          <w:tab w:val="left" w:pos="-1440"/>
          <w:tab w:val="left" w:pos="-720"/>
          <w:tab w:val="left" w:pos="0"/>
          <w:tab w:val="left" w:pos="523"/>
          <w:tab w:val="left" w:pos="1046"/>
          <w:tab w:val="left" w:pos="1440"/>
        </w:tabs>
        <w:rPr>
          <w:rStyle w:val="Purpose"/>
        </w:rPr>
      </w:pPr>
    </w:p>
    <w:p w14:paraId="5DFDF697" w14:textId="77777777" w:rsidR="000F6D92" w:rsidRDefault="000F6D92">
      <w:pPr>
        <w:tabs>
          <w:tab w:val="left" w:pos="-1440"/>
          <w:tab w:val="left" w:pos="-720"/>
          <w:tab w:val="left" w:pos="0"/>
          <w:tab w:val="left" w:pos="523"/>
          <w:tab w:val="left" w:pos="1046"/>
          <w:tab w:val="left" w:pos="1440"/>
        </w:tabs>
        <w:rPr>
          <w:rStyle w:val="Purpose"/>
        </w:rPr>
      </w:pPr>
      <w:r>
        <w:rPr>
          <w:rStyle w:val="Purpose"/>
        </w:rPr>
        <w:t>Develop and administer organizational goals, objectives and procedures.</w:t>
      </w:r>
    </w:p>
    <w:p w14:paraId="72E9E3B5" w14:textId="77777777" w:rsidR="000F6D92" w:rsidRDefault="000F6D92">
      <w:pPr>
        <w:tabs>
          <w:tab w:val="left" w:pos="-1440"/>
          <w:tab w:val="left" w:pos="-720"/>
          <w:tab w:val="left" w:pos="0"/>
          <w:tab w:val="left" w:pos="523"/>
          <w:tab w:val="left" w:pos="1046"/>
          <w:tab w:val="left" w:pos="1440"/>
        </w:tabs>
        <w:rPr>
          <w:rStyle w:val="Purpose"/>
        </w:rPr>
      </w:pPr>
      <w:r>
        <w:rPr>
          <w:rStyle w:val="Purpose"/>
        </w:rPr>
        <w:t>Analyze and assess programs, policies and operational needs and make appropriate adjustments.</w:t>
      </w:r>
    </w:p>
    <w:p w14:paraId="11D18354"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Identify and respond to sensitive community and organizational issues, concerns and needs.</w:t>
      </w:r>
    </w:p>
    <w:p w14:paraId="2DA7E8A3" w14:textId="77777777" w:rsidR="000F6D92" w:rsidRDefault="006F3D35">
      <w:pPr>
        <w:tabs>
          <w:tab w:val="left" w:pos="-1440"/>
          <w:tab w:val="left" w:pos="-720"/>
          <w:tab w:val="left" w:pos="0"/>
          <w:tab w:val="left" w:pos="523"/>
          <w:tab w:val="left" w:pos="1046"/>
          <w:tab w:val="left" w:pos="1440"/>
        </w:tabs>
        <w:ind w:left="523" w:hanging="523"/>
        <w:rPr>
          <w:rStyle w:val="Purpose"/>
        </w:rPr>
      </w:pPr>
      <w:r>
        <w:rPr>
          <w:rStyle w:val="Purpose"/>
        </w:rPr>
        <w:t xml:space="preserve">Manage complex capital improvement projects, </w:t>
      </w:r>
      <w:r w:rsidR="000F6D92">
        <w:rPr>
          <w:rStyle w:val="Purpose"/>
        </w:rPr>
        <w:t>meet critical deadlines</w:t>
      </w:r>
      <w:r>
        <w:rPr>
          <w:rStyle w:val="Purpose"/>
        </w:rPr>
        <w:t xml:space="preserve">, </w:t>
      </w:r>
      <w:r w:rsidR="003F2E04">
        <w:rPr>
          <w:rStyle w:val="Purpose"/>
        </w:rPr>
        <w:t>and coordinate</w:t>
      </w:r>
      <w:r>
        <w:rPr>
          <w:rStyle w:val="Purpose"/>
        </w:rPr>
        <w:t xml:space="preserve"> with contractors and public partners. </w:t>
      </w:r>
    </w:p>
    <w:p w14:paraId="1D9474C2" w14:textId="77777777" w:rsidR="000F6D92" w:rsidRDefault="003F2E04">
      <w:pPr>
        <w:tabs>
          <w:tab w:val="left" w:pos="-1440"/>
          <w:tab w:val="left" w:pos="-720"/>
          <w:tab w:val="left" w:pos="0"/>
          <w:tab w:val="left" w:pos="523"/>
          <w:tab w:val="left" w:pos="1046"/>
          <w:tab w:val="left" w:pos="1440"/>
        </w:tabs>
        <w:ind w:left="523" w:hanging="523"/>
        <w:rPr>
          <w:rStyle w:val="Purpose"/>
        </w:rPr>
      </w:pPr>
      <w:r>
        <w:rPr>
          <w:rStyle w:val="Purpose"/>
        </w:rPr>
        <w:t>D</w:t>
      </w:r>
      <w:r w:rsidR="000F6D92">
        <w:rPr>
          <w:rStyle w:val="Purpose"/>
        </w:rPr>
        <w:t>ir</w:t>
      </w:r>
      <w:r>
        <w:rPr>
          <w:rStyle w:val="Purpose"/>
        </w:rPr>
        <w:t>ect, coordinate, and evaluate the work of subordinate</w:t>
      </w:r>
      <w:r w:rsidR="000F6D92">
        <w:rPr>
          <w:rStyle w:val="Purpose"/>
        </w:rPr>
        <w:t xml:space="preserve"> </w:t>
      </w:r>
      <w:r>
        <w:rPr>
          <w:rStyle w:val="Purpose"/>
        </w:rPr>
        <w:t xml:space="preserve">level </w:t>
      </w:r>
      <w:r w:rsidR="000F6D92">
        <w:rPr>
          <w:rStyle w:val="Purpose"/>
        </w:rPr>
        <w:t>staff</w:t>
      </w:r>
      <w:r>
        <w:rPr>
          <w:rStyle w:val="Purpose"/>
        </w:rPr>
        <w:t>.</w:t>
      </w:r>
    </w:p>
    <w:p w14:paraId="634FEB26"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Select, supervise, train and evaluate staff.</w:t>
      </w:r>
    </w:p>
    <w:p w14:paraId="0BFD053F"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Analyze problems, identify alternative solutions, project consequences of proposed actions and implement recommendations in support of goals.</w:t>
      </w:r>
    </w:p>
    <w:p w14:paraId="04BEFFB5"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Prepare clear and concise administrative and financial reports.</w:t>
      </w:r>
    </w:p>
    <w:p w14:paraId="2E64709D"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Prepare and administer budgets.</w:t>
      </w:r>
    </w:p>
    <w:p w14:paraId="5E40F0CE"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Interpret and apply applicable Federal, State and local policies, laws and regulations.</w:t>
      </w:r>
    </w:p>
    <w:p w14:paraId="7C62EA65"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Communicate clearly and concisely, both orally and in writing.</w:t>
      </w:r>
    </w:p>
    <w:p w14:paraId="79C7238B"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Establish and maintain effective working relationships with those contacted in the course of work.</w:t>
      </w:r>
    </w:p>
    <w:p w14:paraId="67AB7944" w14:textId="77777777" w:rsidR="000F6D92" w:rsidRDefault="000F6D92">
      <w:pPr>
        <w:tabs>
          <w:tab w:val="left" w:pos="-1440"/>
          <w:tab w:val="left" w:pos="-720"/>
          <w:tab w:val="left" w:pos="0"/>
          <w:tab w:val="left" w:pos="523"/>
          <w:tab w:val="left" w:pos="1046"/>
          <w:tab w:val="left" w:pos="1440"/>
        </w:tabs>
        <w:rPr>
          <w:rStyle w:val="Purpose"/>
        </w:rPr>
      </w:pPr>
    </w:p>
    <w:p w14:paraId="38580397" w14:textId="77777777" w:rsidR="000F6D92" w:rsidRDefault="000F6D92">
      <w:pPr>
        <w:keepNext/>
        <w:keepLines/>
        <w:tabs>
          <w:tab w:val="left" w:pos="-1440"/>
          <w:tab w:val="left" w:pos="-720"/>
          <w:tab w:val="left" w:pos="0"/>
          <w:tab w:val="left" w:pos="523"/>
          <w:tab w:val="left" w:pos="1046"/>
          <w:tab w:val="left" w:pos="1440"/>
        </w:tabs>
        <w:rPr>
          <w:rStyle w:val="Purpose"/>
        </w:rPr>
      </w:pPr>
      <w:r>
        <w:rPr>
          <w:rStyle w:val="Purpose"/>
          <w:b/>
          <w:u w:val="single"/>
        </w:rPr>
        <w:lastRenderedPageBreak/>
        <w:t>Experience and Training Guidelines</w:t>
      </w:r>
    </w:p>
    <w:p w14:paraId="238E8230" w14:textId="77777777" w:rsidR="000F6D92" w:rsidRDefault="000F6D92">
      <w:pPr>
        <w:keepNext/>
        <w:keepLines/>
        <w:tabs>
          <w:tab w:val="left" w:pos="-1440"/>
          <w:tab w:val="left" w:pos="-720"/>
          <w:tab w:val="left" w:pos="0"/>
          <w:tab w:val="left" w:pos="523"/>
          <w:tab w:val="left" w:pos="1046"/>
          <w:tab w:val="left" w:pos="1440"/>
        </w:tabs>
        <w:rPr>
          <w:rStyle w:val="Purpose"/>
        </w:rPr>
      </w:pPr>
      <w:r>
        <w:rPr>
          <w:rStyle w:val="Purpose"/>
          <w:i/>
        </w:rPr>
        <w:t>Any combination of experience and training that would likely provide the required knowledge and abilities is qualifying.  A typical way to obtain the knowledge and abilities would be:</w:t>
      </w:r>
    </w:p>
    <w:p w14:paraId="2D25261C" w14:textId="77777777" w:rsidR="000F6D92" w:rsidRDefault="000F6D92">
      <w:pPr>
        <w:keepNext/>
        <w:keepLines/>
        <w:tabs>
          <w:tab w:val="left" w:pos="-1440"/>
          <w:tab w:val="left" w:pos="-720"/>
          <w:tab w:val="left" w:pos="0"/>
          <w:tab w:val="left" w:pos="523"/>
          <w:tab w:val="left" w:pos="1046"/>
          <w:tab w:val="left" w:pos="1440"/>
        </w:tabs>
        <w:rPr>
          <w:rStyle w:val="Purpose"/>
        </w:rPr>
      </w:pPr>
    </w:p>
    <w:p w14:paraId="0533BC45" w14:textId="77777777" w:rsidR="000F6D92" w:rsidRDefault="000F6D92">
      <w:pPr>
        <w:keepNext/>
        <w:keepLines/>
        <w:tabs>
          <w:tab w:val="left" w:pos="-1440"/>
          <w:tab w:val="left" w:pos="-720"/>
          <w:tab w:val="left" w:pos="0"/>
          <w:tab w:val="left" w:pos="523"/>
          <w:tab w:val="left" w:pos="1046"/>
          <w:tab w:val="left" w:pos="1440"/>
        </w:tabs>
        <w:ind w:left="523" w:hanging="523"/>
        <w:rPr>
          <w:rStyle w:val="Purpose"/>
        </w:rPr>
      </w:pPr>
      <w:r>
        <w:rPr>
          <w:rStyle w:val="Purpose"/>
          <w:b/>
        </w:rPr>
        <w:tab/>
      </w:r>
      <w:r>
        <w:rPr>
          <w:rStyle w:val="Purpose"/>
          <w:b/>
          <w:u w:val="single"/>
        </w:rPr>
        <w:t>Experience</w:t>
      </w:r>
      <w:r>
        <w:rPr>
          <w:rStyle w:val="Purpose"/>
          <w:b/>
        </w:rPr>
        <w:t>:</w:t>
      </w:r>
    </w:p>
    <w:p w14:paraId="2CCA4A1B" w14:textId="77777777" w:rsidR="000F6D92" w:rsidRDefault="000F6D92">
      <w:pPr>
        <w:keepNext/>
        <w:keepLines/>
        <w:tabs>
          <w:tab w:val="left" w:pos="-1440"/>
          <w:tab w:val="left" w:pos="-720"/>
          <w:tab w:val="left" w:pos="0"/>
          <w:tab w:val="left" w:pos="523"/>
          <w:tab w:val="left" w:pos="1046"/>
          <w:tab w:val="left" w:pos="1440"/>
        </w:tabs>
        <w:rPr>
          <w:rStyle w:val="Purpose"/>
        </w:rPr>
      </w:pPr>
    </w:p>
    <w:p w14:paraId="6789B9A2" w14:textId="77777777" w:rsidR="000F6D92" w:rsidRDefault="000F6D92">
      <w:pPr>
        <w:pStyle w:val="BodyTextIndent"/>
        <w:rPr>
          <w:rStyle w:val="Purpose"/>
        </w:rPr>
      </w:pPr>
      <w:r>
        <w:rPr>
          <w:rStyle w:val="Purpose"/>
        </w:rPr>
        <w:t xml:space="preserve">Four years of increasingly responsible experience in public economic development planning, </w:t>
      </w:r>
      <w:r w:rsidR="006D475B">
        <w:rPr>
          <w:rStyle w:val="Purpose"/>
        </w:rPr>
        <w:t>urban redevelopment,</w:t>
      </w:r>
      <w:r>
        <w:rPr>
          <w:rStyle w:val="Purpose"/>
        </w:rPr>
        <w:t xml:space="preserve"> </w:t>
      </w:r>
      <w:r w:rsidR="009E07FA">
        <w:rPr>
          <w:rStyle w:val="Purpose"/>
        </w:rPr>
        <w:t>or related field including two</w:t>
      </w:r>
      <w:r>
        <w:rPr>
          <w:rStyle w:val="Purpose"/>
        </w:rPr>
        <w:t xml:space="preserve"> years of </w:t>
      </w:r>
      <w:r w:rsidR="005B5F6C">
        <w:rPr>
          <w:rStyle w:val="Purpose"/>
        </w:rPr>
        <w:t xml:space="preserve">senior level </w:t>
      </w:r>
      <w:r>
        <w:rPr>
          <w:rStyle w:val="Purpose"/>
        </w:rPr>
        <w:t>management responsibility.</w:t>
      </w:r>
    </w:p>
    <w:p w14:paraId="29A3752A" w14:textId="77777777" w:rsidR="000F6D92" w:rsidRDefault="000F6D92">
      <w:pPr>
        <w:tabs>
          <w:tab w:val="left" w:pos="-1440"/>
          <w:tab w:val="left" w:pos="-720"/>
          <w:tab w:val="left" w:pos="0"/>
          <w:tab w:val="left" w:pos="523"/>
          <w:tab w:val="left" w:pos="1046"/>
          <w:tab w:val="left" w:pos="1440"/>
        </w:tabs>
        <w:rPr>
          <w:rStyle w:val="Purpose"/>
        </w:rPr>
      </w:pPr>
    </w:p>
    <w:p w14:paraId="7ED282A7"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b/>
        </w:rPr>
        <w:tab/>
      </w:r>
      <w:r>
        <w:rPr>
          <w:rStyle w:val="Purpose"/>
          <w:b/>
          <w:u w:val="single"/>
        </w:rPr>
        <w:t>Training</w:t>
      </w:r>
      <w:r>
        <w:rPr>
          <w:rStyle w:val="Purpose"/>
          <w:b/>
        </w:rPr>
        <w:t>:</w:t>
      </w:r>
    </w:p>
    <w:p w14:paraId="6CEB3BEC" w14:textId="77777777" w:rsidR="000F6D92" w:rsidRDefault="000F6D92">
      <w:pPr>
        <w:tabs>
          <w:tab w:val="left" w:pos="-1440"/>
          <w:tab w:val="left" w:pos="-720"/>
          <w:tab w:val="left" w:pos="0"/>
          <w:tab w:val="left" w:pos="523"/>
          <w:tab w:val="left" w:pos="1046"/>
          <w:tab w:val="left" w:pos="1440"/>
        </w:tabs>
        <w:rPr>
          <w:rStyle w:val="Purpose"/>
        </w:rPr>
      </w:pPr>
    </w:p>
    <w:p w14:paraId="1766C54C" w14:textId="77777777" w:rsidR="000F6D92" w:rsidRDefault="000F6D92">
      <w:pPr>
        <w:tabs>
          <w:tab w:val="left" w:pos="-1440"/>
          <w:tab w:val="left" w:pos="-720"/>
          <w:tab w:val="left" w:pos="0"/>
          <w:tab w:val="left" w:pos="523"/>
          <w:tab w:val="left" w:pos="1046"/>
          <w:tab w:val="left" w:pos="1440"/>
        </w:tabs>
        <w:ind w:left="523" w:hanging="523"/>
        <w:rPr>
          <w:rStyle w:val="Purpose"/>
        </w:rPr>
      </w:pPr>
      <w:r>
        <w:rPr>
          <w:rStyle w:val="Purpose"/>
        </w:rPr>
        <w:tab/>
        <w:t>Equivalent to a Bachelors degree from an accredited college or university with major course work in public or business administration, urban planning,</w:t>
      </w:r>
      <w:r w:rsidR="005B5F6C" w:rsidRPr="005B5F6C">
        <w:rPr>
          <w:rStyle w:val="Purpose"/>
        </w:rPr>
        <w:t xml:space="preserve"> </w:t>
      </w:r>
      <w:r w:rsidR="005B5F6C">
        <w:rPr>
          <w:rStyle w:val="Purpose"/>
        </w:rPr>
        <w:t>engineering, or closely related field.</w:t>
      </w:r>
    </w:p>
    <w:p w14:paraId="5CABB220" w14:textId="77777777" w:rsidR="000F6D92" w:rsidRDefault="000F6D92">
      <w:pPr>
        <w:tabs>
          <w:tab w:val="left" w:pos="-1440"/>
          <w:tab w:val="left" w:pos="-720"/>
          <w:tab w:val="left" w:pos="0"/>
          <w:tab w:val="left" w:pos="523"/>
          <w:tab w:val="left" w:pos="1046"/>
          <w:tab w:val="left" w:pos="1440"/>
        </w:tabs>
        <w:rPr>
          <w:rStyle w:val="Purpose"/>
        </w:rPr>
      </w:pPr>
    </w:p>
    <w:p w14:paraId="41DD5456" w14:textId="77777777" w:rsidR="000F6D92" w:rsidRDefault="000F6D92">
      <w:pPr>
        <w:tabs>
          <w:tab w:val="left" w:pos="-1440"/>
          <w:tab w:val="left" w:pos="-720"/>
          <w:tab w:val="left" w:pos="0"/>
          <w:tab w:val="left" w:pos="523"/>
          <w:tab w:val="left" w:pos="1046"/>
          <w:tab w:val="left" w:pos="1440"/>
        </w:tabs>
        <w:rPr>
          <w:rStyle w:val="Purpose"/>
        </w:rPr>
      </w:pPr>
      <w:r>
        <w:rPr>
          <w:rStyle w:val="Purpose"/>
          <w:b/>
          <w:u w:val="single"/>
        </w:rPr>
        <w:t>License or Certificate</w:t>
      </w:r>
    </w:p>
    <w:p w14:paraId="62F9317F" w14:textId="77777777" w:rsidR="000F6D92" w:rsidRDefault="000F6D92">
      <w:pPr>
        <w:tabs>
          <w:tab w:val="left" w:pos="-1440"/>
          <w:tab w:val="left" w:pos="-720"/>
          <w:tab w:val="left" w:pos="0"/>
          <w:tab w:val="left" w:pos="523"/>
          <w:tab w:val="left" w:pos="1046"/>
          <w:tab w:val="left" w:pos="1440"/>
        </w:tabs>
        <w:rPr>
          <w:rStyle w:val="Purpose"/>
        </w:rPr>
      </w:pPr>
    </w:p>
    <w:p w14:paraId="0CECAF34" w14:textId="77777777" w:rsidR="000F6D92" w:rsidRDefault="000F6D92">
      <w:pPr>
        <w:tabs>
          <w:tab w:val="left" w:pos="-1440"/>
          <w:tab w:val="left" w:pos="-720"/>
          <w:tab w:val="left" w:pos="0"/>
          <w:tab w:val="left" w:pos="523"/>
          <w:tab w:val="left" w:pos="1046"/>
          <w:tab w:val="left" w:pos="1440"/>
        </w:tabs>
        <w:rPr>
          <w:rStyle w:val="Purpose"/>
        </w:rPr>
      </w:pPr>
      <w:r>
        <w:rPr>
          <w:rStyle w:val="Purpose"/>
        </w:rPr>
        <w:t>Possession of, or ability to obtain, an appropriate, valid driver's license.</w:t>
      </w:r>
    </w:p>
    <w:p w14:paraId="6DDC3243" w14:textId="77777777" w:rsidR="00E56A06" w:rsidRDefault="00E56A06">
      <w:pPr>
        <w:tabs>
          <w:tab w:val="left" w:pos="-1440"/>
          <w:tab w:val="left" w:pos="-720"/>
          <w:tab w:val="left" w:pos="0"/>
          <w:tab w:val="left" w:pos="523"/>
          <w:tab w:val="left" w:pos="1046"/>
          <w:tab w:val="left" w:pos="1440"/>
        </w:tabs>
        <w:rPr>
          <w:rStyle w:val="Purpose"/>
        </w:rPr>
      </w:pPr>
    </w:p>
    <w:p w14:paraId="4CAC63CF" w14:textId="798A6294" w:rsidR="00E56A06" w:rsidRDefault="00E56A06">
      <w:pPr>
        <w:tabs>
          <w:tab w:val="left" w:pos="-1440"/>
          <w:tab w:val="left" w:pos="-720"/>
          <w:tab w:val="left" w:pos="0"/>
          <w:tab w:val="left" w:pos="523"/>
          <w:tab w:val="left" w:pos="1046"/>
          <w:tab w:val="left" w:pos="1440"/>
        </w:tabs>
        <w:rPr>
          <w:rStyle w:val="Purpose"/>
        </w:rPr>
      </w:pPr>
      <w:r w:rsidRPr="000173A9">
        <w:t>City of Grand Junction Leadership Track certification within two (2) years of appointment</w:t>
      </w:r>
      <w:r>
        <w:t>.</w:t>
      </w:r>
    </w:p>
    <w:p w14:paraId="6F0A1E1A" w14:textId="77777777" w:rsidR="000F6D92" w:rsidRDefault="000F6D92">
      <w:pPr>
        <w:tabs>
          <w:tab w:val="left" w:pos="-1440"/>
          <w:tab w:val="left" w:pos="-720"/>
          <w:tab w:val="left" w:pos="0"/>
          <w:tab w:val="left" w:pos="523"/>
          <w:tab w:val="left" w:pos="1046"/>
          <w:tab w:val="left" w:pos="1440"/>
        </w:tabs>
        <w:rPr>
          <w:rStyle w:val="Purpose"/>
        </w:rPr>
      </w:pPr>
    </w:p>
    <w:p w14:paraId="7231BED5" w14:textId="77777777" w:rsidR="000F6D92" w:rsidRDefault="000F6D92">
      <w:pPr>
        <w:tabs>
          <w:tab w:val="left" w:pos="-1440"/>
          <w:tab w:val="left" w:pos="-720"/>
          <w:tab w:val="left" w:pos="0"/>
          <w:tab w:val="left" w:pos="523"/>
          <w:tab w:val="left" w:pos="1046"/>
          <w:tab w:val="left" w:pos="1440"/>
        </w:tabs>
        <w:rPr>
          <w:rStyle w:val="Purpose"/>
        </w:rPr>
      </w:pPr>
    </w:p>
    <w:p w14:paraId="7972E717" w14:textId="77777777" w:rsidR="000F6D92" w:rsidRDefault="000F6D92">
      <w:pPr>
        <w:tabs>
          <w:tab w:val="left" w:pos="-1440"/>
          <w:tab w:val="left" w:pos="-720"/>
          <w:tab w:val="left" w:pos="0"/>
          <w:tab w:val="left" w:pos="523"/>
          <w:tab w:val="left" w:pos="1046"/>
          <w:tab w:val="left" w:pos="1440"/>
        </w:tabs>
        <w:rPr>
          <w:rStyle w:val="Purpose"/>
        </w:rPr>
      </w:pPr>
      <w:r>
        <w:rPr>
          <w:rStyle w:val="Purpose"/>
          <w:b/>
          <w:u w:val="single"/>
        </w:rPr>
        <w:t>WORKING CONDITIONS</w:t>
      </w:r>
    </w:p>
    <w:p w14:paraId="481844FB" w14:textId="77777777" w:rsidR="000F6D92" w:rsidRDefault="000F6D92">
      <w:pPr>
        <w:tabs>
          <w:tab w:val="left" w:pos="-1440"/>
          <w:tab w:val="left" w:pos="-720"/>
          <w:tab w:val="left" w:pos="0"/>
          <w:tab w:val="left" w:pos="523"/>
          <w:tab w:val="left" w:pos="1046"/>
          <w:tab w:val="left" w:pos="1440"/>
        </w:tabs>
        <w:rPr>
          <w:rStyle w:val="Purpose"/>
        </w:rPr>
      </w:pPr>
    </w:p>
    <w:p w14:paraId="661B331D" w14:textId="77777777" w:rsidR="000F6D92" w:rsidRDefault="000F6D92">
      <w:pPr>
        <w:tabs>
          <w:tab w:val="left" w:pos="-1440"/>
          <w:tab w:val="left" w:pos="-720"/>
          <w:tab w:val="left" w:pos="0"/>
          <w:tab w:val="left" w:pos="523"/>
          <w:tab w:val="left" w:pos="1046"/>
          <w:tab w:val="left" w:pos="1440"/>
        </w:tabs>
        <w:rPr>
          <w:rStyle w:val="Purpose"/>
        </w:rPr>
      </w:pPr>
      <w:r>
        <w:rPr>
          <w:rStyle w:val="Purpose"/>
          <w:b/>
          <w:u w:val="single"/>
        </w:rPr>
        <w:t>Environmental Conditions</w:t>
      </w:r>
      <w:r>
        <w:rPr>
          <w:rStyle w:val="Purpose"/>
        </w:rPr>
        <w:t>:</w:t>
      </w:r>
    </w:p>
    <w:p w14:paraId="3C84C8E3" w14:textId="77777777" w:rsidR="000F6D92" w:rsidRDefault="000F6D92">
      <w:pPr>
        <w:tabs>
          <w:tab w:val="left" w:pos="-1440"/>
          <w:tab w:val="left" w:pos="-720"/>
          <w:tab w:val="left" w:pos="0"/>
          <w:tab w:val="left" w:pos="523"/>
          <w:tab w:val="left" w:pos="1046"/>
          <w:tab w:val="left" w:pos="1440"/>
        </w:tabs>
        <w:rPr>
          <w:rStyle w:val="Purpose"/>
        </w:rPr>
      </w:pPr>
    </w:p>
    <w:p w14:paraId="4D1B6EC7" w14:textId="77777777" w:rsidR="000F6D92" w:rsidRDefault="000F6D92">
      <w:pPr>
        <w:tabs>
          <w:tab w:val="left" w:pos="-1440"/>
          <w:tab w:val="left" w:pos="-720"/>
          <w:tab w:val="left" w:pos="0"/>
          <w:tab w:val="left" w:pos="523"/>
          <w:tab w:val="left" w:pos="1046"/>
          <w:tab w:val="left" w:pos="1440"/>
        </w:tabs>
        <w:rPr>
          <w:rStyle w:val="Purpose"/>
        </w:rPr>
      </w:pPr>
      <w:r>
        <w:rPr>
          <w:rStyle w:val="Purpose"/>
        </w:rPr>
        <w:t>Office environment; some travel to other locations; extensive public contact.</w:t>
      </w:r>
    </w:p>
    <w:p w14:paraId="3075989E" w14:textId="77777777" w:rsidR="000F6D92" w:rsidRDefault="000F6D92">
      <w:pPr>
        <w:tabs>
          <w:tab w:val="left" w:pos="-1440"/>
          <w:tab w:val="left" w:pos="-720"/>
          <w:tab w:val="left" w:pos="0"/>
          <w:tab w:val="left" w:pos="523"/>
          <w:tab w:val="left" w:pos="1046"/>
          <w:tab w:val="left" w:pos="1440"/>
        </w:tabs>
        <w:rPr>
          <w:rStyle w:val="Purpose"/>
        </w:rPr>
      </w:pPr>
    </w:p>
    <w:p w14:paraId="2A6CB473" w14:textId="77777777" w:rsidR="000F6D92" w:rsidRDefault="000F6D92">
      <w:pPr>
        <w:tabs>
          <w:tab w:val="left" w:pos="-1440"/>
          <w:tab w:val="left" w:pos="-720"/>
          <w:tab w:val="left" w:pos="0"/>
          <w:tab w:val="left" w:pos="523"/>
          <w:tab w:val="left" w:pos="1046"/>
          <w:tab w:val="left" w:pos="1440"/>
        </w:tabs>
        <w:rPr>
          <w:rStyle w:val="Purpose"/>
        </w:rPr>
      </w:pPr>
      <w:r>
        <w:rPr>
          <w:rStyle w:val="Purpose"/>
          <w:b/>
          <w:u w:val="single"/>
        </w:rPr>
        <w:t>Physical Conditions</w:t>
      </w:r>
      <w:r>
        <w:rPr>
          <w:rStyle w:val="Purpose"/>
        </w:rPr>
        <w:t>:</w:t>
      </w:r>
    </w:p>
    <w:p w14:paraId="27536B75" w14:textId="77777777" w:rsidR="000F6D92" w:rsidRDefault="000F6D92">
      <w:pPr>
        <w:tabs>
          <w:tab w:val="left" w:pos="-1440"/>
          <w:tab w:val="left" w:pos="-720"/>
          <w:tab w:val="left" w:pos="0"/>
          <w:tab w:val="left" w:pos="523"/>
          <w:tab w:val="left" w:pos="1046"/>
          <w:tab w:val="left" w:pos="1440"/>
        </w:tabs>
        <w:rPr>
          <w:rStyle w:val="Purpose"/>
        </w:rPr>
      </w:pPr>
    </w:p>
    <w:p w14:paraId="464E2C83" w14:textId="77777777" w:rsidR="000F6D92" w:rsidRDefault="000F6D92">
      <w:pPr>
        <w:tabs>
          <w:tab w:val="left" w:pos="-1440"/>
          <w:tab w:val="left" w:pos="-720"/>
          <w:tab w:val="left" w:pos="0"/>
          <w:tab w:val="left" w:pos="523"/>
          <w:tab w:val="left" w:pos="1046"/>
          <w:tab w:val="left" w:pos="1440"/>
        </w:tabs>
        <w:rPr>
          <w:rStyle w:val="Purpose"/>
        </w:rPr>
      </w:pPr>
      <w:r>
        <w:rPr>
          <w:rStyle w:val="Purpose"/>
        </w:rPr>
        <w:t>Primary functions require maintaining physical condition necessary for effectively performing assigned functions and may include sitting for prolonged periods of time; communicating with others; speaking in public; and travelling to other locations.</w:t>
      </w:r>
    </w:p>
    <w:p w14:paraId="400E8298" w14:textId="77777777" w:rsidR="000F6D92" w:rsidRDefault="000F6D92"/>
    <w:sectPr w:rsidR="000F6D92">
      <w:headerReference w:type="default" r:id="rId11"/>
      <w:footerReference w:type="default" r:id="rId12"/>
      <w:headerReference w:type="first" r:id="rId13"/>
      <w:footerReference w:type="first" r:id="rId14"/>
      <w:type w:val="continuous"/>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E901" w14:textId="77777777" w:rsidR="00ED0252" w:rsidRDefault="00ED0252">
      <w:r>
        <w:separator/>
      </w:r>
    </w:p>
  </w:endnote>
  <w:endnote w:type="continuationSeparator" w:id="0">
    <w:p w14:paraId="7138707A" w14:textId="77777777" w:rsidR="00ED0252" w:rsidRDefault="00ED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6F9F" w14:textId="77777777" w:rsidR="000F6D92" w:rsidRDefault="000F6D92">
    <w:pPr>
      <w:spacing w:before="140" w:line="100" w:lineRule="exact"/>
      <w:rPr>
        <w:sz w:val="10"/>
      </w:rPr>
    </w:pPr>
  </w:p>
  <w:p w14:paraId="05B6F6DD" w14:textId="77777777" w:rsidR="000F6D92" w:rsidRDefault="000F6D92">
    <w:pPr>
      <w:rPr>
        <w:sz w:val="24"/>
      </w:rPr>
    </w:pPr>
  </w:p>
  <w:p w14:paraId="5729366E" w14:textId="77777777" w:rsidR="000F6D92" w:rsidRDefault="007F5955">
    <w:r>
      <w:rPr>
        <w:noProof/>
      </w:rPr>
      <w:pict w14:anchorId="14E6BC77">
        <v:rect id="_x0000_s1025" style="position:absolute;left:0;text-align:left;margin-left:1in;margin-top:12pt;width:468pt;height:10pt;z-index:251657216;mso-position-horizontal-relative:page" o:allowincell="f" filled="f" stroked="f" strokeweight="0">
          <v:textbox inset="0,0,0,0">
            <w:txbxContent>
              <w:p w14:paraId="0536A07B" w14:textId="77777777" w:rsidR="000F6D92" w:rsidRDefault="000F6D92">
                <w:pPr>
                  <w:tabs>
                    <w:tab w:val="center" w:pos="4680"/>
                    <w:tab w:val="right" w:pos="9360"/>
                  </w:tabs>
                </w:pPr>
                <w:r>
                  <w:rPr>
                    <w:sz w:val="24"/>
                  </w:rPr>
                  <w:tab/>
                </w: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2F065F">
                  <w:rPr>
                    <w:noProof/>
                    <w:snapToGrid w:val="0"/>
                    <w:sz w:val="24"/>
                  </w:rPr>
                  <w:t>2</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2F065F">
                  <w:rPr>
                    <w:noProof/>
                    <w:snapToGrid w:val="0"/>
                    <w:sz w:val="24"/>
                  </w:rPr>
                  <w:t>3</w:t>
                </w:r>
                <w:r>
                  <w:rPr>
                    <w:snapToGrid w:val="0"/>
                    <w:sz w:val="24"/>
                  </w:rPr>
                  <w:fldChar w:fldCharType="end"/>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8313" w14:textId="77777777" w:rsidR="000F6D92" w:rsidRDefault="000F6D92">
    <w:pPr>
      <w:spacing w:before="140" w:line="100" w:lineRule="exact"/>
      <w:rPr>
        <w:sz w:val="10"/>
      </w:rPr>
    </w:pPr>
  </w:p>
  <w:p w14:paraId="127359EE" w14:textId="77777777" w:rsidR="000F6D92" w:rsidRDefault="000F6D92">
    <w:pPr>
      <w:rPr>
        <w:sz w:val="24"/>
      </w:rPr>
    </w:pPr>
  </w:p>
  <w:p w14:paraId="6E4DB3D5" w14:textId="77777777" w:rsidR="000F6D92" w:rsidRDefault="007F5955">
    <w:r>
      <w:rPr>
        <w:noProof/>
      </w:rPr>
      <w:pict w14:anchorId="72D8E0D8">
        <v:rect id="_x0000_s1026" style="position:absolute;left:0;text-align:left;margin-left:1in;margin-top:12pt;width:468pt;height:10pt;z-index:251658240;mso-position-horizontal-relative:page" o:allowincell="f" filled="f" stroked="f" strokeweight="0">
          <v:textbox inset="0,0,0,0">
            <w:txbxContent>
              <w:p w14:paraId="5E108BFB" w14:textId="77777777" w:rsidR="000F6D92" w:rsidRDefault="000F6D92">
                <w:pPr>
                  <w:tabs>
                    <w:tab w:val="center" w:pos="4680"/>
                    <w:tab w:val="right" w:pos="9360"/>
                  </w:tabs>
                </w:pPr>
                <w:r>
                  <w:rPr>
                    <w:sz w:val="24"/>
                  </w:rPr>
                  <w:tab/>
                </w: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2F065F">
                  <w:rPr>
                    <w:noProof/>
                    <w:snapToGrid w:val="0"/>
                    <w:sz w:val="24"/>
                  </w:rPr>
                  <w:t>1</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2F065F">
                  <w:rPr>
                    <w:noProof/>
                    <w:snapToGrid w:val="0"/>
                    <w:sz w:val="24"/>
                  </w:rPr>
                  <w:t>3</w:t>
                </w:r>
                <w:r>
                  <w:rPr>
                    <w:snapToGrid w:val="0"/>
                    <w:sz w:val="24"/>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29F3" w14:textId="77777777" w:rsidR="00ED0252" w:rsidRDefault="00ED0252">
      <w:r>
        <w:separator/>
      </w:r>
    </w:p>
  </w:footnote>
  <w:footnote w:type="continuationSeparator" w:id="0">
    <w:p w14:paraId="0E8E6B7C" w14:textId="77777777" w:rsidR="00ED0252" w:rsidRDefault="00ED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7EF2" w14:textId="77777777" w:rsidR="000F6D92" w:rsidRDefault="000F6D92">
    <w:pPr>
      <w:pStyle w:val="Heading2"/>
      <w:rPr>
        <w:rStyle w:val="Purpose"/>
      </w:rPr>
    </w:pPr>
    <w:r>
      <w:rPr>
        <w:rStyle w:val="Purpose"/>
      </w:rPr>
      <w:t>Downtown Development Authority</w:t>
    </w:r>
  </w:p>
  <w:p w14:paraId="586CD464" w14:textId="77777777" w:rsidR="000F6D92" w:rsidRDefault="001E1C80">
    <w:pPr>
      <w:tabs>
        <w:tab w:val="left" w:pos="-1440"/>
        <w:tab w:val="left" w:pos="-720"/>
        <w:tab w:val="left" w:pos="0"/>
        <w:tab w:val="left" w:pos="523"/>
        <w:tab w:val="left" w:pos="1046"/>
        <w:tab w:val="left" w:pos="1440"/>
      </w:tabs>
      <w:rPr>
        <w:rStyle w:val="Purpose"/>
      </w:rPr>
    </w:pPr>
    <w:r>
      <w:rPr>
        <w:rStyle w:val="Purpose"/>
        <w:b/>
      </w:rPr>
      <w:t xml:space="preserve">Downtown </w:t>
    </w:r>
    <w:r w:rsidR="00F17115">
      <w:rPr>
        <w:rStyle w:val="Purpose"/>
        <w:b/>
      </w:rPr>
      <w:t>Development</w:t>
    </w:r>
    <w:r w:rsidR="000F6D92">
      <w:rPr>
        <w:rStyle w:val="Purpose"/>
        <w:b/>
      </w:rPr>
      <w:t xml:space="preserve"> Director </w:t>
    </w:r>
    <w:r w:rsidR="000F6D92">
      <w:rPr>
        <w:rStyle w:val="Purpose"/>
        <w:b/>
        <w:i/>
      </w:rPr>
      <w:t>(Continued)</w:t>
    </w:r>
  </w:p>
  <w:p w14:paraId="621CEF4C" w14:textId="77777777" w:rsidR="000F6D92" w:rsidRDefault="000F6D92">
    <w:pPr>
      <w:tabs>
        <w:tab w:val="left" w:pos="-1440"/>
        <w:tab w:val="left" w:pos="-720"/>
        <w:tab w:val="left" w:pos="0"/>
        <w:tab w:val="left" w:pos="523"/>
        <w:tab w:val="left" w:pos="1046"/>
        <w:tab w:val="left" w:pos="1440"/>
      </w:tabs>
      <w:rPr>
        <w:rStyle w:val="Purpose"/>
      </w:rPr>
    </w:pPr>
  </w:p>
  <w:p w14:paraId="0B1510D4" w14:textId="77777777" w:rsidR="000F6D92" w:rsidRDefault="000F6D92">
    <w:pPr>
      <w:spacing w:after="38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D43F" w14:textId="77777777" w:rsidR="000F6D92" w:rsidRDefault="000F6D92">
    <w:pPr>
      <w:pStyle w:val="Header"/>
      <w:jc w:val="right"/>
      <w:rPr>
        <w:sz w:val="18"/>
      </w:rPr>
    </w:pPr>
    <w:r>
      <w:rPr>
        <w:sz w:val="18"/>
      </w:rPr>
      <w:t>DOWNTOWN DEVELOPMENT AUTHORITY</w:t>
    </w:r>
  </w:p>
  <w:p w14:paraId="5E8C6474" w14:textId="14274056" w:rsidR="00F27A1A" w:rsidRDefault="00E56A06" w:rsidP="00F27A1A">
    <w:pPr>
      <w:pStyle w:val="Header"/>
      <w:jc w:val="right"/>
    </w:pPr>
    <w:r>
      <w:t>07/01/2025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205A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0B44FE0"/>
    <w:multiLevelType w:val="hybridMultilevel"/>
    <w:tmpl w:val="393AB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A544F"/>
    <w:multiLevelType w:val="singleLevel"/>
    <w:tmpl w:val="0409000F"/>
    <w:lvl w:ilvl="0">
      <w:start w:val="1"/>
      <w:numFmt w:val="decimal"/>
      <w:lvlText w:val="%1."/>
      <w:lvlJc w:val="left"/>
      <w:pPr>
        <w:tabs>
          <w:tab w:val="num" w:pos="360"/>
        </w:tabs>
        <w:ind w:left="360" w:hanging="360"/>
      </w:pPr>
    </w:lvl>
  </w:abstractNum>
  <w:num w:numId="1" w16cid:durableId="568150858">
    <w:abstractNumId w:val="2"/>
  </w:num>
  <w:num w:numId="2" w16cid:durableId="706684373">
    <w:abstractNumId w:val="0"/>
  </w:num>
  <w:num w:numId="3" w16cid:durableId="30239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6C03"/>
    <w:rsid w:val="000341F7"/>
    <w:rsid w:val="00041C92"/>
    <w:rsid w:val="00056B8D"/>
    <w:rsid w:val="0005753F"/>
    <w:rsid w:val="000C36A2"/>
    <w:rsid w:val="000D0E02"/>
    <w:rsid w:val="000D6CC2"/>
    <w:rsid w:val="000E220A"/>
    <w:rsid w:val="000F6D92"/>
    <w:rsid w:val="001773B7"/>
    <w:rsid w:val="001C041C"/>
    <w:rsid w:val="001E1C80"/>
    <w:rsid w:val="002F065F"/>
    <w:rsid w:val="003056D0"/>
    <w:rsid w:val="00350EA8"/>
    <w:rsid w:val="00357D28"/>
    <w:rsid w:val="00386D49"/>
    <w:rsid w:val="003A05DF"/>
    <w:rsid w:val="003C137C"/>
    <w:rsid w:val="003C34AD"/>
    <w:rsid w:val="003F2E04"/>
    <w:rsid w:val="0042104B"/>
    <w:rsid w:val="00467860"/>
    <w:rsid w:val="004E2A65"/>
    <w:rsid w:val="00546C03"/>
    <w:rsid w:val="005623D8"/>
    <w:rsid w:val="005B5F6C"/>
    <w:rsid w:val="005D7854"/>
    <w:rsid w:val="00657347"/>
    <w:rsid w:val="006606BA"/>
    <w:rsid w:val="00675A66"/>
    <w:rsid w:val="006C381C"/>
    <w:rsid w:val="006D475B"/>
    <w:rsid w:val="006F3D35"/>
    <w:rsid w:val="00733B5B"/>
    <w:rsid w:val="007636AF"/>
    <w:rsid w:val="0076508A"/>
    <w:rsid w:val="007F5955"/>
    <w:rsid w:val="008253A9"/>
    <w:rsid w:val="00850926"/>
    <w:rsid w:val="00856DB6"/>
    <w:rsid w:val="009254AA"/>
    <w:rsid w:val="00956DC1"/>
    <w:rsid w:val="00987A3C"/>
    <w:rsid w:val="009D2251"/>
    <w:rsid w:val="009E07FA"/>
    <w:rsid w:val="009F4D8C"/>
    <w:rsid w:val="00A400B5"/>
    <w:rsid w:val="00A66885"/>
    <w:rsid w:val="00A76098"/>
    <w:rsid w:val="00B17B83"/>
    <w:rsid w:val="00B431C7"/>
    <w:rsid w:val="00B54AFF"/>
    <w:rsid w:val="00B66CFC"/>
    <w:rsid w:val="00B847E0"/>
    <w:rsid w:val="00C11DA2"/>
    <w:rsid w:val="00C361DB"/>
    <w:rsid w:val="00C92277"/>
    <w:rsid w:val="00CB7805"/>
    <w:rsid w:val="00CF7EBE"/>
    <w:rsid w:val="00E05B80"/>
    <w:rsid w:val="00E243E2"/>
    <w:rsid w:val="00E56A06"/>
    <w:rsid w:val="00E62ACE"/>
    <w:rsid w:val="00E75FEF"/>
    <w:rsid w:val="00EB5EEE"/>
    <w:rsid w:val="00ED0252"/>
    <w:rsid w:val="00F01B4F"/>
    <w:rsid w:val="00F17115"/>
    <w:rsid w:val="00F27A1A"/>
    <w:rsid w:val="00F578C8"/>
    <w:rsid w:val="00FB7923"/>
    <w:rsid w:val="00FD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6C8E8CD"/>
  <w15:chartTrackingRefBased/>
  <w15:docId w15:val="{E4275CBB-F03F-46E5-BA18-AAD9BE7E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color w:val="000000"/>
      <w:spacing w:val="-2"/>
    </w:rPr>
  </w:style>
  <w:style w:type="paragraph" w:styleId="Heading1">
    <w:name w:val="heading 1"/>
    <w:basedOn w:val="Normal"/>
    <w:next w:val="Normal"/>
    <w:qFormat/>
    <w:pPr>
      <w:keepNext/>
      <w:tabs>
        <w:tab w:val="left" w:pos="-1440"/>
        <w:tab w:val="left" w:pos="-720"/>
        <w:tab w:val="left" w:pos="0"/>
        <w:tab w:val="left" w:pos="523"/>
        <w:tab w:val="left" w:pos="1046"/>
        <w:tab w:val="left" w:pos="1440"/>
      </w:tabs>
      <w:outlineLvl w:val="0"/>
    </w:pPr>
    <w:rPr>
      <w:b/>
      <w:u w:val="single"/>
    </w:rPr>
  </w:style>
  <w:style w:type="paragraph" w:styleId="Heading2">
    <w:name w:val="heading 2"/>
    <w:basedOn w:val="Normal"/>
    <w:next w:val="Normal"/>
    <w:qFormat/>
    <w:pPr>
      <w:keepNext/>
      <w:tabs>
        <w:tab w:val="left" w:pos="-1440"/>
        <w:tab w:val="left" w:pos="-720"/>
        <w:tab w:val="left" w:pos="0"/>
        <w:tab w:val="left" w:pos="523"/>
        <w:tab w:val="left" w:pos="1046"/>
        <w:tab w:val="left" w:pos="1440"/>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rPr>
      <w:rFonts w:ascii="Times New Roman" w:hAnsi="Times New Roman"/>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keepLines/>
      <w:tabs>
        <w:tab w:val="left" w:pos="-1440"/>
        <w:tab w:val="left" w:pos="-720"/>
        <w:tab w:val="left" w:pos="0"/>
        <w:tab w:val="left" w:pos="523"/>
        <w:tab w:val="left" w:pos="1046"/>
        <w:tab w:val="left" w:pos="1440"/>
      </w:tabs>
      <w:ind w:left="523" w:firstLine="17"/>
    </w:pPr>
  </w:style>
  <w:style w:type="paragraph" w:styleId="BalloonText">
    <w:name w:val="Balloon Text"/>
    <w:basedOn w:val="Normal"/>
    <w:semiHidden/>
    <w:rsid w:val="00C11DA2"/>
    <w:rPr>
      <w:rFonts w:ascii="Tahoma" w:hAnsi="Tahoma" w:cs="Tahoma"/>
      <w:sz w:val="16"/>
      <w:szCs w:val="16"/>
    </w:rPr>
  </w:style>
  <w:style w:type="paragraph" w:styleId="ListParagraph">
    <w:name w:val="List Paragraph"/>
    <w:basedOn w:val="Normal"/>
    <w:uiPriority w:val="34"/>
    <w:qFormat/>
    <w:rsid w:val="007636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A1B35-C123-4063-9FB5-998F7DE07D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93F6D3-25EF-4A8F-BFEB-2D79EF9E8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EEB85-FD82-404A-98B8-DC849F0F608B}">
  <ds:schemaRefs>
    <ds:schemaRef ds:uri="http://schemas.openxmlformats.org/officeDocument/2006/bibliography"/>
  </ds:schemaRefs>
</ds:datastoreItem>
</file>

<file path=customXml/itemProps4.xml><?xml version="1.0" encoding="utf-8"?>
<ds:datastoreItem xmlns:ds="http://schemas.openxmlformats.org/officeDocument/2006/customXml" ds:itemID="{8871F16B-03B9-430D-996E-56D4E6B07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cp:lastModifiedBy>Ann Guevara</cp:lastModifiedBy>
  <cp:revision>2</cp:revision>
  <cp:lastPrinted>2015-05-01T15:27:00Z</cp:lastPrinted>
  <dcterms:created xsi:type="dcterms:W3CDTF">2025-07-01T22:15:00Z</dcterms:created>
  <dcterms:modified xsi:type="dcterms:W3CDTF">2025-07-01T22:15:00Z</dcterms:modified>
</cp:coreProperties>
</file>