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35F35" w14:textId="480EF132" w:rsidR="00072927" w:rsidRDefault="00072927">
      <w:pPr>
        <w:rPr>
          <w:rFonts w:cs="Arial"/>
          <w:b/>
          <w:szCs w:val="24"/>
        </w:rPr>
      </w:pPr>
    </w:p>
    <w:p w14:paraId="4873D49F" w14:textId="3BCFCAC9" w:rsidR="00A1429F" w:rsidRPr="00A83578" w:rsidRDefault="00A1429F" w:rsidP="00A1371E">
      <w:pPr>
        <w:jc w:val="center"/>
        <w:rPr>
          <w:rFonts w:cs="Arial"/>
          <w:b/>
          <w:sz w:val="20"/>
          <w:highlight w:val="yellow"/>
        </w:rPr>
      </w:pPr>
      <w:r w:rsidRPr="00A83578">
        <w:rPr>
          <w:rFonts w:cs="Arial"/>
          <w:b/>
          <w:szCs w:val="24"/>
        </w:rPr>
        <w:t>CITY OF GRAND JUNCTION, COLORADO</w:t>
      </w:r>
    </w:p>
    <w:p w14:paraId="1EB0B2F4" w14:textId="77777777" w:rsidR="00A1429F" w:rsidRPr="001C7122" w:rsidRDefault="00A1429F" w:rsidP="00A1371E">
      <w:pPr>
        <w:tabs>
          <w:tab w:val="left" w:pos="-720"/>
        </w:tabs>
        <w:suppressAutoHyphens/>
        <w:jc w:val="center"/>
        <w:rPr>
          <w:rFonts w:cs="Arial"/>
          <w:spacing w:val="-3"/>
          <w:szCs w:val="24"/>
        </w:rPr>
      </w:pPr>
    </w:p>
    <w:p w14:paraId="7BCDF049" w14:textId="283874F6" w:rsidR="00A1429F" w:rsidRPr="001C7122" w:rsidRDefault="00A1429F" w:rsidP="00A1371E">
      <w:pPr>
        <w:tabs>
          <w:tab w:val="center" w:pos="5400"/>
        </w:tabs>
        <w:suppressAutoHyphens/>
        <w:jc w:val="center"/>
        <w:rPr>
          <w:rFonts w:cs="Arial"/>
          <w:b/>
          <w:spacing w:val="-3"/>
          <w:szCs w:val="24"/>
        </w:rPr>
      </w:pPr>
      <w:r w:rsidRPr="001C7122">
        <w:rPr>
          <w:rFonts w:cs="Arial"/>
          <w:b/>
          <w:spacing w:val="-3"/>
          <w:szCs w:val="24"/>
        </w:rPr>
        <w:t>ORDINANCE NO.</w:t>
      </w:r>
      <w:r w:rsidR="0006049B">
        <w:rPr>
          <w:rFonts w:cs="Arial"/>
          <w:b/>
          <w:spacing w:val="-3"/>
          <w:szCs w:val="24"/>
        </w:rPr>
        <w:t xml:space="preserve"> 4738</w:t>
      </w:r>
    </w:p>
    <w:p w14:paraId="27659E8C" w14:textId="77777777" w:rsidR="0006049B" w:rsidRDefault="0006049B" w:rsidP="00A1371E">
      <w:pPr>
        <w:jc w:val="center"/>
        <w:rPr>
          <w:rFonts w:cs="Arial"/>
          <w:b/>
          <w:szCs w:val="24"/>
        </w:rPr>
      </w:pPr>
    </w:p>
    <w:p w14:paraId="24ED6907" w14:textId="1560768E" w:rsidR="002108D4" w:rsidRDefault="00A1429F" w:rsidP="00A1371E">
      <w:pPr>
        <w:jc w:val="center"/>
        <w:rPr>
          <w:rFonts w:cs="Arial"/>
          <w:b/>
          <w:szCs w:val="24"/>
        </w:rPr>
      </w:pPr>
      <w:r w:rsidRPr="001C7122">
        <w:rPr>
          <w:rFonts w:cs="Arial"/>
          <w:b/>
          <w:szCs w:val="24"/>
        </w:rPr>
        <w:t xml:space="preserve">ORDINANCE </w:t>
      </w:r>
      <w:r w:rsidR="000F39DE" w:rsidRPr="001C7122">
        <w:rPr>
          <w:rFonts w:cs="Arial"/>
          <w:b/>
          <w:szCs w:val="24"/>
        </w:rPr>
        <w:t xml:space="preserve">AMENDING </w:t>
      </w:r>
      <w:r w:rsidR="002108D4">
        <w:rPr>
          <w:rFonts w:cs="Arial"/>
          <w:b/>
          <w:szCs w:val="24"/>
        </w:rPr>
        <w:t>GRAND VALLEY CIRCUL</w:t>
      </w:r>
      <w:r w:rsidR="00E31226">
        <w:rPr>
          <w:rFonts w:cs="Arial"/>
          <w:b/>
          <w:szCs w:val="24"/>
        </w:rPr>
        <w:t>A</w:t>
      </w:r>
      <w:r w:rsidR="002108D4">
        <w:rPr>
          <w:rFonts w:cs="Arial"/>
          <w:b/>
          <w:szCs w:val="24"/>
        </w:rPr>
        <w:t>TION PLAN,</w:t>
      </w:r>
    </w:p>
    <w:p w14:paraId="30B25A30" w14:textId="59EC7C78" w:rsidR="000F39DE" w:rsidRPr="001C7122" w:rsidRDefault="002108D4" w:rsidP="00A1371E">
      <w:pPr>
        <w:jc w:val="center"/>
        <w:rPr>
          <w:rFonts w:cs="Arial"/>
          <w:b/>
          <w:szCs w:val="24"/>
        </w:rPr>
      </w:pPr>
      <w:r>
        <w:rPr>
          <w:rFonts w:cs="Arial"/>
          <w:b/>
          <w:szCs w:val="24"/>
        </w:rPr>
        <w:t xml:space="preserve">AN ELEMENT OF THE </w:t>
      </w:r>
      <w:r w:rsidR="000F39DE" w:rsidRPr="001C7122">
        <w:rPr>
          <w:rFonts w:cs="Arial"/>
          <w:b/>
          <w:szCs w:val="24"/>
        </w:rPr>
        <w:t>COMPREHENSIVE PLAN,</w:t>
      </w:r>
    </w:p>
    <w:p w14:paraId="4A78BEC4" w14:textId="3FAF4639" w:rsidR="002108D4" w:rsidRDefault="002108D4" w:rsidP="00A1371E">
      <w:pPr>
        <w:jc w:val="center"/>
        <w:rPr>
          <w:rFonts w:cs="Arial"/>
          <w:b/>
          <w:szCs w:val="24"/>
        </w:rPr>
      </w:pPr>
      <w:r>
        <w:rPr>
          <w:rFonts w:cs="Arial"/>
          <w:b/>
          <w:szCs w:val="24"/>
        </w:rPr>
        <w:t xml:space="preserve">SPECIFICALLY, </w:t>
      </w:r>
      <w:r w:rsidR="000F39DE" w:rsidRPr="001C7122">
        <w:rPr>
          <w:rFonts w:cs="Arial"/>
          <w:b/>
          <w:szCs w:val="24"/>
        </w:rPr>
        <w:t xml:space="preserve">TO REVISE THE </w:t>
      </w:r>
      <w:r w:rsidR="00D0288B" w:rsidRPr="001C7122">
        <w:rPr>
          <w:rFonts w:cs="Arial"/>
          <w:b/>
          <w:szCs w:val="24"/>
        </w:rPr>
        <w:t xml:space="preserve">STREET CLASSIFICATION OF 23 ½ </w:t>
      </w:r>
      <w:r>
        <w:rPr>
          <w:rFonts w:cs="Arial"/>
          <w:b/>
          <w:szCs w:val="24"/>
        </w:rPr>
        <w:t>ROAD</w:t>
      </w:r>
    </w:p>
    <w:p w14:paraId="3EC36546" w14:textId="77777777" w:rsidR="002108D4" w:rsidRDefault="00D0288B" w:rsidP="00A1371E">
      <w:pPr>
        <w:jc w:val="center"/>
        <w:rPr>
          <w:rFonts w:cs="Arial"/>
          <w:b/>
          <w:szCs w:val="24"/>
        </w:rPr>
      </w:pPr>
      <w:r w:rsidRPr="001C7122">
        <w:rPr>
          <w:rFonts w:cs="Arial"/>
          <w:b/>
          <w:szCs w:val="24"/>
        </w:rPr>
        <w:t>FROM A PRINCIPAL ARTERIAL TO A MINOR ARTERIAL</w:t>
      </w:r>
    </w:p>
    <w:p w14:paraId="2D9C47F0" w14:textId="4003AAC5" w:rsidR="00A1429F" w:rsidRPr="001C7122" w:rsidRDefault="00157ACF" w:rsidP="00A1371E">
      <w:pPr>
        <w:jc w:val="center"/>
        <w:rPr>
          <w:rFonts w:cs="Arial"/>
          <w:b/>
          <w:spacing w:val="-3"/>
          <w:szCs w:val="24"/>
        </w:rPr>
      </w:pPr>
      <w:r w:rsidRPr="001C7122">
        <w:rPr>
          <w:rFonts w:cs="Arial"/>
          <w:b/>
          <w:szCs w:val="24"/>
        </w:rPr>
        <w:t>WITH A MODIFIED ARTERIAL (aka D</w:t>
      </w:r>
      <w:r w:rsidR="002108D4">
        <w:rPr>
          <w:rFonts w:cs="Arial"/>
          <w:b/>
          <w:szCs w:val="24"/>
        </w:rPr>
        <w:t xml:space="preserve"> R</w:t>
      </w:r>
      <w:r w:rsidRPr="001C7122">
        <w:rPr>
          <w:rFonts w:cs="Arial"/>
          <w:b/>
          <w:szCs w:val="24"/>
        </w:rPr>
        <w:t>OAD</w:t>
      </w:r>
      <w:r w:rsidR="004E3926">
        <w:rPr>
          <w:rFonts w:cs="Arial"/>
          <w:b/>
          <w:szCs w:val="24"/>
        </w:rPr>
        <w:t xml:space="preserve"> SECTION DESIGN</w:t>
      </w:r>
      <w:r w:rsidRPr="001C7122">
        <w:rPr>
          <w:rFonts w:cs="Arial"/>
          <w:b/>
          <w:szCs w:val="24"/>
        </w:rPr>
        <w:t>) DESIGNATION</w:t>
      </w:r>
    </w:p>
    <w:p w14:paraId="63255344" w14:textId="675EB402" w:rsidR="00A1429F" w:rsidRPr="001C7122" w:rsidRDefault="00A1429F" w:rsidP="00A1371E">
      <w:pPr>
        <w:tabs>
          <w:tab w:val="center" w:pos="5400"/>
        </w:tabs>
        <w:suppressAutoHyphens/>
        <w:jc w:val="center"/>
        <w:rPr>
          <w:rFonts w:cs="Arial"/>
          <w:b/>
          <w:spacing w:val="-3"/>
          <w:szCs w:val="24"/>
        </w:rPr>
      </w:pPr>
      <w:r w:rsidRPr="001C7122">
        <w:rPr>
          <w:rFonts w:cs="Arial"/>
          <w:b/>
          <w:spacing w:val="-3"/>
          <w:szCs w:val="24"/>
        </w:rPr>
        <w:t xml:space="preserve">LOCATED </w:t>
      </w:r>
      <w:r w:rsidR="00A364BE">
        <w:rPr>
          <w:rFonts w:cs="Arial"/>
          <w:b/>
          <w:spacing w:val="-3"/>
          <w:szCs w:val="24"/>
        </w:rPr>
        <w:t>ON</w:t>
      </w:r>
      <w:r w:rsidR="007226DD" w:rsidRPr="001C7122">
        <w:rPr>
          <w:rFonts w:cs="Arial"/>
          <w:b/>
          <w:spacing w:val="-3"/>
          <w:szCs w:val="24"/>
        </w:rPr>
        <w:t xml:space="preserve"> 23</w:t>
      </w:r>
      <w:r w:rsidRPr="001C7122">
        <w:rPr>
          <w:rFonts w:cs="Arial"/>
          <w:b/>
          <w:spacing w:val="-3"/>
          <w:szCs w:val="24"/>
        </w:rPr>
        <w:t xml:space="preserve"> ½ R</w:t>
      </w:r>
      <w:r w:rsidR="00A364BE">
        <w:rPr>
          <w:rFonts w:cs="Arial"/>
          <w:b/>
          <w:spacing w:val="-3"/>
          <w:szCs w:val="24"/>
        </w:rPr>
        <w:t>OAD</w:t>
      </w:r>
      <w:r w:rsidR="007226DD" w:rsidRPr="001C7122">
        <w:rPr>
          <w:rFonts w:cs="Arial"/>
          <w:b/>
          <w:spacing w:val="-3"/>
          <w:szCs w:val="24"/>
        </w:rPr>
        <w:t xml:space="preserve"> </w:t>
      </w:r>
      <w:r w:rsidR="00A364BE">
        <w:rPr>
          <w:rFonts w:cs="Arial"/>
          <w:b/>
          <w:spacing w:val="-3"/>
          <w:szCs w:val="24"/>
        </w:rPr>
        <w:t>BETWEEN</w:t>
      </w:r>
      <w:r w:rsidR="007226DD" w:rsidRPr="001C7122">
        <w:rPr>
          <w:rFonts w:cs="Arial"/>
          <w:b/>
          <w:spacing w:val="-3"/>
          <w:szCs w:val="24"/>
        </w:rPr>
        <w:t xml:space="preserve"> F ½ R</w:t>
      </w:r>
      <w:r w:rsidR="00A364BE">
        <w:rPr>
          <w:rFonts w:cs="Arial"/>
          <w:b/>
          <w:spacing w:val="-3"/>
          <w:szCs w:val="24"/>
        </w:rPr>
        <w:t>OAD</w:t>
      </w:r>
      <w:r w:rsidR="007226DD" w:rsidRPr="001C7122">
        <w:rPr>
          <w:rFonts w:cs="Arial"/>
          <w:b/>
          <w:spacing w:val="-3"/>
          <w:szCs w:val="24"/>
        </w:rPr>
        <w:t xml:space="preserve"> </w:t>
      </w:r>
      <w:r w:rsidR="00A364BE">
        <w:rPr>
          <w:rFonts w:cs="Arial"/>
          <w:b/>
          <w:spacing w:val="-3"/>
          <w:szCs w:val="24"/>
        </w:rPr>
        <w:t>AND INTERSTATE</w:t>
      </w:r>
      <w:r w:rsidR="007226DD" w:rsidRPr="001C7122">
        <w:rPr>
          <w:rFonts w:cs="Arial"/>
          <w:b/>
          <w:spacing w:val="-3"/>
          <w:szCs w:val="24"/>
        </w:rPr>
        <w:t>-70</w:t>
      </w:r>
    </w:p>
    <w:p w14:paraId="29F84506" w14:textId="77777777" w:rsidR="00A1429F" w:rsidRPr="001C7122" w:rsidRDefault="00A1429F" w:rsidP="005F6950">
      <w:pPr>
        <w:tabs>
          <w:tab w:val="center" w:pos="5400"/>
        </w:tabs>
        <w:suppressAutoHyphens/>
        <w:rPr>
          <w:rFonts w:cs="Arial"/>
          <w:spacing w:val="-3"/>
          <w:szCs w:val="24"/>
        </w:rPr>
      </w:pPr>
    </w:p>
    <w:p w14:paraId="3F0888FF" w14:textId="77777777" w:rsidR="000F39DE" w:rsidRPr="001C7122" w:rsidRDefault="00A1429F" w:rsidP="005F6950">
      <w:pPr>
        <w:tabs>
          <w:tab w:val="center" w:pos="5400"/>
        </w:tabs>
        <w:suppressAutoHyphens/>
        <w:rPr>
          <w:rFonts w:cs="Arial"/>
          <w:spacing w:val="-3"/>
          <w:szCs w:val="24"/>
          <w:u w:val="single"/>
        </w:rPr>
      </w:pPr>
      <w:r w:rsidRPr="001C7122">
        <w:rPr>
          <w:rFonts w:cs="Arial"/>
          <w:spacing w:val="-3"/>
          <w:szCs w:val="24"/>
          <w:u w:val="single"/>
        </w:rPr>
        <w:t>Recitals:</w:t>
      </w:r>
    </w:p>
    <w:p w14:paraId="3A3FD13E" w14:textId="77777777" w:rsidR="000F39DE" w:rsidRPr="006115C7" w:rsidRDefault="000F39DE" w:rsidP="005F6950">
      <w:pPr>
        <w:suppressAutoHyphens/>
        <w:rPr>
          <w:rFonts w:cs="Arial"/>
          <w:szCs w:val="24"/>
        </w:rPr>
      </w:pPr>
      <w:r w:rsidRPr="006115C7">
        <w:rPr>
          <w:rFonts w:cs="Arial"/>
          <w:szCs w:val="24"/>
        </w:rPr>
        <w:tab/>
      </w:r>
    </w:p>
    <w:p w14:paraId="429656A3" w14:textId="5E175195" w:rsidR="000F39DE" w:rsidRPr="0007355E" w:rsidRDefault="000F39DE" w:rsidP="005F6950">
      <w:pPr>
        <w:suppressAutoHyphens/>
        <w:rPr>
          <w:rFonts w:cs="Arial"/>
          <w:szCs w:val="24"/>
        </w:rPr>
      </w:pPr>
      <w:r w:rsidRPr="006115C7">
        <w:rPr>
          <w:rFonts w:cs="Arial"/>
          <w:szCs w:val="24"/>
        </w:rPr>
        <w:tab/>
      </w:r>
      <w:r w:rsidR="00A1429F" w:rsidRPr="006115C7">
        <w:rPr>
          <w:rFonts w:cs="Arial"/>
          <w:szCs w:val="24"/>
        </w:rPr>
        <w:t xml:space="preserve">After public notice and public hearing as required by the Grand Junction Zoning and Development Code, the Grand Junction Planning Commission recommended approval </w:t>
      </w:r>
      <w:r w:rsidR="00A1429F" w:rsidRPr="0007355E">
        <w:rPr>
          <w:rFonts w:cs="Arial"/>
          <w:szCs w:val="24"/>
        </w:rPr>
        <w:t xml:space="preserve">of </w:t>
      </w:r>
      <w:r w:rsidRPr="0007355E">
        <w:rPr>
          <w:rFonts w:cs="Arial"/>
          <w:szCs w:val="24"/>
        </w:rPr>
        <w:t xml:space="preserve">a request to amend the </w:t>
      </w:r>
      <w:r w:rsidR="006115C7" w:rsidRPr="0007355E">
        <w:rPr>
          <w:rFonts w:cs="Arial"/>
          <w:szCs w:val="24"/>
        </w:rPr>
        <w:t>Grand Valley Circulation</w:t>
      </w:r>
      <w:r w:rsidRPr="0007355E">
        <w:rPr>
          <w:rFonts w:cs="Arial"/>
          <w:szCs w:val="24"/>
        </w:rPr>
        <w:t xml:space="preserve"> Plan, an element of the Comprehensive Plan, to revise the </w:t>
      </w:r>
      <w:r w:rsidR="006115C7" w:rsidRPr="0007355E">
        <w:rPr>
          <w:rFonts w:cs="Arial"/>
          <w:szCs w:val="24"/>
        </w:rPr>
        <w:t>street classification of 23 ½ Road between F ½ Road and I-70</w:t>
      </w:r>
      <w:r w:rsidRPr="0007355E">
        <w:rPr>
          <w:rFonts w:cs="Arial"/>
          <w:szCs w:val="24"/>
        </w:rPr>
        <w:t>,</w:t>
      </w:r>
      <w:r w:rsidR="00A1429F" w:rsidRPr="0007355E">
        <w:rPr>
          <w:rFonts w:cs="Arial"/>
          <w:szCs w:val="24"/>
        </w:rPr>
        <w:t xml:space="preserve"> finding that it conforms with the </w:t>
      </w:r>
      <w:r w:rsidRPr="0007355E">
        <w:rPr>
          <w:rFonts w:cs="Arial"/>
          <w:szCs w:val="24"/>
        </w:rPr>
        <w:t>goals and policies of the Comprehensive Plan and that the review criteria (ii) through (vi) in Section 21.02.130(c)(2) of the Grand Junction Municipal Code have been met.</w:t>
      </w:r>
    </w:p>
    <w:p w14:paraId="41CD4009" w14:textId="6F055634" w:rsidR="00A1429F" w:rsidRPr="0007355E" w:rsidRDefault="00A1429F" w:rsidP="005F6950">
      <w:pPr>
        <w:rPr>
          <w:rFonts w:cs="Arial"/>
          <w:szCs w:val="24"/>
        </w:rPr>
      </w:pPr>
    </w:p>
    <w:p w14:paraId="390992D3" w14:textId="77777777" w:rsidR="000F39DE" w:rsidRPr="00B43D77" w:rsidRDefault="00A1429F" w:rsidP="005F6950">
      <w:pPr>
        <w:suppressAutoHyphens/>
        <w:rPr>
          <w:rFonts w:cs="Arial"/>
          <w:szCs w:val="24"/>
        </w:rPr>
      </w:pPr>
      <w:r w:rsidRPr="0007355E">
        <w:rPr>
          <w:rFonts w:cs="Arial"/>
          <w:szCs w:val="24"/>
        </w:rPr>
        <w:tab/>
        <w:t xml:space="preserve">After public notice and public hearing, the Grand Junction City Council finds that the </w:t>
      </w:r>
      <w:r w:rsidR="000F39DE" w:rsidRPr="0007355E">
        <w:rPr>
          <w:rFonts w:cs="Arial"/>
          <w:szCs w:val="24"/>
        </w:rPr>
        <w:t>requested amendment conforms with the goals and policies of the Comprehensive Plan and that the review criteria (ii) through (vi) in Section 21.02.130(c)(2) of the Grand Junction Municipal Code have been met.</w:t>
      </w:r>
    </w:p>
    <w:p w14:paraId="6F9AF720" w14:textId="77777777" w:rsidR="00A1429F" w:rsidRPr="00B43D77" w:rsidRDefault="00A1429F" w:rsidP="005F6950">
      <w:pPr>
        <w:suppressAutoHyphens/>
        <w:rPr>
          <w:rFonts w:cs="Arial"/>
          <w:spacing w:val="-3"/>
          <w:szCs w:val="24"/>
        </w:rPr>
      </w:pPr>
    </w:p>
    <w:p w14:paraId="270782A2" w14:textId="77777777" w:rsidR="00A1429F" w:rsidRPr="00B43D77" w:rsidRDefault="00A1429F" w:rsidP="005F6950">
      <w:pPr>
        <w:suppressAutoHyphens/>
        <w:rPr>
          <w:rFonts w:cs="Arial"/>
          <w:spacing w:val="-3"/>
          <w:szCs w:val="24"/>
        </w:rPr>
      </w:pPr>
      <w:r w:rsidRPr="00B43D77">
        <w:rPr>
          <w:rFonts w:cs="Arial"/>
          <w:b/>
          <w:spacing w:val="-3"/>
          <w:szCs w:val="24"/>
        </w:rPr>
        <w:t xml:space="preserve">BE IT ORDAINED BY THE CITY COUNCIL OF THE CITY OF </w:t>
      </w:r>
      <w:smartTag w:uri="urn:schemas-microsoft-com:office:smarttags" w:element="City">
        <w:smartTag w:uri="urn:schemas-microsoft-com:office:smarttags" w:element="Street">
          <w:r w:rsidRPr="00B43D77">
            <w:rPr>
              <w:rFonts w:cs="Arial"/>
              <w:b/>
              <w:spacing w:val="-3"/>
              <w:szCs w:val="24"/>
            </w:rPr>
            <w:t>GRAND</w:t>
          </w:r>
        </w:smartTag>
      </w:smartTag>
      <w:r w:rsidRPr="00B43D77">
        <w:rPr>
          <w:rFonts w:cs="Arial"/>
          <w:b/>
          <w:spacing w:val="-3"/>
          <w:szCs w:val="24"/>
        </w:rPr>
        <w:t xml:space="preserve"> JUNCTION THAT:</w:t>
      </w:r>
    </w:p>
    <w:p w14:paraId="662B4C01" w14:textId="77777777" w:rsidR="00A1429F" w:rsidRPr="00B43D77" w:rsidRDefault="00A1429F" w:rsidP="005F6950">
      <w:pPr>
        <w:suppressAutoHyphens/>
        <w:rPr>
          <w:rFonts w:cs="Arial"/>
          <w:spacing w:val="-3"/>
          <w:szCs w:val="24"/>
        </w:rPr>
      </w:pPr>
    </w:p>
    <w:p w14:paraId="6D93C5D5" w14:textId="58320A1B" w:rsidR="0024793D" w:rsidRPr="006E54D5" w:rsidRDefault="0024793D" w:rsidP="005F6950">
      <w:r w:rsidRPr="006E54D5">
        <w:t xml:space="preserve">The </w:t>
      </w:r>
      <w:r w:rsidR="006115C7" w:rsidRPr="006E54D5">
        <w:t>Grand Valley</w:t>
      </w:r>
      <w:r w:rsidR="00296422">
        <w:t xml:space="preserve"> Circulation</w:t>
      </w:r>
      <w:r w:rsidRPr="006E54D5">
        <w:t xml:space="preserve"> Plan (</w:t>
      </w:r>
      <w:r w:rsidR="006115C7" w:rsidRPr="006E54D5">
        <w:t>GV</w:t>
      </w:r>
      <w:r w:rsidR="00296422">
        <w:t>C</w:t>
      </w:r>
      <w:r w:rsidR="006115C7" w:rsidRPr="006E54D5">
        <w:t>P</w:t>
      </w:r>
      <w:r w:rsidRPr="006E54D5">
        <w:t xml:space="preserve">) be revised </w:t>
      </w:r>
      <w:r w:rsidR="006115C7" w:rsidRPr="006E54D5">
        <w:t xml:space="preserve">to reclassify 23 ½ </w:t>
      </w:r>
      <w:r w:rsidR="006E54D5" w:rsidRPr="006E54D5">
        <w:t>Road</w:t>
      </w:r>
      <w:r w:rsidR="006115C7" w:rsidRPr="006E54D5">
        <w:t xml:space="preserve"> from F ½ </w:t>
      </w:r>
      <w:r w:rsidR="006E54D5" w:rsidRPr="006E54D5">
        <w:t>Road to I-70 from a Principal Arterial to a Minor Arterial</w:t>
      </w:r>
      <w:r w:rsidR="003A571B">
        <w:t>,</w:t>
      </w:r>
      <w:r w:rsidR="006E54D5" w:rsidRPr="006E54D5">
        <w:t xml:space="preserve"> </w:t>
      </w:r>
      <w:r w:rsidR="00D11254">
        <w:t xml:space="preserve">and </w:t>
      </w:r>
      <w:r w:rsidR="00236CA1">
        <w:t>specifically to what is known as the “D Road Section”</w:t>
      </w:r>
      <w:r w:rsidR="0072428D">
        <w:t xml:space="preserve"> found in the Municipal Code Title 37, Chapter 37.12</w:t>
      </w:r>
      <w:r w:rsidR="00236CA1">
        <w:t>,</w:t>
      </w:r>
      <w:r w:rsidR="00E01028">
        <w:t xml:space="preserve"> a modified design with the same amount of R</w:t>
      </w:r>
      <w:r w:rsidR="00163C3B">
        <w:t>ight-of-Way a</w:t>
      </w:r>
      <w:r w:rsidR="00E01028">
        <w:t>s a Minor Arterial</w:t>
      </w:r>
      <w:r w:rsidR="00BA49B6">
        <w:t xml:space="preserve">, as shown on </w:t>
      </w:r>
      <w:r w:rsidRPr="006E54D5">
        <w:t xml:space="preserve">attached </w:t>
      </w:r>
      <w:r w:rsidR="00BA49B6">
        <w:t>Exhibit A</w:t>
      </w:r>
      <w:r w:rsidRPr="006E54D5">
        <w:t>.</w:t>
      </w:r>
      <w:r w:rsidR="00E01028" w:rsidRPr="00E01028">
        <w:t xml:space="preserve"> </w:t>
      </w:r>
    </w:p>
    <w:p w14:paraId="591972D7" w14:textId="77777777" w:rsidR="0024793D" w:rsidRPr="006E54D5" w:rsidRDefault="0024793D" w:rsidP="005F6950"/>
    <w:p w14:paraId="47DE971E" w14:textId="77777777" w:rsidR="00A1429F" w:rsidRPr="006E54D5" w:rsidRDefault="00A1429F" w:rsidP="005F6950">
      <w:pPr>
        <w:suppressAutoHyphens/>
        <w:rPr>
          <w:rFonts w:cs="Arial"/>
          <w:spacing w:val="-3"/>
          <w:szCs w:val="24"/>
        </w:rPr>
      </w:pPr>
    </w:p>
    <w:p w14:paraId="415832EA" w14:textId="4E085592" w:rsidR="00A1429F" w:rsidRPr="006E54D5" w:rsidRDefault="00A1429F" w:rsidP="005F6950">
      <w:pPr>
        <w:suppressAutoHyphens/>
        <w:rPr>
          <w:rFonts w:cs="Arial"/>
          <w:spacing w:val="-3"/>
          <w:szCs w:val="24"/>
        </w:rPr>
      </w:pPr>
      <w:r w:rsidRPr="006E54D5">
        <w:rPr>
          <w:rFonts w:cs="Arial"/>
          <w:spacing w:val="-3"/>
          <w:szCs w:val="24"/>
        </w:rPr>
        <w:t xml:space="preserve">Introduced on first reading this </w:t>
      </w:r>
      <w:r w:rsidR="00D949D3">
        <w:rPr>
          <w:rFonts w:cs="Arial"/>
          <w:spacing w:val="-3"/>
          <w:szCs w:val="24"/>
        </w:rPr>
        <w:t>15</w:t>
      </w:r>
      <w:r w:rsidR="00D949D3" w:rsidRPr="00D949D3">
        <w:rPr>
          <w:rFonts w:cs="Arial"/>
          <w:spacing w:val="-3"/>
          <w:szCs w:val="24"/>
          <w:vertAlign w:val="superscript"/>
        </w:rPr>
        <w:t>th</w:t>
      </w:r>
      <w:r w:rsidR="00D949D3">
        <w:rPr>
          <w:rFonts w:cs="Arial"/>
          <w:spacing w:val="-3"/>
          <w:szCs w:val="24"/>
        </w:rPr>
        <w:t xml:space="preserve"> </w:t>
      </w:r>
      <w:r w:rsidRPr="006E54D5">
        <w:rPr>
          <w:rFonts w:cs="Arial"/>
          <w:spacing w:val="-3"/>
          <w:szCs w:val="24"/>
        </w:rPr>
        <w:t xml:space="preserve">day of </w:t>
      </w:r>
      <w:r w:rsidR="00D949D3">
        <w:rPr>
          <w:rFonts w:cs="Arial"/>
          <w:spacing w:val="-3"/>
          <w:szCs w:val="24"/>
        </w:rPr>
        <w:t>February</w:t>
      </w:r>
      <w:r w:rsidRPr="006E54D5">
        <w:rPr>
          <w:rFonts w:cs="Arial"/>
          <w:spacing w:val="-3"/>
          <w:szCs w:val="24"/>
        </w:rPr>
        <w:t>, 201</w:t>
      </w:r>
      <w:r w:rsidR="006E54D5" w:rsidRPr="006E54D5">
        <w:rPr>
          <w:rFonts w:cs="Arial"/>
          <w:spacing w:val="-3"/>
          <w:szCs w:val="24"/>
        </w:rPr>
        <w:t>7</w:t>
      </w:r>
      <w:r w:rsidRPr="006E54D5">
        <w:rPr>
          <w:rFonts w:cs="Arial"/>
          <w:spacing w:val="-3"/>
          <w:szCs w:val="24"/>
        </w:rPr>
        <w:t xml:space="preserve"> and ordered published in pamphlet form.</w:t>
      </w:r>
    </w:p>
    <w:p w14:paraId="6FA60CC1" w14:textId="77777777" w:rsidR="00A1429F" w:rsidRPr="006E54D5" w:rsidRDefault="00A1429F" w:rsidP="005F6950">
      <w:pPr>
        <w:suppressAutoHyphens/>
        <w:rPr>
          <w:rFonts w:cs="Arial"/>
          <w:spacing w:val="-3"/>
          <w:szCs w:val="24"/>
        </w:rPr>
      </w:pPr>
    </w:p>
    <w:p w14:paraId="50442878" w14:textId="7FAFD16B" w:rsidR="00A1429F" w:rsidRPr="006E54D5" w:rsidRDefault="00A1429F" w:rsidP="005F6950">
      <w:pPr>
        <w:suppressAutoHyphens/>
        <w:rPr>
          <w:rFonts w:cs="Arial"/>
          <w:spacing w:val="-3"/>
          <w:szCs w:val="24"/>
        </w:rPr>
      </w:pPr>
      <w:r w:rsidRPr="006E54D5">
        <w:rPr>
          <w:rFonts w:cs="Arial"/>
          <w:spacing w:val="-3"/>
          <w:szCs w:val="24"/>
        </w:rPr>
        <w:t xml:space="preserve">Adopted on second reading this </w:t>
      </w:r>
      <w:r w:rsidR="0006049B">
        <w:rPr>
          <w:rFonts w:cs="Arial"/>
          <w:spacing w:val="-3"/>
          <w:szCs w:val="24"/>
        </w:rPr>
        <w:t>1</w:t>
      </w:r>
      <w:r w:rsidR="0006049B" w:rsidRPr="0006049B">
        <w:rPr>
          <w:rFonts w:cs="Arial"/>
          <w:spacing w:val="-3"/>
          <w:szCs w:val="24"/>
          <w:vertAlign w:val="superscript"/>
        </w:rPr>
        <w:t>st</w:t>
      </w:r>
      <w:r w:rsidR="0006049B">
        <w:rPr>
          <w:rFonts w:cs="Arial"/>
          <w:spacing w:val="-3"/>
          <w:szCs w:val="24"/>
        </w:rPr>
        <w:t xml:space="preserve"> </w:t>
      </w:r>
      <w:r w:rsidRPr="006E54D5">
        <w:rPr>
          <w:rFonts w:cs="Arial"/>
          <w:spacing w:val="-3"/>
          <w:szCs w:val="24"/>
        </w:rPr>
        <w:t xml:space="preserve">day of </w:t>
      </w:r>
      <w:r w:rsidR="0006049B">
        <w:rPr>
          <w:rFonts w:cs="Arial"/>
          <w:spacing w:val="-3"/>
          <w:szCs w:val="24"/>
        </w:rPr>
        <w:t>March</w:t>
      </w:r>
      <w:r w:rsidRPr="006E54D5">
        <w:rPr>
          <w:rFonts w:cs="Arial"/>
          <w:spacing w:val="-3"/>
          <w:szCs w:val="24"/>
        </w:rPr>
        <w:t>, 201</w:t>
      </w:r>
      <w:r w:rsidR="006E54D5" w:rsidRPr="006E54D5">
        <w:rPr>
          <w:rFonts w:cs="Arial"/>
          <w:spacing w:val="-3"/>
          <w:szCs w:val="24"/>
        </w:rPr>
        <w:t>7</w:t>
      </w:r>
      <w:r w:rsidRPr="006E54D5">
        <w:rPr>
          <w:rFonts w:cs="Arial"/>
          <w:spacing w:val="-3"/>
          <w:szCs w:val="24"/>
        </w:rPr>
        <w:t xml:space="preserve"> and ordered published in pamphlet form.</w:t>
      </w:r>
    </w:p>
    <w:p w14:paraId="61D17436" w14:textId="77777777" w:rsidR="00A1429F" w:rsidRPr="006E54D5" w:rsidRDefault="00A1429F" w:rsidP="005F6950">
      <w:pPr>
        <w:suppressAutoHyphens/>
        <w:rPr>
          <w:rFonts w:cs="Arial"/>
          <w:spacing w:val="-3"/>
          <w:szCs w:val="24"/>
        </w:rPr>
      </w:pPr>
    </w:p>
    <w:p w14:paraId="3B6415AE" w14:textId="77777777" w:rsidR="00A1429F" w:rsidRPr="006E54D5" w:rsidRDefault="00A1429F" w:rsidP="005F6950">
      <w:pPr>
        <w:suppressAutoHyphens/>
        <w:rPr>
          <w:rFonts w:cs="Arial"/>
          <w:spacing w:val="-3"/>
          <w:szCs w:val="24"/>
        </w:rPr>
      </w:pPr>
      <w:r w:rsidRPr="006E54D5">
        <w:rPr>
          <w:rFonts w:cs="Arial"/>
          <w:spacing w:val="-3"/>
          <w:szCs w:val="24"/>
        </w:rPr>
        <w:t>ATTEST:</w:t>
      </w:r>
    </w:p>
    <w:p w14:paraId="09A09ACB" w14:textId="77777777" w:rsidR="00A1429F" w:rsidRPr="006E54D5" w:rsidRDefault="00A1429F" w:rsidP="005F6950">
      <w:pPr>
        <w:tabs>
          <w:tab w:val="left" w:pos="5040"/>
        </w:tabs>
        <w:suppressAutoHyphens/>
        <w:rPr>
          <w:rFonts w:cs="Arial"/>
          <w:spacing w:val="-3"/>
          <w:szCs w:val="24"/>
        </w:rPr>
      </w:pPr>
    </w:p>
    <w:p w14:paraId="6538FF7E" w14:textId="77777777" w:rsidR="00A1429F" w:rsidRPr="006E54D5" w:rsidRDefault="00A1429F" w:rsidP="005F6950">
      <w:pPr>
        <w:tabs>
          <w:tab w:val="left" w:pos="5040"/>
        </w:tabs>
        <w:suppressAutoHyphens/>
        <w:rPr>
          <w:rFonts w:cs="Arial"/>
          <w:spacing w:val="-3"/>
          <w:szCs w:val="24"/>
        </w:rPr>
      </w:pPr>
    </w:p>
    <w:p w14:paraId="56AE6C66" w14:textId="6527525F" w:rsidR="00A1429F" w:rsidRPr="006E54D5" w:rsidRDefault="00DD7F4A" w:rsidP="005F6950">
      <w:pPr>
        <w:tabs>
          <w:tab w:val="left" w:pos="5040"/>
        </w:tabs>
        <w:suppressAutoHyphens/>
        <w:rPr>
          <w:rFonts w:cs="Arial"/>
          <w:spacing w:val="-3"/>
          <w:szCs w:val="24"/>
        </w:rPr>
      </w:pPr>
      <w:r>
        <w:rPr>
          <w:rFonts w:cs="Arial"/>
          <w:spacing w:val="-3"/>
          <w:szCs w:val="24"/>
        </w:rPr>
        <w:t>/s/:  Stephanie Tuin</w:t>
      </w:r>
      <w:r w:rsidR="00A1429F" w:rsidRPr="006E54D5">
        <w:rPr>
          <w:rFonts w:cs="Arial"/>
          <w:spacing w:val="-3"/>
          <w:szCs w:val="24"/>
        </w:rPr>
        <w:tab/>
      </w:r>
      <w:r>
        <w:rPr>
          <w:rFonts w:cs="Arial"/>
          <w:spacing w:val="-3"/>
          <w:szCs w:val="24"/>
        </w:rPr>
        <w:t>/s/:  Phyllis Norris</w:t>
      </w:r>
      <w:bookmarkStart w:id="0" w:name="_GoBack"/>
      <w:bookmarkEnd w:id="0"/>
    </w:p>
    <w:p w14:paraId="7C8166E8" w14:textId="77777777" w:rsidR="00A1429F" w:rsidRPr="006E54D5" w:rsidRDefault="00A1429F" w:rsidP="005F6950">
      <w:pPr>
        <w:tabs>
          <w:tab w:val="left" w:pos="5040"/>
        </w:tabs>
        <w:rPr>
          <w:rFonts w:cs="Arial"/>
          <w:spacing w:val="-3"/>
          <w:szCs w:val="24"/>
        </w:rPr>
      </w:pPr>
      <w:r w:rsidRPr="006E54D5">
        <w:rPr>
          <w:rFonts w:cs="Arial"/>
          <w:spacing w:val="-3"/>
          <w:szCs w:val="24"/>
        </w:rPr>
        <w:t>City Clerk</w:t>
      </w:r>
      <w:r w:rsidRPr="006E54D5">
        <w:rPr>
          <w:rFonts w:cs="Arial"/>
          <w:spacing w:val="-3"/>
          <w:szCs w:val="24"/>
        </w:rPr>
        <w:tab/>
        <w:t>Mayor</w:t>
      </w:r>
    </w:p>
    <w:p w14:paraId="42128E43" w14:textId="1FE8C0AA" w:rsidR="0024793D" w:rsidRDefault="0024793D" w:rsidP="005F6950">
      <w:pPr>
        <w:tabs>
          <w:tab w:val="left" w:pos="5040"/>
        </w:tabs>
        <w:rPr>
          <w:rFonts w:cs="Arial"/>
          <w:spacing w:val="-3"/>
          <w:szCs w:val="24"/>
        </w:rPr>
      </w:pPr>
    </w:p>
    <w:p w14:paraId="5C6BF8FB" w14:textId="373846DB" w:rsidR="00163C3B" w:rsidRPr="00320B08" w:rsidRDefault="00163C3B" w:rsidP="00320B08">
      <w:pPr>
        <w:jc w:val="center"/>
        <w:rPr>
          <w:rFonts w:cs="Arial"/>
          <w:b/>
          <w:spacing w:val="-3"/>
          <w:sz w:val="28"/>
          <w:szCs w:val="28"/>
        </w:rPr>
      </w:pPr>
      <w:r w:rsidRPr="00320B08">
        <w:rPr>
          <w:rFonts w:cs="Arial"/>
          <w:b/>
          <w:spacing w:val="-3"/>
          <w:sz w:val="28"/>
          <w:szCs w:val="28"/>
        </w:rPr>
        <w:lastRenderedPageBreak/>
        <w:t>Exhibit A</w:t>
      </w:r>
    </w:p>
    <w:p w14:paraId="7D37C92C" w14:textId="6E41113B" w:rsidR="00163C3B" w:rsidRDefault="00163C3B" w:rsidP="005F6950">
      <w:pPr>
        <w:tabs>
          <w:tab w:val="left" w:pos="5040"/>
        </w:tabs>
        <w:rPr>
          <w:rFonts w:cs="Arial"/>
          <w:b/>
          <w:noProof/>
          <w:szCs w:val="24"/>
        </w:rPr>
      </w:pPr>
    </w:p>
    <w:p w14:paraId="513EEE15" w14:textId="06F6E87B" w:rsidR="00BF7EB5" w:rsidRDefault="00AB5F0F" w:rsidP="005F6950">
      <w:pPr>
        <w:tabs>
          <w:tab w:val="left" w:pos="5040"/>
        </w:tabs>
        <w:rPr>
          <w:rFonts w:cs="Arial"/>
          <w:spacing w:val="-3"/>
          <w:szCs w:val="24"/>
        </w:rPr>
      </w:pPr>
      <w:r w:rsidRPr="00AB5F0F">
        <w:rPr>
          <w:rFonts w:cs="Arial"/>
          <w:noProof/>
          <w:spacing w:val="-3"/>
          <w:szCs w:val="24"/>
        </w:rPr>
        <w:drawing>
          <wp:inline distT="0" distB="0" distL="0" distR="0" wp14:anchorId="5407A039" wp14:editId="4E506DF1">
            <wp:extent cx="5943600" cy="7691718"/>
            <wp:effectExtent l="0" t="0" r="0" b="5080"/>
            <wp:docPr id="18" name="Picture 18" descr="H:\EnerGov Reports\23 1-2 Road Circulation Plan Amendment - One West\OneWestDevelopment_MinorArte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nerGov Reports\23 1-2 Road Circulation Plan Amendment - One West\OneWestDevelopment_MinorArteri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sectPr w:rsidR="00BF7EB5" w:rsidSect="002379C5">
      <w:headerReference w:type="first" r:id="rId9"/>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98B3E" w14:textId="77777777" w:rsidR="00EC00DE" w:rsidRDefault="00EC00DE" w:rsidP="00771BD3">
      <w:r>
        <w:separator/>
      </w:r>
    </w:p>
  </w:endnote>
  <w:endnote w:type="continuationSeparator" w:id="0">
    <w:p w14:paraId="23D5282A" w14:textId="77777777" w:rsidR="00EC00DE" w:rsidRDefault="00EC00DE" w:rsidP="0077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61698" w14:textId="77777777" w:rsidR="00EC00DE" w:rsidRDefault="00EC00DE" w:rsidP="00771BD3">
      <w:r>
        <w:separator/>
      </w:r>
    </w:p>
  </w:footnote>
  <w:footnote w:type="continuationSeparator" w:id="0">
    <w:p w14:paraId="302D2937" w14:textId="77777777" w:rsidR="00EC00DE" w:rsidRDefault="00EC00DE" w:rsidP="0077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7AAAA" w14:textId="2C000D5E" w:rsidR="00F67729" w:rsidRDefault="00F67729">
    <w:pPr>
      <w:pStyle w:val="Header"/>
    </w:pPr>
  </w:p>
  <w:p w14:paraId="66993827" w14:textId="77777777" w:rsidR="00D11601" w:rsidRDefault="00D11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8D3"/>
    <w:multiLevelType w:val="hybridMultilevel"/>
    <w:tmpl w:val="41C0BB36"/>
    <w:lvl w:ilvl="0" w:tplc="F104C654">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60C1F99"/>
    <w:multiLevelType w:val="hybridMultilevel"/>
    <w:tmpl w:val="E79004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204C"/>
    <w:multiLevelType w:val="hybridMultilevel"/>
    <w:tmpl w:val="EDE06A62"/>
    <w:lvl w:ilvl="0" w:tplc="88B4E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E099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8670C4"/>
    <w:multiLevelType w:val="hybridMultilevel"/>
    <w:tmpl w:val="08CE2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325FDD"/>
    <w:multiLevelType w:val="hybridMultilevel"/>
    <w:tmpl w:val="07A82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219A9"/>
    <w:multiLevelType w:val="hybridMultilevel"/>
    <w:tmpl w:val="A7FE25BC"/>
    <w:lvl w:ilvl="0" w:tplc="B1F0C9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9C46C3C"/>
    <w:multiLevelType w:val="hybridMultilevel"/>
    <w:tmpl w:val="32AC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F7EB6"/>
    <w:multiLevelType w:val="hybridMultilevel"/>
    <w:tmpl w:val="FEA6CD64"/>
    <w:lvl w:ilvl="0" w:tplc="19BE0086">
      <w:start w:val="1"/>
      <w:numFmt w:val="decimal"/>
      <w:lvlText w:val="%1."/>
      <w:lvlJc w:val="left"/>
      <w:pPr>
        <w:tabs>
          <w:tab w:val="num" w:pos="630"/>
        </w:tabs>
        <w:ind w:left="63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2D3B6E"/>
    <w:multiLevelType w:val="hybridMultilevel"/>
    <w:tmpl w:val="6EBCC09A"/>
    <w:lvl w:ilvl="0" w:tplc="E2AEE9F8">
      <w:start w:val="1"/>
      <w:numFmt w:val="low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37998"/>
    <w:multiLevelType w:val="hybridMultilevel"/>
    <w:tmpl w:val="6ABAF658"/>
    <w:lvl w:ilvl="0" w:tplc="4F1C5E4E">
      <w:start w:val="1"/>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077A26"/>
    <w:multiLevelType w:val="hybridMultilevel"/>
    <w:tmpl w:val="2034DC92"/>
    <w:lvl w:ilvl="0" w:tplc="7B5AAA1A">
      <w:start w:val="8"/>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5436589D"/>
    <w:multiLevelType w:val="hybridMultilevel"/>
    <w:tmpl w:val="A7FE25BC"/>
    <w:lvl w:ilvl="0" w:tplc="B1F0C9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1610842"/>
    <w:multiLevelType w:val="hybridMultilevel"/>
    <w:tmpl w:val="FEA6CD64"/>
    <w:lvl w:ilvl="0" w:tplc="19BE0086">
      <w:start w:val="1"/>
      <w:numFmt w:val="decimal"/>
      <w:lvlText w:val="%1."/>
      <w:lvlJc w:val="left"/>
      <w:pPr>
        <w:tabs>
          <w:tab w:val="num" w:pos="630"/>
        </w:tabs>
        <w:ind w:left="63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B63D8A"/>
    <w:multiLevelType w:val="hybridMultilevel"/>
    <w:tmpl w:val="22F0BE1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DFD4237"/>
    <w:multiLevelType w:val="hybridMultilevel"/>
    <w:tmpl w:val="FFCAAC48"/>
    <w:lvl w:ilvl="0" w:tplc="A6D026F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60373"/>
    <w:multiLevelType w:val="hybridMultilevel"/>
    <w:tmpl w:val="08CE2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1E443D"/>
    <w:multiLevelType w:val="hybridMultilevel"/>
    <w:tmpl w:val="A04A9EE4"/>
    <w:lvl w:ilvl="0" w:tplc="5802A7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6"/>
  </w:num>
  <w:num w:numId="4">
    <w:abstractNumId w:val="14"/>
  </w:num>
  <w:num w:numId="5">
    <w:abstractNumId w:val="12"/>
  </w:num>
  <w:num w:numId="6">
    <w:abstractNumId w:val="0"/>
  </w:num>
  <w:num w:numId="7">
    <w:abstractNumId w:val="11"/>
  </w:num>
  <w:num w:numId="8">
    <w:abstractNumId w:val="10"/>
  </w:num>
  <w:num w:numId="9">
    <w:abstractNumId w:val="9"/>
  </w:num>
  <w:num w:numId="10">
    <w:abstractNumId w:val="2"/>
  </w:num>
  <w:num w:numId="11">
    <w:abstractNumId w:val="17"/>
  </w:num>
  <w:num w:numId="12">
    <w:abstractNumId w:val="16"/>
  </w:num>
  <w:num w:numId="13">
    <w:abstractNumId w:val="15"/>
  </w:num>
  <w:num w:numId="14">
    <w:abstractNumId w:val="5"/>
  </w:num>
  <w:num w:numId="15">
    <w:abstractNumId w:val="8"/>
  </w:num>
  <w:num w:numId="16">
    <w:abstractNumId w:val="4"/>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B5A"/>
    <w:rsid w:val="00001CD3"/>
    <w:rsid w:val="00002350"/>
    <w:rsid w:val="0000638F"/>
    <w:rsid w:val="00006FB9"/>
    <w:rsid w:val="00011E80"/>
    <w:rsid w:val="000172D5"/>
    <w:rsid w:val="000255B5"/>
    <w:rsid w:val="00027983"/>
    <w:rsid w:val="00027E98"/>
    <w:rsid w:val="0003073D"/>
    <w:rsid w:val="00035B4F"/>
    <w:rsid w:val="00036E6A"/>
    <w:rsid w:val="000371DB"/>
    <w:rsid w:val="00044A3C"/>
    <w:rsid w:val="0005757F"/>
    <w:rsid w:val="0006049B"/>
    <w:rsid w:val="0006680E"/>
    <w:rsid w:val="00067F09"/>
    <w:rsid w:val="00072927"/>
    <w:rsid w:val="0007355E"/>
    <w:rsid w:val="00073B77"/>
    <w:rsid w:val="00075D12"/>
    <w:rsid w:val="00075D74"/>
    <w:rsid w:val="00076C87"/>
    <w:rsid w:val="00077C9B"/>
    <w:rsid w:val="0008179F"/>
    <w:rsid w:val="00085776"/>
    <w:rsid w:val="00085CF2"/>
    <w:rsid w:val="000872BC"/>
    <w:rsid w:val="000874DD"/>
    <w:rsid w:val="00093143"/>
    <w:rsid w:val="00096051"/>
    <w:rsid w:val="000A3767"/>
    <w:rsid w:val="000A6EC5"/>
    <w:rsid w:val="000B08FF"/>
    <w:rsid w:val="000B62D8"/>
    <w:rsid w:val="000B6696"/>
    <w:rsid w:val="000B7AE6"/>
    <w:rsid w:val="000C3394"/>
    <w:rsid w:val="000C37F0"/>
    <w:rsid w:val="000C4E9B"/>
    <w:rsid w:val="000D1622"/>
    <w:rsid w:val="000D74BB"/>
    <w:rsid w:val="000F0993"/>
    <w:rsid w:val="000F39DE"/>
    <w:rsid w:val="000F605D"/>
    <w:rsid w:val="00112E07"/>
    <w:rsid w:val="00116292"/>
    <w:rsid w:val="001202D8"/>
    <w:rsid w:val="00124C54"/>
    <w:rsid w:val="0012750F"/>
    <w:rsid w:val="00130530"/>
    <w:rsid w:val="0013184D"/>
    <w:rsid w:val="00134579"/>
    <w:rsid w:val="00145FB8"/>
    <w:rsid w:val="001518E0"/>
    <w:rsid w:val="001519AC"/>
    <w:rsid w:val="00151E16"/>
    <w:rsid w:val="00152192"/>
    <w:rsid w:val="00153EA1"/>
    <w:rsid w:val="00157ACF"/>
    <w:rsid w:val="001601E2"/>
    <w:rsid w:val="001609C9"/>
    <w:rsid w:val="00162266"/>
    <w:rsid w:val="00163C3B"/>
    <w:rsid w:val="001659A7"/>
    <w:rsid w:val="001702FD"/>
    <w:rsid w:val="0017097C"/>
    <w:rsid w:val="00170F1C"/>
    <w:rsid w:val="00172E0B"/>
    <w:rsid w:val="001777AC"/>
    <w:rsid w:val="00180B52"/>
    <w:rsid w:val="00181273"/>
    <w:rsid w:val="00181339"/>
    <w:rsid w:val="001836EB"/>
    <w:rsid w:val="00190D24"/>
    <w:rsid w:val="001937E0"/>
    <w:rsid w:val="00193FEF"/>
    <w:rsid w:val="00197C05"/>
    <w:rsid w:val="001A3317"/>
    <w:rsid w:val="001A4320"/>
    <w:rsid w:val="001A73B5"/>
    <w:rsid w:val="001A7A7C"/>
    <w:rsid w:val="001C3D5B"/>
    <w:rsid w:val="001C7122"/>
    <w:rsid w:val="001D0ACD"/>
    <w:rsid w:val="001D71BD"/>
    <w:rsid w:val="001D7A21"/>
    <w:rsid w:val="001E73B7"/>
    <w:rsid w:val="001F3888"/>
    <w:rsid w:val="00203415"/>
    <w:rsid w:val="002043D1"/>
    <w:rsid w:val="00204409"/>
    <w:rsid w:val="002108D4"/>
    <w:rsid w:val="002229F8"/>
    <w:rsid w:val="00223045"/>
    <w:rsid w:val="00223FAD"/>
    <w:rsid w:val="002251F1"/>
    <w:rsid w:val="00225653"/>
    <w:rsid w:val="00225860"/>
    <w:rsid w:val="00227207"/>
    <w:rsid w:val="00235456"/>
    <w:rsid w:val="00235E05"/>
    <w:rsid w:val="00236CA1"/>
    <w:rsid w:val="002379C5"/>
    <w:rsid w:val="00243D27"/>
    <w:rsid w:val="002465F9"/>
    <w:rsid w:val="0024793D"/>
    <w:rsid w:val="002525B8"/>
    <w:rsid w:val="0025451E"/>
    <w:rsid w:val="00264359"/>
    <w:rsid w:val="00266675"/>
    <w:rsid w:val="00274AAA"/>
    <w:rsid w:val="002763EE"/>
    <w:rsid w:val="00277BAD"/>
    <w:rsid w:val="002858FD"/>
    <w:rsid w:val="002922BB"/>
    <w:rsid w:val="00292FFE"/>
    <w:rsid w:val="00296422"/>
    <w:rsid w:val="0029655B"/>
    <w:rsid w:val="002A039E"/>
    <w:rsid w:val="002A4D59"/>
    <w:rsid w:val="002A7B49"/>
    <w:rsid w:val="002B2444"/>
    <w:rsid w:val="002B44B1"/>
    <w:rsid w:val="002C00EF"/>
    <w:rsid w:val="002C07C3"/>
    <w:rsid w:val="002C3A0A"/>
    <w:rsid w:val="002C50E2"/>
    <w:rsid w:val="002C6010"/>
    <w:rsid w:val="002C63F4"/>
    <w:rsid w:val="002E1498"/>
    <w:rsid w:val="002F376F"/>
    <w:rsid w:val="002F69CE"/>
    <w:rsid w:val="002F6F16"/>
    <w:rsid w:val="00301203"/>
    <w:rsid w:val="00301CBC"/>
    <w:rsid w:val="00301F02"/>
    <w:rsid w:val="00303607"/>
    <w:rsid w:val="00310F4D"/>
    <w:rsid w:val="0031469F"/>
    <w:rsid w:val="00316A40"/>
    <w:rsid w:val="0032041B"/>
    <w:rsid w:val="00320B08"/>
    <w:rsid w:val="003260F8"/>
    <w:rsid w:val="00327383"/>
    <w:rsid w:val="00330317"/>
    <w:rsid w:val="0033355B"/>
    <w:rsid w:val="0034029F"/>
    <w:rsid w:val="00346FB6"/>
    <w:rsid w:val="0034724D"/>
    <w:rsid w:val="00350619"/>
    <w:rsid w:val="00353EF9"/>
    <w:rsid w:val="003574CE"/>
    <w:rsid w:val="00360107"/>
    <w:rsid w:val="00362990"/>
    <w:rsid w:val="00370314"/>
    <w:rsid w:val="00375F9A"/>
    <w:rsid w:val="00380660"/>
    <w:rsid w:val="00382CA7"/>
    <w:rsid w:val="00394682"/>
    <w:rsid w:val="003A141D"/>
    <w:rsid w:val="003A571B"/>
    <w:rsid w:val="003A64E9"/>
    <w:rsid w:val="003B13E5"/>
    <w:rsid w:val="003C1086"/>
    <w:rsid w:val="003C4692"/>
    <w:rsid w:val="003C65FF"/>
    <w:rsid w:val="003C75C7"/>
    <w:rsid w:val="003D1B03"/>
    <w:rsid w:val="003D2B3B"/>
    <w:rsid w:val="003E456D"/>
    <w:rsid w:val="003E4A8C"/>
    <w:rsid w:val="003E6A48"/>
    <w:rsid w:val="003F581A"/>
    <w:rsid w:val="003F5EBC"/>
    <w:rsid w:val="00403810"/>
    <w:rsid w:val="00420FAE"/>
    <w:rsid w:val="004216C1"/>
    <w:rsid w:val="00426E1A"/>
    <w:rsid w:val="004451DC"/>
    <w:rsid w:val="00445DD5"/>
    <w:rsid w:val="00451154"/>
    <w:rsid w:val="0045433B"/>
    <w:rsid w:val="004554D9"/>
    <w:rsid w:val="004639FD"/>
    <w:rsid w:val="00465185"/>
    <w:rsid w:val="0047136D"/>
    <w:rsid w:val="00472198"/>
    <w:rsid w:val="00477840"/>
    <w:rsid w:val="00482E9B"/>
    <w:rsid w:val="0048670D"/>
    <w:rsid w:val="00490485"/>
    <w:rsid w:val="00491382"/>
    <w:rsid w:val="00491A82"/>
    <w:rsid w:val="004A0CFF"/>
    <w:rsid w:val="004B154B"/>
    <w:rsid w:val="004B1CE1"/>
    <w:rsid w:val="004C391C"/>
    <w:rsid w:val="004C6B93"/>
    <w:rsid w:val="004C7584"/>
    <w:rsid w:val="004D0972"/>
    <w:rsid w:val="004D4BA7"/>
    <w:rsid w:val="004D55B3"/>
    <w:rsid w:val="004D5A09"/>
    <w:rsid w:val="004D5ED3"/>
    <w:rsid w:val="004D7187"/>
    <w:rsid w:val="004E2D22"/>
    <w:rsid w:val="004E3926"/>
    <w:rsid w:val="004F0CE3"/>
    <w:rsid w:val="004F12FB"/>
    <w:rsid w:val="004F1824"/>
    <w:rsid w:val="004F2569"/>
    <w:rsid w:val="004F5BA2"/>
    <w:rsid w:val="004F6AFE"/>
    <w:rsid w:val="005007D0"/>
    <w:rsid w:val="00501C22"/>
    <w:rsid w:val="005040D8"/>
    <w:rsid w:val="00506CFE"/>
    <w:rsid w:val="00511773"/>
    <w:rsid w:val="00513262"/>
    <w:rsid w:val="005141B0"/>
    <w:rsid w:val="005151D9"/>
    <w:rsid w:val="0051681E"/>
    <w:rsid w:val="00517BE8"/>
    <w:rsid w:val="00524A6E"/>
    <w:rsid w:val="00531B5A"/>
    <w:rsid w:val="00535F85"/>
    <w:rsid w:val="005444AB"/>
    <w:rsid w:val="00552367"/>
    <w:rsid w:val="00560C0C"/>
    <w:rsid w:val="00562116"/>
    <w:rsid w:val="00565AD1"/>
    <w:rsid w:val="0057309A"/>
    <w:rsid w:val="00597B34"/>
    <w:rsid w:val="005A235D"/>
    <w:rsid w:val="005A46B7"/>
    <w:rsid w:val="005B3417"/>
    <w:rsid w:val="005B501C"/>
    <w:rsid w:val="005B7BA2"/>
    <w:rsid w:val="005C20F0"/>
    <w:rsid w:val="005D4D91"/>
    <w:rsid w:val="005E5B0E"/>
    <w:rsid w:val="005F26E4"/>
    <w:rsid w:val="005F3285"/>
    <w:rsid w:val="005F6950"/>
    <w:rsid w:val="005F7469"/>
    <w:rsid w:val="005F78E8"/>
    <w:rsid w:val="00600C6F"/>
    <w:rsid w:val="00602503"/>
    <w:rsid w:val="00602EF0"/>
    <w:rsid w:val="0060617A"/>
    <w:rsid w:val="006113DE"/>
    <w:rsid w:val="006115C7"/>
    <w:rsid w:val="00615000"/>
    <w:rsid w:val="006176E6"/>
    <w:rsid w:val="006218FB"/>
    <w:rsid w:val="006261E9"/>
    <w:rsid w:val="006313E2"/>
    <w:rsid w:val="00633FA8"/>
    <w:rsid w:val="00634AE1"/>
    <w:rsid w:val="00654BE3"/>
    <w:rsid w:val="006613B1"/>
    <w:rsid w:val="006622E4"/>
    <w:rsid w:val="00662CBC"/>
    <w:rsid w:val="006706CE"/>
    <w:rsid w:val="00670B63"/>
    <w:rsid w:val="00671B49"/>
    <w:rsid w:val="006745DD"/>
    <w:rsid w:val="006755B5"/>
    <w:rsid w:val="00676600"/>
    <w:rsid w:val="00682AD8"/>
    <w:rsid w:val="006A22D1"/>
    <w:rsid w:val="006A43F7"/>
    <w:rsid w:val="006B1E16"/>
    <w:rsid w:val="006B2C3F"/>
    <w:rsid w:val="006C19A4"/>
    <w:rsid w:val="006C1D4C"/>
    <w:rsid w:val="006D17E2"/>
    <w:rsid w:val="006D6A26"/>
    <w:rsid w:val="006E1785"/>
    <w:rsid w:val="006E4D67"/>
    <w:rsid w:val="006E54D5"/>
    <w:rsid w:val="006E577D"/>
    <w:rsid w:val="006E59D7"/>
    <w:rsid w:val="006E6591"/>
    <w:rsid w:val="007226DD"/>
    <w:rsid w:val="0072428D"/>
    <w:rsid w:val="00732265"/>
    <w:rsid w:val="00736739"/>
    <w:rsid w:val="00736986"/>
    <w:rsid w:val="00737516"/>
    <w:rsid w:val="00746FB6"/>
    <w:rsid w:val="00750949"/>
    <w:rsid w:val="00750A0D"/>
    <w:rsid w:val="00750E12"/>
    <w:rsid w:val="0075202E"/>
    <w:rsid w:val="00755744"/>
    <w:rsid w:val="0075717D"/>
    <w:rsid w:val="00763C3F"/>
    <w:rsid w:val="00771BD3"/>
    <w:rsid w:val="007731A6"/>
    <w:rsid w:val="007741DF"/>
    <w:rsid w:val="0077492F"/>
    <w:rsid w:val="00777FFD"/>
    <w:rsid w:val="007813BF"/>
    <w:rsid w:val="0078328D"/>
    <w:rsid w:val="00793570"/>
    <w:rsid w:val="007A184F"/>
    <w:rsid w:val="007A2B47"/>
    <w:rsid w:val="007B26FA"/>
    <w:rsid w:val="007B5F58"/>
    <w:rsid w:val="007B66AA"/>
    <w:rsid w:val="007B7C7B"/>
    <w:rsid w:val="007C399F"/>
    <w:rsid w:val="007C573B"/>
    <w:rsid w:val="007C5F67"/>
    <w:rsid w:val="007C790B"/>
    <w:rsid w:val="007D0704"/>
    <w:rsid w:val="007D3A1E"/>
    <w:rsid w:val="007D6719"/>
    <w:rsid w:val="007F5BF7"/>
    <w:rsid w:val="00805EBD"/>
    <w:rsid w:val="0081159D"/>
    <w:rsid w:val="00811E96"/>
    <w:rsid w:val="00813BCB"/>
    <w:rsid w:val="008179DD"/>
    <w:rsid w:val="00820813"/>
    <w:rsid w:val="00822B03"/>
    <w:rsid w:val="00822B3A"/>
    <w:rsid w:val="008275B8"/>
    <w:rsid w:val="00840046"/>
    <w:rsid w:val="00844403"/>
    <w:rsid w:val="008469F5"/>
    <w:rsid w:val="00850EBC"/>
    <w:rsid w:val="00851064"/>
    <w:rsid w:val="00853AF2"/>
    <w:rsid w:val="00864055"/>
    <w:rsid w:val="00864414"/>
    <w:rsid w:val="008713CB"/>
    <w:rsid w:val="00880499"/>
    <w:rsid w:val="00880A1F"/>
    <w:rsid w:val="0088276C"/>
    <w:rsid w:val="00886188"/>
    <w:rsid w:val="00886262"/>
    <w:rsid w:val="00890039"/>
    <w:rsid w:val="0089507F"/>
    <w:rsid w:val="008967D0"/>
    <w:rsid w:val="0089682C"/>
    <w:rsid w:val="008A02FC"/>
    <w:rsid w:val="008A2CF0"/>
    <w:rsid w:val="008A621D"/>
    <w:rsid w:val="008B2EC6"/>
    <w:rsid w:val="008C3BE9"/>
    <w:rsid w:val="008C43FB"/>
    <w:rsid w:val="008D15A2"/>
    <w:rsid w:val="008D2210"/>
    <w:rsid w:val="008D232F"/>
    <w:rsid w:val="008E1BFA"/>
    <w:rsid w:val="008E246E"/>
    <w:rsid w:val="008E2C9B"/>
    <w:rsid w:val="008F10E5"/>
    <w:rsid w:val="009003CD"/>
    <w:rsid w:val="009217D1"/>
    <w:rsid w:val="00922509"/>
    <w:rsid w:val="009244BD"/>
    <w:rsid w:val="00935A08"/>
    <w:rsid w:val="00941138"/>
    <w:rsid w:val="00951A42"/>
    <w:rsid w:val="009566F0"/>
    <w:rsid w:val="009623B2"/>
    <w:rsid w:val="00963082"/>
    <w:rsid w:val="00963C2C"/>
    <w:rsid w:val="00964499"/>
    <w:rsid w:val="00964F1C"/>
    <w:rsid w:val="009663A6"/>
    <w:rsid w:val="009734D0"/>
    <w:rsid w:val="009773AC"/>
    <w:rsid w:val="00990D81"/>
    <w:rsid w:val="00997BB7"/>
    <w:rsid w:val="009A1EC2"/>
    <w:rsid w:val="009A43CE"/>
    <w:rsid w:val="009A5FCE"/>
    <w:rsid w:val="009A6C73"/>
    <w:rsid w:val="009B2733"/>
    <w:rsid w:val="009B67B8"/>
    <w:rsid w:val="009C47C5"/>
    <w:rsid w:val="009C7348"/>
    <w:rsid w:val="009C7742"/>
    <w:rsid w:val="009D1CC4"/>
    <w:rsid w:val="009D4074"/>
    <w:rsid w:val="009D414E"/>
    <w:rsid w:val="009D4EAA"/>
    <w:rsid w:val="009D51B7"/>
    <w:rsid w:val="009E1E8E"/>
    <w:rsid w:val="009E2525"/>
    <w:rsid w:val="009F075B"/>
    <w:rsid w:val="009F16E2"/>
    <w:rsid w:val="009F4D53"/>
    <w:rsid w:val="009F547F"/>
    <w:rsid w:val="009F684D"/>
    <w:rsid w:val="00A0347C"/>
    <w:rsid w:val="00A06623"/>
    <w:rsid w:val="00A104EA"/>
    <w:rsid w:val="00A129B3"/>
    <w:rsid w:val="00A1371E"/>
    <w:rsid w:val="00A139C9"/>
    <w:rsid w:val="00A1429F"/>
    <w:rsid w:val="00A2499B"/>
    <w:rsid w:val="00A31D41"/>
    <w:rsid w:val="00A320D4"/>
    <w:rsid w:val="00A325FF"/>
    <w:rsid w:val="00A364BE"/>
    <w:rsid w:val="00A37973"/>
    <w:rsid w:val="00A43479"/>
    <w:rsid w:val="00A45F0C"/>
    <w:rsid w:val="00A46D45"/>
    <w:rsid w:val="00A5470D"/>
    <w:rsid w:val="00A55271"/>
    <w:rsid w:val="00A578D7"/>
    <w:rsid w:val="00A61019"/>
    <w:rsid w:val="00A63131"/>
    <w:rsid w:val="00A7091D"/>
    <w:rsid w:val="00A72589"/>
    <w:rsid w:val="00A83578"/>
    <w:rsid w:val="00A8704A"/>
    <w:rsid w:val="00A91134"/>
    <w:rsid w:val="00A92DF5"/>
    <w:rsid w:val="00A933BE"/>
    <w:rsid w:val="00A95C89"/>
    <w:rsid w:val="00A95E2A"/>
    <w:rsid w:val="00AA183C"/>
    <w:rsid w:val="00AA2BA0"/>
    <w:rsid w:val="00AA36EC"/>
    <w:rsid w:val="00AA4933"/>
    <w:rsid w:val="00AA7F30"/>
    <w:rsid w:val="00AB388B"/>
    <w:rsid w:val="00AB5F0F"/>
    <w:rsid w:val="00AC6DFD"/>
    <w:rsid w:val="00AD08C4"/>
    <w:rsid w:val="00AD09BA"/>
    <w:rsid w:val="00AD0EA1"/>
    <w:rsid w:val="00AD46F7"/>
    <w:rsid w:val="00AE481B"/>
    <w:rsid w:val="00AF0205"/>
    <w:rsid w:val="00AF1655"/>
    <w:rsid w:val="00AF7E69"/>
    <w:rsid w:val="00B002C1"/>
    <w:rsid w:val="00B0061D"/>
    <w:rsid w:val="00B01A68"/>
    <w:rsid w:val="00B0425F"/>
    <w:rsid w:val="00B1067E"/>
    <w:rsid w:val="00B1101F"/>
    <w:rsid w:val="00B12AA3"/>
    <w:rsid w:val="00B15CE8"/>
    <w:rsid w:val="00B226D9"/>
    <w:rsid w:val="00B24F8F"/>
    <w:rsid w:val="00B2519A"/>
    <w:rsid w:val="00B34D42"/>
    <w:rsid w:val="00B4089B"/>
    <w:rsid w:val="00B43D77"/>
    <w:rsid w:val="00B52A43"/>
    <w:rsid w:val="00B52D02"/>
    <w:rsid w:val="00B634CB"/>
    <w:rsid w:val="00B6461F"/>
    <w:rsid w:val="00B67946"/>
    <w:rsid w:val="00B70CB8"/>
    <w:rsid w:val="00B710A1"/>
    <w:rsid w:val="00B719DC"/>
    <w:rsid w:val="00B77E3E"/>
    <w:rsid w:val="00B826E4"/>
    <w:rsid w:val="00B84436"/>
    <w:rsid w:val="00B864DA"/>
    <w:rsid w:val="00B90BF7"/>
    <w:rsid w:val="00B9333C"/>
    <w:rsid w:val="00B9364B"/>
    <w:rsid w:val="00B9581C"/>
    <w:rsid w:val="00B97074"/>
    <w:rsid w:val="00BA0DD5"/>
    <w:rsid w:val="00BA32B6"/>
    <w:rsid w:val="00BA363A"/>
    <w:rsid w:val="00BA49B6"/>
    <w:rsid w:val="00BA6849"/>
    <w:rsid w:val="00BB51A3"/>
    <w:rsid w:val="00BC27A4"/>
    <w:rsid w:val="00BC4DF6"/>
    <w:rsid w:val="00BD038D"/>
    <w:rsid w:val="00BD1B93"/>
    <w:rsid w:val="00BD3FBF"/>
    <w:rsid w:val="00BE3423"/>
    <w:rsid w:val="00BF7EB5"/>
    <w:rsid w:val="00C036C5"/>
    <w:rsid w:val="00C07F3F"/>
    <w:rsid w:val="00C14590"/>
    <w:rsid w:val="00C14F9E"/>
    <w:rsid w:val="00C1545F"/>
    <w:rsid w:val="00C16888"/>
    <w:rsid w:val="00C17354"/>
    <w:rsid w:val="00C25C7B"/>
    <w:rsid w:val="00C26705"/>
    <w:rsid w:val="00C31A58"/>
    <w:rsid w:val="00C31EF3"/>
    <w:rsid w:val="00C33994"/>
    <w:rsid w:val="00C34296"/>
    <w:rsid w:val="00C45F36"/>
    <w:rsid w:val="00C5758A"/>
    <w:rsid w:val="00C6485D"/>
    <w:rsid w:val="00C64D56"/>
    <w:rsid w:val="00C66FBF"/>
    <w:rsid w:val="00C70574"/>
    <w:rsid w:val="00C71913"/>
    <w:rsid w:val="00C7577D"/>
    <w:rsid w:val="00C84653"/>
    <w:rsid w:val="00C86A85"/>
    <w:rsid w:val="00C920A4"/>
    <w:rsid w:val="00C967D2"/>
    <w:rsid w:val="00CA14B7"/>
    <w:rsid w:val="00CA6C9B"/>
    <w:rsid w:val="00CA6F29"/>
    <w:rsid w:val="00CB0F58"/>
    <w:rsid w:val="00CB4C4A"/>
    <w:rsid w:val="00CC3A32"/>
    <w:rsid w:val="00CC509B"/>
    <w:rsid w:val="00CD4FAC"/>
    <w:rsid w:val="00CE22E5"/>
    <w:rsid w:val="00CE2710"/>
    <w:rsid w:val="00CF0922"/>
    <w:rsid w:val="00CF5924"/>
    <w:rsid w:val="00D0154F"/>
    <w:rsid w:val="00D0214E"/>
    <w:rsid w:val="00D0288B"/>
    <w:rsid w:val="00D04E58"/>
    <w:rsid w:val="00D06CE2"/>
    <w:rsid w:val="00D0752D"/>
    <w:rsid w:val="00D11254"/>
    <w:rsid w:val="00D11601"/>
    <w:rsid w:val="00D129A9"/>
    <w:rsid w:val="00D14483"/>
    <w:rsid w:val="00D24DB3"/>
    <w:rsid w:val="00D30EC5"/>
    <w:rsid w:val="00D323B5"/>
    <w:rsid w:val="00D324C3"/>
    <w:rsid w:val="00D370B5"/>
    <w:rsid w:val="00D37E19"/>
    <w:rsid w:val="00D40D28"/>
    <w:rsid w:val="00D42D3B"/>
    <w:rsid w:val="00D44D1F"/>
    <w:rsid w:val="00D47B72"/>
    <w:rsid w:val="00D57A1F"/>
    <w:rsid w:val="00D64B2B"/>
    <w:rsid w:val="00D677E9"/>
    <w:rsid w:val="00D719FA"/>
    <w:rsid w:val="00D762BF"/>
    <w:rsid w:val="00D81CC2"/>
    <w:rsid w:val="00D86BA5"/>
    <w:rsid w:val="00D90040"/>
    <w:rsid w:val="00D90A96"/>
    <w:rsid w:val="00D9389E"/>
    <w:rsid w:val="00D949D3"/>
    <w:rsid w:val="00D97AD7"/>
    <w:rsid w:val="00DA0018"/>
    <w:rsid w:val="00DA127B"/>
    <w:rsid w:val="00DA41A2"/>
    <w:rsid w:val="00DD3564"/>
    <w:rsid w:val="00DD79E3"/>
    <w:rsid w:val="00DD7F4A"/>
    <w:rsid w:val="00DE013F"/>
    <w:rsid w:val="00DE2F68"/>
    <w:rsid w:val="00DE3456"/>
    <w:rsid w:val="00DE73F0"/>
    <w:rsid w:val="00DF1D05"/>
    <w:rsid w:val="00E01028"/>
    <w:rsid w:val="00E0638A"/>
    <w:rsid w:val="00E07137"/>
    <w:rsid w:val="00E13319"/>
    <w:rsid w:val="00E31226"/>
    <w:rsid w:val="00E34D8B"/>
    <w:rsid w:val="00E40A42"/>
    <w:rsid w:val="00E55059"/>
    <w:rsid w:val="00E5775E"/>
    <w:rsid w:val="00E641AC"/>
    <w:rsid w:val="00E652E0"/>
    <w:rsid w:val="00E653DD"/>
    <w:rsid w:val="00E66C12"/>
    <w:rsid w:val="00E81C78"/>
    <w:rsid w:val="00E834A8"/>
    <w:rsid w:val="00E83E00"/>
    <w:rsid w:val="00E85458"/>
    <w:rsid w:val="00E85626"/>
    <w:rsid w:val="00EA6A5E"/>
    <w:rsid w:val="00EC00DE"/>
    <w:rsid w:val="00EC442E"/>
    <w:rsid w:val="00EC7104"/>
    <w:rsid w:val="00EC718A"/>
    <w:rsid w:val="00ED0E99"/>
    <w:rsid w:val="00EE54BB"/>
    <w:rsid w:val="00EE61C7"/>
    <w:rsid w:val="00EE7007"/>
    <w:rsid w:val="00EF4ADC"/>
    <w:rsid w:val="00EF4D64"/>
    <w:rsid w:val="00F01CEC"/>
    <w:rsid w:val="00F2147C"/>
    <w:rsid w:val="00F21EFB"/>
    <w:rsid w:val="00F30975"/>
    <w:rsid w:val="00F326E7"/>
    <w:rsid w:val="00F36B33"/>
    <w:rsid w:val="00F36E17"/>
    <w:rsid w:val="00F405F3"/>
    <w:rsid w:val="00F45C1A"/>
    <w:rsid w:val="00F50958"/>
    <w:rsid w:val="00F53F7D"/>
    <w:rsid w:val="00F54697"/>
    <w:rsid w:val="00F55499"/>
    <w:rsid w:val="00F62593"/>
    <w:rsid w:val="00F62998"/>
    <w:rsid w:val="00F64533"/>
    <w:rsid w:val="00F67729"/>
    <w:rsid w:val="00F72F6C"/>
    <w:rsid w:val="00F75A9E"/>
    <w:rsid w:val="00F7701D"/>
    <w:rsid w:val="00F8039F"/>
    <w:rsid w:val="00F8103A"/>
    <w:rsid w:val="00F84FF1"/>
    <w:rsid w:val="00F86644"/>
    <w:rsid w:val="00F93644"/>
    <w:rsid w:val="00F9495F"/>
    <w:rsid w:val="00F952F6"/>
    <w:rsid w:val="00FA3494"/>
    <w:rsid w:val="00FB32A6"/>
    <w:rsid w:val="00FC1281"/>
    <w:rsid w:val="00FC34FA"/>
    <w:rsid w:val="00FD138B"/>
    <w:rsid w:val="00FD594C"/>
    <w:rsid w:val="00FD7126"/>
    <w:rsid w:val="00FD7331"/>
    <w:rsid w:val="00FD7D60"/>
    <w:rsid w:val="00FE14C8"/>
    <w:rsid w:val="00FE17B6"/>
    <w:rsid w:val="00FF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0DB93B31"/>
  <w15:docId w15:val="{132AC924-8C51-41D7-BDA8-16FC9B0A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E456D"/>
    <w:rPr>
      <w:rFonts w:ascii="Arial" w:hAnsi="Arial"/>
      <w:sz w:val="24"/>
    </w:rPr>
  </w:style>
  <w:style w:type="paragraph" w:styleId="Heading1">
    <w:name w:val="heading 1"/>
    <w:basedOn w:val="Normal"/>
    <w:next w:val="Normal"/>
    <w:qFormat/>
    <w:rsid w:val="003E456D"/>
    <w:pPr>
      <w:keepNext/>
      <w:outlineLvl w:val="0"/>
    </w:pPr>
    <w:rPr>
      <w:b/>
      <w:sz w:val="20"/>
    </w:rPr>
  </w:style>
  <w:style w:type="paragraph" w:styleId="Heading2">
    <w:name w:val="heading 2"/>
    <w:basedOn w:val="Normal"/>
    <w:next w:val="Normal"/>
    <w:qFormat/>
    <w:rsid w:val="003E456D"/>
    <w:pPr>
      <w:keepNext/>
      <w:jc w:val="center"/>
      <w:outlineLvl w:val="1"/>
    </w:pPr>
    <w:rPr>
      <w:b/>
      <w:color w:val="FFFFFF"/>
    </w:rPr>
  </w:style>
  <w:style w:type="paragraph" w:styleId="Heading4">
    <w:name w:val="heading 4"/>
    <w:basedOn w:val="Normal"/>
    <w:next w:val="Normal"/>
    <w:qFormat/>
    <w:rsid w:val="003E456D"/>
    <w:pPr>
      <w:keepNext/>
      <w:outlineLvl w:val="3"/>
    </w:pPr>
    <w:rPr>
      <w:rFonts w:ascii="Times New Roman" w:hAnsi="Times New Roman"/>
      <w:b/>
      <w:sz w:val="20"/>
    </w:rPr>
  </w:style>
  <w:style w:type="paragraph" w:styleId="Heading5">
    <w:name w:val="heading 5"/>
    <w:basedOn w:val="Normal"/>
    <w:next w:val="Normal"/>
    <w:qFormat/>
    <w:rsid w:val="003E456D"/>
    <w:pPr>
      <w:keepNext/>
      <w:outlineLvl w:val="4"/>
    </w:pPr>
    <w:rPr>
      <w:rFonts w:ascii="Times New Roman" w:hAnsi="Times New Roman"/>
      <w:color w:val="0000FF"/>
    </w:rPr>
  </w:style>
  <w:style w:type="paragraph" w:styleId="Heading7">
    <w:name w:val="heading 7"/>
    <w:basedOn w:val="Normal"/>
    <w:next w:val="Normal"/>
    <w:qFormat/>
    <w:rsid w:val="003E456D"/>
    <w:pPr>
      <w:keepNext/>
      <w:outlineLvl w:val="6"/>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456D"/>
    <w:pPr>
      <w:jc w:val="center"/>
    </w:pPr>
    <w:rPr>
      <w:b/>
      <w:sz w:val="28"/>
    </w:rPr>
  </w:style>
  <w:style w:type="paragraph" w:styleId="BodyText">
    <w:name w:val="Body Text"/>
    <w:basedOn w:val="Normal"/>
    <w:rsid w:val="003E456D"/>
    <w:pPr>
      <w:spacing w:after="120"/>
    </w:pPr>
    <w:rPr>
      <w:rFonts w:ascii="Courier New" w:hAnsi="Courier New"/>
      <w:sz w:val="20"/>
    </w:rPr>
  </w:style>
  <w:style w:type="paragraph" w:styleId="BodyText2">
    <w:name w:val="Body Text 2"/>
    <w:basedOn w:val="Normal"/>
    <w:rsid w:val="003E456D"/>
    <w:rPr>
      <w:rFonts w:ascii="Times New Roman" w:hAnsi="Times New Roman"/>
      <w:sz w:val="22"/>
    </w:rPr>
  </w:style>
  <w:style w:type="paragraph" w:styleId="BodyText3">
    <w:name w:val="Body Text 3"/>
    <w:basedOn w:val="Normal"/>
    <w:rsid w:val="003E456D"/>
    <w:pPr>
      <w:jc w:val="both"/>
    </w:pPr>
    <w:rPr>
      <w:rFonts w:ascii="Times New Roman" w:hAnsi="Times New Roman"/>
      <w:sz w:val="22"/>
    </w:rPr>
  </w:style>
  <w:style w:type="paragraph" w:styleId="Footer">
    <w:name w:val="footer"/>
    <w:basedOn w:val="Normal"/>
    <w:rsid w:val="003E456D"/>
    <w:pPr>
      <w:tabs>
        <w:tab w:val="center" w:pos="4320"/>
        <w:tab w:val="right" w:pos="8640"/>
      </w:tabs>
    </w:pPr>
    <w:rPr>
      <w:rFonts w:ascii="Times New Roman" w:hAnsi="Times New Roman"/>
      <w:sz w:val="20"/>
    </w:rPr>
  </w:style>
  <w:style w:type="paragraph" w:styleId="EndnoteText">
    <w:name w:val="endnote text"/>
    <w:basedOn w:val="Normal"/>
    <w:link w:val="EndnoteTextChar"/>
    <w:rsid w:val="003E456D"/>
    <w:rPr>
      <w:rFonts w:ascii="Courier" w:hAnsi="Courier"/>
    </w:rPr>
  </w:style>
  <w:style w:type="character" w:styleId="FollowedHyperlink">
    <w:name w:val="FollowedHyperlink"/>
    <w:basedOn w:val="DefaultParagraphFont"/>
    <w:rsid w:val="00B826E4"/>
    <w:rPr>
      <w:color w:val="800080"/>
      <w:u w:val="single"/>
    </w:rPr>
  </w:style>
  <w:style w:type="paragraph" w:styleId="Header">
    <w:name w:val="header"/>
    <w:basedOn w:val="Normal"/>
    <w:link w:val="HeaderChar"/>
    <w:uiPriority w:val="99"/>
    <w:rsid w:val="00771BD3"/>
    <w:pPr>
      <w:tabs>
        <w:tab w:val="center" w:pos="4680"/>
        <w:tab w:val="right" w:pos="9360"/>
      </w:tabs>
    </w:pPr>
  </w:style>
  <w:style w:type="character" w:customStyle="1" w:styleId="HeaderChar">
    <w:name w:val="Header Char"/>
    <w:basedOn w:val="DefaultParagraphFont"/>
    <w:link w:val="Header"/>
    <w:uiPriority w:val="99"/>
    <w:rsid w:val="00771BD3"/>
    <w:rPr>
      <w:rFonts w:ascii="Arial" w:hAnsi="Arial"/>
      <w:sz w:val="24"/>
    </w:rPr>
  </w:style>
  <w:style w:type="paragraph" w:styleId="ListParagraph">
    <w:name w:val="List Paragraph"/>
    <w:basedOn w:val="Normal"/>
    <w:uiPriority w:val="34"/>
    <w:qFormat/>
    <w:rsid w:val="001519AC"/>
    <w:pPr>
      <w:ind w:left="720"/>
      <w:contextualSpacing/>
    </w:pPr>
  </w:style>
  <w:style w:type="paragraph" w:styleId="BalloonText">
    <w:name w:val="Balloon Text"/>
    <w:basedOn w:val="Normal"/>
    <w:link w:val="BalloonTextChar"/>
    <w:semiHidden/>
    <w:unhideWhenUsed/>
    <w:rsid w:val="007C790B"/>
    <w:rPr>
      <w:rFonts w:ascii="Tahoma" w:hAnsi="Tahoma" w:cs="Tahoma"/>
      <w:sz w:val="16"/>
      <w:szCs w:val="16"/>
    </w:rPr>
  </w:style>
  <w:style w:type="character" w:customStyle="1" w:styleId="BalloonTextChar">
    <w:name w:val="Balloon Text Char"/>
    <w:basedOn w:val="DefaultParagraphFont"/>
    <w:link w:val="BalloonText"/>
    <w:semiHidden/>
    <w:rsid w:val="007C790B"/>
    <w:rPr>
      <w:rFonts w:ascii="Tahoma" w:hAnsi="Tahoma" w:cs="Tahoma"/>
      <w:sz w:val="16"/>
      <w:szCs w:val="16"/>
    </w:rPr>
  </w:style>
  <w:style w:type="paragraph" w:styleId="BodyTextIndent">
    <w:name w:val="Body Text Indent"/>
    <w:basedOn w:val="Normal"/>
    <w:link w:val="BodyTextIndentChar"/>
    <w:unhideWhenUsed/>
    <w:rsid w:val="00C71913"/>
    <w:pPr>
      <w:spacing w:after="120"/>
      <w:ind w:left="360"/>
    </w:pPr>
  </w:style>
  <w:style w:type="character" w:customStyle="1" w:styleId="BodyTextIndentChar">
    <w:name w:val="Body Text Indent Char"/>
    <w:basedOn w:val="DefaultParagraphFont"/>
    <w:link w:val="BodyTextIndent"/>
    <w:rsid w:val="00C71913"/>
    <w:rPr>
      <w:rFonts w:ascii="Arial" w:hAnsi="Arial"/>
      <w:sz w:val="24"/>
    </w:rPr>
  </w:style>
  <w:style w:type="paragraph" w:customStyle="1" w:styleId="Default">
    <w:name w:val="Default"/>
    <w:rsid w:val="00C71913"/>
    <w:pPr>
      <w:autoSpaceDE w:val="0"/>
      <w:autoSpaceDN w:val="0"/>
      <w:adjustRightInd w:val="0"/>
    </w:pPr>
    <w:rPr>
      <w:rFonts w:ascii="Century Gothic" w:hAnsi="Century Gothic" w:cs="Century Gothic"/>
      <w:color w:val="000000"/>
      <w:sz w:val="24"/>
      <w:szCs w:val="24"/>
    </w:rPr>
  </w:style>
  <w:style w:type="character" w:customStyle="1" w:styleId="EndnoteTextChar">
    <w:name w:val="Endnote Text Char"/>
    <w:basedOn w:val="DefaultParagraphFont"/>
    <w:link w:val="EndnoteText"/>
    <w:rsid w:val="00C1545F"/>
    <w:rPr>
      <w:rFonts w:ascii="Courier" w:hAnsi="Courier"/>
      <w:sz w:val="24"/>
    </w:rPr>
  </w:style>
  <w:style w:type="character" w:customStyle="1" w:styleId="TitleChar">
    <w:name w:val="Title Char"/>
    <w:basedOn w:val="DefaultParagraphFont"/>
    <w:link w:val="Title"/>
    <w:rsid w:val="00C1545F"/>
    <w:rPr>
      <w:rFonts w:ascii="Arial" w:hAnsi="Arial"/>
      <w:b/>
      <w:sz w:val="28"/>
    </w:rPr>
  </w:style>
  <w:style w:type="character" w:styleId="CommentReference">
    <w:name w:val="annotation reference"/>
    <w:basedOn w:val="DefaultParagraphFont"/>
    <w:semiHidden/>
    <w:unhideWhenUsed/>
    <w:rsid w:val="00C70574"/>
    <w:rPr>
      <w:sz w:val="16"/>
      <w:szCs w:val="16"/>
    </w:rPr>
  </w:style>
  <w:style w:type="paragraph" w:styleId="CommentText">
    <w:name w:val="annotation text"/>
    <w:basedOn w:val="Normal"/>
    <w:link w:val="CommentTextChar"/>
    <w:semiHidden/>
    <w:unhideWhenUsed/>
    <w:rsid w:val="00C70574"/>
    <w:rPr>
      <w:sz w:val="20"/>
    </w:rPr>
  </w:style>
  <w:style w:type="character" w:customStyle="1" w:styleId="CommentTextChar">
    <w:name w:val="Comment Text Char"/>
    <w:basedOn w:val="DefaultParagraphFont"/>
    <w:link w:val="CommentText"/>
    <w:semiHidden/>
    <w:rsid w:val="00C70574"/>
    <w:rPr>
      <w:rFonts w:ascii="Arial" w:hAnsi="Arial"/>
    </w:rPr>
  </w:style>
  <w:style w:type="paragraph" w:styleId="CommentSubject">
    <w:name w:val="annotation subject"/>
    <w:basedOn w:val="CommentText"/>
    <w:next w:val="CommentText"/>
    <w:link w:val="CommentSubjectChar"/>
    <w:semiHidden/>
    <w:unhideWhenUsed/>
    <w:rsid w:val="00C70574"/>
    <w:rPr>
      <w:b/>
      <w:bCs/>
    </w:rPr>
  </w:style>
  <w:style w:type="character" w:customStyle="1" w:styleId="CommentSubjectChar">
    <w:name w:val="Comment Subject Char"/>
    <w:basedOn w:val="CommentTextChar"/>
    <w:link w:val="CommentSubject"/>
    <w:semiHidden/>
    <w:rsid w:val="00C70574"/>
    <w:rPr>
      <w:rFonts w:ascii="Arial" w:hAnsi="Arial"/>
      <w:b/>
      <w:bCs/>
    </w:rPr>
  </w:style>
  <w:style w:type="character" w:styleId="Hyperlink">
    <w:name w:val="Hyperlink"/>
    <w:basedOn w:val="DefaultParagraphFont"/>
    <w:unhideWhenUsed/>
    <w:rsid w:val="00124C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87379">
      <w:bodyDiv w:val="1"/>
      <w:marLeft w:val="0"/>
      <w:marRight w:val="0"/>
      <w:marTop w:val="0"/>
      <w:marBottom w:val="0"/>
      <w:divBdr>
        <w:top w:val="none" w:sz="0" w:space="0" w:color="auto"/>
        <w:left w:val="none" w:sz="0" w:space="0" w:color="auto"/>
        <w:bottom w:val="none" w:sz="0" w:space="0" w:color="auto"/>
        <w:right w:val="none" w:sz="0" w:space="0" w:color="auto"/>
      </w:divBdr>
      <w:divsChild>
        <w:div w:id="148444650">
          <w:marLeft w:val="240"/>
          <w:marRight w:val="240"/>
          <w:marTop w:val="750"/>
          <w:marBottom w:val="240"/>
          <w:divBdr>
            <w:top w:val="single" w:sz="6" w:space="13" w:color="000000"/>
            <w:left w:val="single" w:sz="2" w:space="13" w:color="000000"/>
            <w:bottom w:val="single" w:sz="6" w:space="13" w:color="000000"/>
            <w:right w:val="single" w:sz="2" w:space="13" w:color="000000"/>
          </w:divBdr>
        </w:div>
      </w:divsChild>
    </w:div>
    <w:div w:id="1418212896">
      <w:bodyDiv w:val="1"/>
      <w:marLeft w:val="0"/>
      <w:marRight w:val="0"/>
      <w:marTop w:val="0"/>
      <w:marBottom w:val="0"/>
      <w:divBdr>
        <w:top w:val="none" w:sz="0" w:space="0" w:color="auto"/>
        <w:left w:val="none" w:sz="0" w:space="0" w:color="auto"/>
        <w:bottom w:val="none" w:sz="0" w:space="0" w:color="auto"/>
        <w:right w:val="none" w:sz="0" w:space="0" w:color="auto"/>
      </w:divBdr>
      <w:divsChild>
        <w:div w:id="193465977">
          <w:marLeft w:val="240"/>
          <w:marRight w:val="240"/>
          <w:marTop w:val="750"/>
          <w:marBottom w:val="240"/>
          <w:divBdr>
            <w:top w:val="single" w:sz="6" w:space="13" w:color="000000"/>
            <w:left w:val="single" w:sz="2" w:space="13" w:color="000000"/>
            <w:bottom w:val="single" w:sz="6" w:space="13" w:color="000000"/>
            <w:right w:val="single" w:sz="2" w:space="13"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B6AEF-D82C-4CC2-AEC9-65D11FDA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City of Grand Junction</vt:lpstr>
    </vt:vector>
  </TitlesOfParts>
  <Company>Gateway 2000</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 Junction</dc:title>
  <dc:creator>Rick Beaty</dc:creator>
  <cp:lastModifiedBy>Juanita Peterson</cp:lastModifiedBy>
  <cp:revision>5</cp:revision>
  <cp:lastPrinted>2017-03-02T20:36:00Z</cp:lastPrinted>
  <dcterms:created xsi:type="dcterms:W3CDTF">2017-02-27T23:22:00Z</dcterms:created>
  <dcterms:modified xsi:type="dcterms:W3CDTF">2017-03-23T19:03:00Z</dcterms:modified>
</cp:coreProperties>
</file>