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50" w:rsidRPr="003F16E2" w:rsidRDefault="00237750" w:rsidP="00237750">
      <w:pPr>
        <w:jc w:val="center"/>
        <w:rPr>
          <w:b/>
        </w:rPr>
      </w:pPr>
      <w:r w:rsidRPr="003F16E2">
        <w:rPr>
          <w:b/>
        </w:rPr>
        <w:t>CITY OF GRAND JUNCTION, COLORADO</w:t>
      </w:r>
    </w:p>
    <w:p w:rsidR="00237750" w:rsidRPr="003F16E2" w:rsidRDefault="00237750" w:rsidP="00237750">
      <w:pPr>
        <w:jc w:val="center"/>
        <w:rPr>
          <w:b/>
          <w:spacing w:val="-3"/>
        </w:rPr>
      </w:pPr>
    </w:p>
    <w:p w:rsidR="00237750" w:rsidRPr="003F16E2" w:rsidRDefault="00237750" w:rsidP="00237750">
      <w:pPr>
        <w:tabs>
          <w:tab w:val="center" w:pos="5400"/>
        </w:tabs>
        <w:suppressAutoHyphens/>
        <w:jc w:val="center"/>
        <w:rPr>
          <w:b/>
          <w:color w:val="0000FF"/>
          <w:spacing w:val="-3"/>
        </w:rPr>
      </w:pPr>
      <w:r w:rsidRPr="003F16E2">
        <w:rPr>
          <w:b/>
          <w:spacing w:val="-3"/>
        </w:rPr>
        <w:t xml:space="preserve">RESOLUTION NO. </w:t>
      </w:r>
      <w:r w:rsidR="00102309">
        <w:rPr>
          <w:b/>
          <w:spacing w:val="-3"/>
        </w:rPr>
        <w:t xml:space="preserve"> 40-17</w:t>
      </w:r>
    </w:p>
    <w:p w:rsidR="00237750" w:rsidRPr="003F16E2" w:rsidRDefault="00237750" w:rsidP="00237750">
      <w:pPr>
        <w:tabs>
          <w:tab w:val="left" w:pos="-720"/>
        </w:tabs>
        <w:suppressAutoHyphens/>
        <w:jc w:val="center"/>
        <w:rPr>
          <w:b/>
          <w:spacing w:val="-3"/>
        </w:rPr>
      </w:pPr>
    </w:p>
    <w:p w:rsidR="00237750" w:rsidRPr="003F16E2" w:rsidRDefault="00237750" w:rsidP="00237750">
      <w:pPr>
        <w:tabs>
          <w:tab w:val="center" w:pos="5400"/>
        </w:tabs>
        <w:suppressAutoHyphens/>
        <w:jc w:val="center"/>
        <w:rPr>
          <w:b/>
          <w:spacing w:val="-3"/>
        </w:rPr>
      </w:pPr>
      <w:r w:rsidRPr="003F16E2">
        <w:rPr>
          <w:b/>
          <w:spacing w:val="-3"/>
        </w:rPr>
        <w:t>A RESOLUTION</w:t>
      </w:r>
    </w:p>
    <w:p w:rsidR="00237750" w:rsidRPr="003F16E2" w:rsidRDefault="0068291F" w:rsidP="00237750">
      <w:pPr>
        <w:keepNext/>
        <w:tabs>
          <w:tab w:val="left" w:pos="-720"/>
          <w:tab w:val="left" w:pos="0"/>
          <w:tab w:val="left" w:pos="720"/>
        </w:tabs>
        <w:suppressAutoHyphens/>
        <w:ind w:left="1440" w:hanging="1440"/>
        <w:jc w:val="center"/>
        <w:outlineLvl w:val="1"/>
        <w:rPr>
          <w:b/>
          <w:spacing w:val="-3"/>
        </w:rPr>
      </w:pPr>
      <w:r>
        <w:rPr>
          <w:b/>
          <w:spacing w:val="-3"/>
        </w:rPr>
        <w:t>ACCEPTING</w:t>
      </w:r>
      <w:r w:rsidR="00237750" w:rsidRPr="003F16E2">
        <w:rPr>
          <w:b/>
          <w:spacing w:val="-3"/>
        </w:rPr>
        <w:t xml:space="preserve"> A PETITION </w:t>
      </w:r>
    </w:p>
    <w:p w:rsidR="00237750" w:rsidRPr="003F16E2" w:rsidRDefault="00237750" w:rsidP="00237750">
      <w:pPr>
        <w:tabs>
          <w:tab w:val="left" w:pos="-720"/>
        </w:tabs>
        <w:suppressAutoHyphens/>
        <w:jc w:val="center"/>
        <w:rPr>
          <w:b/>
        </w:rPr>
      </w:pPr>
      <w:r w:rsidRPr="003F16E2">
        <w:rPr>
          <w:b/>
        </w:rPr>
        <w:t>FOR THE ANNEXATION OF LANDS</w:t>
      </w:r>
    </w:p>
    <w:p w:rsidR="00237750" w:rsidRPr="003F16E2" w:rsidRDefault="00237750" w:rsidP="00237750">
      <w:pPr>
        <w:tabs>
          <w:tab w:val="center" w:pos="5400"/>
        </w:tabs>
        <w:suppressAutoHyphens/>
        <w:jc w:val="center"/>
        <w:rPr>
          <w:b/>
          <w:spacing w:val="-3"/>
        </w:rPr>
      </w:pPr>
      <w:r w:rsidRPr="003F16E2">
        <w:rPr>
          <w:b/>
          <w:spacing w:val="-3"/>
        </w:rPr>
        <w:t>TO THE CITY OF GRAND JUNCTION, COLORADO,</w:t>
      </w:r>
    </w:p>
    <w:p w:rsidR="00237750" w:rsidRPr="003F16E2" w:rsidRDefault="0068291F" w:rsidP="00237750">
      <w:pPr>
        <w:keepNext/>
        <w:tabs>
          <w:tab w:val="left" w:pos="-720"/>
          <w:tab w:val="left" w:pos="0"/>
          <w:tab w:val="left" w:pos="720"/>
        </w:tabs>
        <w:suppressAutoHyphens/>
        <w:ind w:left="1440" w:hanging="1440"/>
        <w:jc w:val="center"/>
        <w:outlineLvl w:val="1"/>
        <w:rPr>
          <w:b/>
          <w:spacing w:val="-3"/>
        </w:rPr>
      </w:pPr>
      <w:r>
        <w:rPr>
          <w:b/>
          <w:spacing w:val="-3"/>
        </w:rPr>
        <w:t>MAKING CERTAIN FINDINGS, DETERMINING THAT PROPERTY KNOW AS THE</w:t>
      </w:r>
    </w:p>
    <w:p w:rsidR="00237750" w:rsidRPr="003F16E2" w:rsidRDefault="00237750" w:rsidP="00237750">
      <w:pPr>
        <w:tabs>
          <w:tab w:val="left" w:pos="-720"/>
        </w:tabs>
        <w:suppressAutoHyphens/>
        <w:jc w:val="center"/>
        <w:rPr>
          <w:b/>
          <w:spacing w:val="-3"/>
        </w:rPr>
      </w:pPr>
    </w:p>
    <w:p w:rsidR="00237750" w:rsidRPr="003F16E2" w:rsidRDefault="003F16E2" w:rsidP="00237750">
      <w:pPr>
        <w:jc w:val="center"/>
        <w:rPr>
          <w:b/>
        </w:rPr>
      </w:pPr>
      <w:r w:rsidRPr="003F16E2">
        <w:rPr>
          <w:b/>
        </w:rPr>
        <w:t>HILL BUSINESS COMPLEX</w:t>
      </w:r>
      <w:r w:rsidR="00141F13" w:rsidRPr="003F16E2">
        <w:rPr>
          <w:b/>
        </w:rPr>
        <w:t xml:space="preserve"> </w:t>
      </w:r>
      <w:r w:rsidR="00BA4667" w:rsidRPr="003F16E2">
        <w:rPr>
          <w:b/>
        </w:rPr>
        <w:t>ANNEXATION</w:t>
      </w:r>
    </w:p>
    <w:p w:rsidR="00237750" w:rsidRPr="003F16E2" w:rsidRDefault="00237750" w:rsidP="00237750">
      <w:pPr>
        <w:jc w:val="center"/>
        <w:rPr>
          <w:b/>
        </w:rPr>
      </w:pPr>
    </w:p>
    <w:p w:rsidR="008E1045" w:rsidRPr="003F16E2" w:rsidRDefault="008E1045" w:rsidP="008E1045">
      <w:pPr>
        <w:keepNext/>
        <w:tabs>
          <w:tab w:val="left" w:pos="-720"/>
          <w:tab w:val="left" w:pos="0"/>
          <w:tab w:val="left" w:pos="720"/>
        </w:tabs>
        <w:suppressAutoHyphens/>
        <w:ind w:left="1440" w:hanging="1440"/>
        <w:jc w:val="center"/>
        <w:outlineLvl w:val="1"/>
        <w:rPr>
          <w:b/>
          <w:spacing w:val="-3"/>
        </w:rPr>
      </w:pPr>
      <w:r w:rsidRPr="003F16E2">
        <w:rPr>
          <w:b/>
          <w:spacing w:val="-3"/>
        </w:rPr>
        <w:t xml:space="preserve">APPROXIMATELY </w:t>
      </w:r>
      <w:r w:rsidR="003F16E2" w:rsidRPr="003F16E2">
        <w:rPr>
          <w:b/>
          <w:spacing w:val="-3"/>
        </w:rPr>
        <w:t>2</w:t>
      </w:r>
      <w:r w:rsidRPr="003F16E2">
        <w:rPr>
          <w:b/>
          <w:spacing w:val="-3"/>
        </w:rPr>
        <w:t>.</w:t>
      </w:r>
      <w:r w:rsidR="003F16E2" w:rsidRPr="003F16E2">
        <w:rPr>
          <w:b/>
          <w:spacing w:val="-3"/>
        </w:rPr>
        <w:t>734 ACRES</w:t>
      </w:r>
    </w:p>
    <w:p w:rsidR="008E1045" w:rsidRDefault="008E1045" w:rsidP="008E1045">
      <w:pPr>
        <w:keepNext/>
        <w:tabs>
          <w:tab w:val="left" w:pos="-720"/>
          <w:tab w:val="left" w:pos="0"/>
          <w:tab w:val="left" w:pos="720"/>
        </w:tabs>
        <w:suppressAutoHyphens/>
        <w:ind w:left="1440" w:hanging="1440"/>
        <w:jc w:val="center"/>
        <w:outlineLvl w:val="1"/>
        <w:rPr>
          <w:b/>
          <w:spacing w:val="-3"/>
        </w:rPr>
      </w:pPr>
      <w:r w:rsidRPr="003F16E2">
        <w:rPr>
          <w:b/>
          <w:spacing w:val="-3"/>
        </w:rPr>
        <w:t xml:space="preserve">LOCATED </w:t>
      </w:r>
      <w:r w:rsidR="003F16E2" w:rsidRPr="003F16E2">
        <w:rPr>
          <w:b/>
          <w:spacing w:val="-3"/>
        </w:rPr>
        <w:t>AT 2905 HILL AVENUE</w:t>
      </w:r>
    </w:p>
    <w:p w:rsidR="0068291F" w:rsidRDefault="0068291F" w:rsidP="008E1045">
      <w:pPr>
        <w:keepNext/>
        <w:tabs>
          <w:tab w:val="left" w:pos="-720"/>
          <w:tab w:val="left" w:pos="0"/>
          <w:tab w:val="left" w:pos="720"/>
        </w:tabs>
        <w:suppressAutoHyphens/>
        <w:ind w:left="1440" w:hanging="1440"/>
        <w:jc w:val="center"/>
        <w:outlineLvl w:val="1"/>
        <w:rPr>
          <w:b/>
          <w:spacing w:val="-3"/>
        </w:rPr>
      </w:pPr>
    </w:p>
    <w:p w:rsidR="0068291F" w:rsidRPr="003F16E2" w:rsidRDefault="0068291F" w:rsidP="008E1045">
      <w:pPr>
        <w:keepNext/>
        <w:tabs>
          <w:tab w:val="left" w:pos="-720"/>
          <w:tab w:val="left" w:pos="0"/>
          <w:tab w:val="left" w:pos="720"/>
        </w:tabs>
        <w:suppressAutoHyphens/>
        <w:ind w:left="1440" w:hanging="1440"/>
        <w:jc w:val="center"/>
        <w:outlineLvl w:val="1"/>
        <w:rPr>
          <w:b/>
          <w:spacing w:val="-3"/>
        </w:rPr>
      </w:pPr>
      <w:r>
        <w:rPr>
          <w:b/>
          <w:spacing w:val="-3"/>
        </w:rPr>
        <w:t>IS ELIGIBLE FOR ANNEXATION</w:t>
      </w:r>
    </w:p>
    <w:p w:rsidR="00237750" w:rsidRPr="003F16E2" w:rsidRDefault="00237750" w:rsidP="00237750">
      <w:pPr>
        <w:tabs>
          <w:tab w:val="left" w:pos="-720"/>
        </w:tabs>
        <w:suppressAutoHyphens/>
        <w:rPr>
          <w:spacing w:val="-3"/>
        </w:rPr>
      </w:pPr>
    </w:p>
    <w:p w:rsidR="00237750" w:rsidRPr="003F16E2" w:rsidRDefault="00237750" w:rsidP="00237750">
      <w:pPr>
        <w:tabs>
          <w:tab w:val="center" w:pos="5400"/>
        </w:tabs>
        <w:suppressAutoHyphens/>
        <w:ind w:firstLine="720"/>
        <w:jc w:val="both"/>
      </w:pPr>
      <w:r w:rsidRPr="003F16E2">
        <w:t xml:space="preserve">WHEREAS, on the </w:t>
      </w:r>
      <w:r w:rsidR="00BA4667" w:rsidRPr="003F16E2">
        <w:t>7</w:t>
      </w:r>
      <w:r w:rsidR="00BA4667" w:rsidRPr="003F16E2">
        <w:rPr>
          <w:vertAlign w:val="superscript"/>
        </w:rPr>
        <w:t>th</w:t>
      </w:r>
      <w:r w:rsidR="00BA4667" w:rsidRPr="003F16E2">
        <w:t xml:space="preserve"> </w:t>
      </w:r>
      <w:r w:rsidRPr="003F16E2">
        <w:t xml:space="preserve">day of </w:t>
      </w:r>
      <w:r w:rsidR="003F16E2" w:rsidRPr="003F16E2">
        <w:t>June</w:t>
      </w:r>
      <w:r w:rsidRPr="003F16E2">
        <w:t>, 201</w:t>
      </w:r>
      <w:r w:rsidR="003F16E2" w:rsidRPr="003F16E2">
        <w:t>7</w:t>
      </w:r>
      <w:r w:rsidRPr="003F16E2">
        <w:t>, a petition was referred to the City Council of the City of Grand Junction, Colorado, for annexation to said City of the following property situate in Mesa County, Colorado, and described as follows:</w:t>
      </w:r>
    </w:p>
    <w:p w:rsidR="00237750" w:rsidRPr="003F16E2" w:rsidRDefault="00237750" w:rsidP="00237750">
      <w:pPr>
        <w:tabs>
          <w:tab w:val="center" w:pos="5400"/>
        </w:tabs>
        <w:suppressAutoHyphens/>
        <w:jc w:val="both"/>
      </w:pPr>
    </w:p>
    <w:p w:rsidR="00237750" w:rsidRPr="003F16E2" w:rsidRDefault="003F16E2" w:rsidP="00237750">
      <w:pPr>
        <w:jc w:val="center"/>
        <w:rPr>
          <w:b/>
          <w:u w:val="single"/>
        </w:rPr>
      </w:pPr>
      <w:r w:rsidRPr="003F16E2">
        <w:rPr>
          <w:b/>
          <w:u w:val="single"/>
        </w:rPr>
        <w:t>HILL BUSINESS COMPLEX</w:t>
      </w:r>
      <w:r w:rsidR="00BA4667" w:rsidRPr="003F16E2">
        <w:rPr>
          <w:b/>
          <w:u w:val="single"/>
        </w:rPr>
        <w:t xml:space="preserve"> </w:t>
      </w:r>
      <w:r w:rsidR="00237750" w:rsidRPr="003F16E2">
        <w:rPr>
          <w:b/>
          <w:u w:val="single"/>
        </w:rPr>
        <w:t>ANNEXATION</w:t>
      </w:r>
    </w:p>
    <w:p w:rsidR="00237750" w:rsidRPr="003F16E2" w:rsidRDefault="00237750" w:rsidP="00237750">
      <w:pPr>
        <w:jc w:val="center"/>
        <w:rPr>
          <w:b/>
          <w:u w:val="single"/>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A certain parcel of land lying in the Northwest Quarter (NW 1/4) of Section 17, Township 1 South, Range 1 East of the Ute Principal Meridian, County of Mesa, State of Colorado and being more particularly described as follows:</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COMMENCING at the Northwest corner of the Southwest Quarter of the Northwest Quarter (SW 1/4 NW 1/4) of said Section 17 and assuming the West line of the Northwest Quarter of the Northwest Quarter (NW 1/4 NW 1/4) of said Section 17 bears N 00°12’02” W with all other bearings contained herein being relative thereto; thence from said Point of Commencement, S 89°55’25” E, along the North line of the SW 1/4 NW 1/4 of said Section 17, a distance of 330.52 feet to a point on the Westerly right of way for Teller Avenue, as same is defined and described in Book 4835, Page 205, Public Records of Mesa County, Colorado and being the POINT OF BEGINNING; thence, from said Point of Beginning, traversing along and across said right of way the following ten (10) courses:</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00°11’53” W a distance of 131.84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S 89°55’25” E a distance of 63.28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16°16’19” W a distance of 65.93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61°52’30” W a distance of 67.18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16°16’19” W a distance of 34.00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29°19’52” E a distance of 67.18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73°53’05” E a distance of 74.00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 xml:space="preserve">S 58°54’40” E a distance of 63.51 feet to a point on the North right of way for Hill Avenue, being the beginning of a 519.00 foot radius curve, concave South, whose </w:t>
      </w:r>
      <w:r w:rsidRPr="003F16E2">
        <w:rPr>
          <w:rFonts w:ascii="Arial" w:hAnsi="Arial" w:cs="Arial"/>
          <w:szCs w:val="24"/>
        </w:rPr>
        <w:lastRenderedPageBreak/>
        <w:t>long chord bears N 84°04’03” E with a long chord length of 98.18 feet, non-tangent to the previously described line;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Easterly along the arc of said curve, thru a central angle of 10°51’18”, an arc distance of 98.33 feet; thence…</w:t>
      </w:r>
    </w:p>
    <w:p w:rsidR="003F16E2" w:rsidRPr="003F16E2" w:rsidRDefault="003F16E2" w:rsidP="003F16E2">
      <w:pPr>
        <w:pStyle w:val="NoSpacing"/>
        <w:numPr>
          <w:ilvl w:val="0"/>
          <w:numId w:val="1"/>
        </w:numPr>
        <w:jc w:val="both"/>
        <w:rPr>
          <w:rFonts w:ascii="Arial" w:hAnsi="Arial" w:cs="Arial"/>
          <w:szCs w:val="24"/>
        </w:rPr>
      </w:pPr>
      <w:r w:rsidRPr="003F16E2">
        <w:rPr>
          <w:rFonts w:ascii="Arial" w:hAnsi="Arial" w:cs="Arial"/>
          <w:szCs w:val="24"/>
        </w:rPr>
        <w:t>N 89°29’41” E, along said North right of way, a distance of 97.73 feet to a point on the West line of Freeway Commercial Subdivision Amended, as same is recorded in Plat Book 11, Page 122, Public Records of Mesa County, Colorado;</w:t>
      </w:r>
    </w:p>
    <w:p w:rsidR="003F16E2" w:rsidRPr="003F16E2" w:rsidRDefault="003F16E2" w:rsidP="003F16E2">
      <w:pPr>
        <w:pStyle w:val="NoSpacing"/>
        <w:ind w:left="720"/>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thence departing said right of way, S 00°11’49” E, along said West line, a distance of 43.61 feet; thence S 89°48’49” W, a distance of 1.99 feet, to a point on the North end of two Boundary Line Agreements recorded with Reception Numbers 2800336 and 2800337, Public Records of Mesa County, Colorado; thence S 00°01’10” E, along said Boundary Line Agreement, a distance of 277.52 feet, more or less, to a point on the North right of way for Interstate 70 Business Loop, as same is recorded in Book 605, Page 241, Public Records of Mesa County, Colorado; thence S 73°41’04” W, along said Northerly right of way and being the North line of the Overpass Annexation, Ordinance No. 4319, as same is recorded in Book 4782, Page 921, Public Records of Mesa County, Colorado, a distance of 361.19 feet; thence N 36°43’00” E, along right of way described in Book 4742, Page 133,  Public Records of Mesa County, Colorado, a distance of 32.33 feet; thence N 00°11’53” W, along the Westerly right of way for said Teller Avenue, a distance of 80.02 feet, more or less, to the Point of Beginning.</w:t>
      </w:r>
    </w:p>
    <w:p w:rsidR="003F16E2" w:rsidRPr="003F16E2" w:rsidRDefault="003F16E2" w:rsidP="003F16E2">
      <w:pPr>
        <w:pStyle w:val="NoSpacing"/>
        <w:jc w:val="both"/>
        <w:rPr>
          <w:rFonts w:ascii="Arial" w:hAnsi="Arial" w:cs="Arial"/>
          <w:szCs w:val="24"/>
        </w:rPr>
      </w:pPr>
    </w:p>
    <w:p w:rsidR="003F16E2" w:rsidRPr="003F16E2" w:rsidRDefault="003F16E2" w:rsidP="003F16E2">
      <w:pPr>
        <w:pStyle w:val="NoSpacing"/>
        <w:jc w:val="both"/>
        <w:rPr>
          <w:rFonts w:ascii="Arial" w:hAnsi="Arial" w:cs="Arial"/>
          <w:szCs w:val="24"/>
        </w:rPr>
      </w:pPr>
      <w:r w:rsidRPr="003F16E2">
        <w:rPr>
          <w:rFonts w:ascii="Arial" w:hAnsi="Arial" w:cs="Arial"/>
          <w:szCs w:val="24"/>
        </w:rPr>
        <w:t>CONTAINING 119,107 Square Feet or 2.734 Acres, more or less, as described.</w:t>
      </w:r>
    </w:p>
    <w:p w:rsidR="00237750" w:rsidRPr="003F16E2" w:rsidRDefault="00237750" w:rsidP="00237750"/>
    <w:p w:rsidR="00237750" w:rsidRDefault="00237750" w:rsidP="00237750">
      <w:pPr>
        <w:tabs>
          <w:tab w:val="center" w:pos="5400"/>
        </w:tabs>
        <w:suppressAutoHyphens/>
        <w:ind w:firstLine="720"/>
        <w:jc w:val="both"/>
      </w:pPr>
      <w:r w:rsidRPr="003F16E2">
        <w:t xml:space="preserve">WHEREAS, </w:t>
      </w:r>
      <w:r w:rsidR="0068291F">
        <w:t>a hearing on the petition was duly held after proper notice on the 19</w:t>
      </w:r>
      <w:r w:rsidR="0068291F" w:rsidRPr="0068291F">
        <w:rPr>
          <w:vertAlign w:val="superscript"/>
        </w:rPr>
        <w:t>th</w:t>
      </w:r>
      <w:r w:rsidR="0068291F">
        <w:t xml:space="preserve"> day of July, 2017; and</w:t>
      </w:r>
    </w:p>
    <w:p w:rsidR="0068291F" w:rsidRDefault="0068291F" w:rsidP="00237750">
      <w:pPr>
        <w:tabs>
          <w:tab w:val="center" w:pos="5400"/>
        </w:tabs>
        <w:suppressAutoHyphens/>
        <w:ind w:firstLine="720"/>
        <w:jc w:val="both"/>
      </w:pPr>
    </w:p>
    <w:p w:rsidR="0068291F" w:rsidRPr="003F16E2" w:rsidRDefault="0068291F" w:rsidP="00237750">
      <w:pPr>
        <w:tabs>
          <w:tab w:val="center" w:pos="5400"/>
        </w:tabs>
        <w:suppressAutoHyphens/>
        <w:ind w:firstLine="720"/>
        <w:jc w:val="both"/>
      </w:pPr>
      <w:r>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237750" w:rsidRPr="003F16E2" w:rsidRDefault="00237750" w:rsidP="00237750">
      <w:pPr>
        <w:tabs>
          <w:tab w:val="center" w:pos="5400"/>
        </w:tabs>
        <w:suppressAutoHyphens/>
      </w:pPr>
    </w:p>
    <w:p w:rsidR="00237750" w:rsidRPr="003F16E2" w:rsidRDefault="00237750" w:rsidP="00237750">
      <w:pPr>
        <w:tabs>
          <w:tab w:val="center" w:pos="5400"/>
        </w:tabs>
        <w:suppressAutoHyphens/>
        <w:ind w:firstLine="720"/>
      </w:pPr>
      <w:r w:rsidRPr="003F16E2">
        <w:t>NOW, THEREFORE, BE IT RESOLVED BY THE CITY COUNCIL OF THE CITY OF GRAND JUNCTION:</w:t>
      </w:r>
    </w:p>
    <w:p w:rsidR="00237750" w:rsidRPr="003F16E2" w:rsidRDefault="00237750" w:rsidP="00237750">
      <w:pPr>
        <w:tabs>
          <w:tab w:val="center" w:pos="5400"/>
        </w:tabs>
        <w:suppressAutoHyphens/>
      </w:pPr>
    </w:p>
    <w:p w:rsidR="00237750" w:rsidRPr="003F16E2" w:rsidRDefault="00D956DD" w:rsidP="00D956DD">
      <w:pPr>
        <w:suppressAutoHyphens/>
        <w:ind w:left="720" w:hanging="360"/>
        <w:jc w:val="both"/>
      </w:pPr>
      <w:r>
        <w:t>The said territory is eligible for annexation to the City of Grand Junction, Colorado, and should be so annexed by Ordinance.</w:t>
      </w:r>
    </w:p>
    <w:p w:rsidR="00237750" w:rsidRPr="003F16E2" w:rsidRDefault="00237750" w:rsidP="00237750">
      <w:pPr>
        <w:suppressAutoHyphens/>
      </w:pPr>
    </w:p>
    <w:p w:rsidR="00237750" w:rsidRPr="003F16E2" w:rsidRDefault="00237750" w:rsidP="00237750">
      <w:pPr>
        <w:suppressAutoHyphens/>
        <w:ind w:left="1080"/>
      </w:pPr>
      <w:r w:rsidRPr="003F16E2">
        <w:t xml:space="preserve">ADOPTED the </w:t>
      </w:r>
      <w:r w:rsidR="00E35536">
        <w:t>19</w:t>
      </w:r>
      <w:r w:rsidR="00E35536" w:rsidRPr="00E35536">
        <w:rPr>
          <w:vertAlign w:val="superscript"/>
        </w:rPr>
        <w:t>th</w:t>
      </w:r>
      <w:r w:rsidR="00E35536">
        <w:t xml:space="preserve"> </w:t>
      </w:r>
      <w:r w:rsidRPr="003F16E2">
        <w:t xml:space="preserve">day of </w:t>
      </w:r>
      <w:r w:rsidR="00E35536">
        <w:t>July</w:t>
      </w:r>
      <w:r w:rsidRPr="003F16E2">
        <w:t xml:space="preserve">, </w:t>
      </w:r>
      <w:r w:rsidR="003F16E2">
        <w:rPr>
          <w:spacing w:val="-3"/>
        </w:rPr>
        <w:t>2017</w:t>
      </w:r>
      <w:r w:rsidRPr="003F16E2">
        <w:t>.</w:t>
      </w:r>
    </w:p>
    <w:p w:rsidR="00237750" w:rsidRPr="003F16E2" w:rsidRDefault="00237750" w:rsidP="00237750">
      <w:pPr>
        <w:suppressAutoHyphens/>
        <w:ind w:left="1080"/>
      </w:pPr>
    </w:p>
    <w:p w:rsidR="00237750" w:rsidRPr="003F16E2" w:rsidRDefault="00237750" w:rsidP="00237750">
      <w:pPr>
        <w:suppressAutoHyphens/>
      </w:pPr>
    </w:p>
    <w:p w:rsidR="0039395A" w:rsidRPr="003F16E2" w:rsidRDefault="0039395A" w:rsidP="0039395A">
      <w:pPr>
        <w:suppressAutoHyphens/>
      </w:pPr>
      <w:r w:rsidRPr="003F16E2">
        <w:tab/>
      </w:r>
      <w:r w:rsidRPr="003F16E2">
        <w:tab/>
      </w:r>
      <w:r w:rsidRPr="003F16E2">
        <w:tab/>
      </w:r>
      <w:r w:rsidRPr="003F16E2">
        <w:tab/>
      </w:r>
      <w:r w:rsidRPr="003F16E2">
        <w:tab/>
      </w:r>
      <w:r w:rsidRPr="003F16E2">
        <w:tab/>
      </w:r>
      <w:r w:rsidR="00237750" w:rsidRPr="003F16E2">
        <w:tab/>
      </w:r>
      <w:r w:rsidR="007D72E4">
        <w:t>/s/:  J. Merrick Taggart</w:t>
      </w:r>
    </w:p>
    <w:p w:rsidR="00237750" w:rsidRPr="003F16E2" w:rsidRDefault="00237750" w:rsidP="00237750">
      <w:pPr>
        <w:tabs>
          <w:tab w:val="left" w:pos="4500"/>
        </w:tabs>
        <w:suppressAutoHyphens/>
      </w:pPr>
      <w:r w:rsidRPr="003F16E2">
        <w:tab/>
      </w:r>
      <w:r w:rsidR="0039395A" w:rsidRPr="003F16E2">
        <w:tab/>
      </w:r>
      <w:r w:rsidRPr="003F16E2">
        <w:t>President of the Council</w:t>
      </w:r>
    </w:p>
    <w:p w:rsidR="00E529E5" w:rsidRPr="003F16E2" w:rsidRDefault="00E529E5" w:rsidP="00E529E5">
      <w:pPr>
        <w:suppressAutoHyphens/>
      </w:pPr>
      <w:r w:rsidRPr="003F16E2">
        <w:t>Attest:</w:t>
      </w:r>
    </w:p>
    <w:p w:rsidR="00237750" w:rsidRPr="003F16E2" w:rsidRDefault="00237750" w:rsidP="00237750">
      <w:pPr>
        <w:suppressAutoHyphens/>
      </w:pPr>
    </w:p>
    <w:p w:rsidR="00237750" w:rsidRPr="003F16E2" w:rsidRDefault="00237750" w:rsidP="00237750">
      <w:pPr>
        <w:suppressAutoHyphens/>
      </w:pPr>
    </w:p>
    <w:p w:rsidR="00237750" w:rsidRPr="003F16E2" w:rsidRDefault="00237750" w:rsidP="00237750">
      <w:pPr>
        <w:suppressAutoHyphens/>
      </w:pPr>
    </w:p>
    <w:p w:rsidR="0039395A" w:rsidRPr="003F16E2" w:rsidRDefault="007D72E4" w:rsidP="0039395A">
      <w:pPr>
        <w:suppressAutoHyphens/>
      </w:pPr>
      <w:r>
        <w:t>/s/:  Debra M. Kemp</w:t>
      </w:r>
      <w:bookmarkStart w:id="0" w:name="_GoBack"/>
      <w:bookmarkEnd w:id="0"/>
    </w:p>
    <w:p w:rsidR="00237750" w:rsidRPr="003F16E2" w:rsidRDefault="00E35536" w:rsidP="00237750">
      <w:pPr>
        <w:suppressAutoHyphens/>
      </w:pPr>
      <w:r>
        <w:t xml:space="preserve">Interim </w:t>
      </w:r>
      <w:r w:rsidR="00237750" w:rsidRPr="003F16E2">
        <w:t>City Clerk</w:t>
      </w:r>
    </w:p>
    <w:p w:rsidR="00FD500D" w:rsidRPr="003F16E2" w:rsidRDefault="00FD500D" w:rsidP="00237750">
      <w:pPr>
        <w:suppressAutoHyphens/>
        <w:rPr>
          <w:highlight w:val="yellow"/>
        </w:rPr>
      </w:pPr>
    </w:p>
    <w:p w:rsidR="00FD500D" w:rsidRPr="003F16E2" w:rsidRDefault="00FD500D" w:rsidP="00237750">
      <w:pPr>
        <w:suppressAutoHyphens/>
        <w:rPr>
          <w:highlight w:val="yellow"/>
        </w:rPr>
      </w:pPr>
    </w:p>
    <w:p w:rsidR="00FD500D" w:rsidRPr="003F16E2" w:rsidRDefault="00FD500D" w:rsidP="00237750">
      <w:pPr>
        <w:suppressAutoHyphens/>
        <w:rPr>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0B722C" w:rsidRPr="003F16E2" w:rsidRDefault="000B722C" w:rsidP="00FD500D">
      <w:pPr>
        <w:tabs>
          <w:tab w:val="left" w:pos="-720"/>
        </w:tabs>
        <w:suppressAutoHyphens/>
        <w:jc w:val="both"/>
        <w:rPr>
          <w:b/>
          <w:spacing w:val="-3"/>
          <w:highlight w:val="yellow"/>
        </w:rPr>
      </w:pPr>
    </w:p>
    <w:p w:rsidR="003F16E2" w:rsidRDefault="003F16E2" w:rsidP="00FD500D">
      <w:pPr>
        <w:tabs>
          <w:tab w:val="left" w:pos="-720"/>
        </w:tabs>
        <w:suppressAutoHyphens/>
        <w:jc w:val="both"/>
        <w:rPr>
          <w:b/>
          <w:spacing w:val="-3"/>
        </w:rPr>
      </w:pPr>
    </w:p>
    <w:p w:rsidR="00C26BD1" w:rsidRDefault="00C26BD1">
      <w:pPr>
        <w:rPr>
          <w:b/>
          <w:spacing w:val="-3"/>
        </w:rPr>
      </w:pPr>
    </w:p>
    <w:sectPr w:rsidR="00C26BD1"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0FA" w:rsidRDefault="005930FA" w:rsidP="005B6893">
      <w:r>
        <w:separator/>
      </w:r>
    </w:p>
  </w:endnote>
  <w:endnote w:type="continuationSeparator" w:id="0">
    <w:p w:rsidR="005930FA" w:rsidRDefault="005930FA" w:rsidP="005B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0FA" w:rsidRDefault="005930FA" w:rsidP="005B6893">
      <w:r>
        <w:separator/>
      </w:r>
    </w:p>
  </w:footnote>
  <w:footnote w:type="continuationSeparator" w:id="0">
    <w:p w:rsidR="005930FA" w:rsidRDefault="005930FA" w:rsidP="005B6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E3C6A"/>
    <w:multiLevelType w:val="hybridMultilevel"/>
    <w:tmpl w:val="FF46C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93"/>
    <w:rsid w:val="0000000F"/>
    <w:rsid w:val="000002B5"/>
    <w:rsid w:val="00001E50"/>
    <w:rsid w:val="00003EE3"/>
    <w:rsid w:val="00004049"/>
    <w:rsid w:val="0000504B"/>
    <w:rsid w:val="0000675E"/>
    <w:rsid w:val="00010A8F"/>
    <w:rsid w:val="0001220E"/>
    <w:rsid w:val="00012BE4"/>
    <w:rsid w:val="00014DB2"/>
    <w:rsid w:val="00015A97"/>
    <w:rsid w:val="0001626A"/>
    <w:rsid w:val="00016514"/>
    <w:rsid w:val="000170F7"/>
    <w:rsid w:val="00017BCD"/>
    <w:rsid w:val="00021A40"/>
    <w:rsid w:val="00021D9C"/>
    <w:rsid w:val="00023B2C"/>
    <w:rsid w:val="0002467B"/>
    <w:rsid w:val="00025126"/>
    <w:rsid w:val="000257CC"/>
    <w:rsid w:val="0002706E"/>
    <w:rsid w:val="00027319"/>
    <w:rsid w:val="000275D9"/>
    <w:rsid w:val="0003331C"/>
    <w:rsid w:val="00037E0B"/>
    <w:rsid w:val="00040852"/>
    <w:rsid w:val="00040D76"/>
    <w:rsid w:val="000419EC"/>
    <w:rsid w:val="00042760"/>
    <w:rsid w:val="00042F23"/>
    <w:rsid w:val="000445DC"/>
    <w:rsid w:val="000456CB"/>
    <w:rsid w:val="00045743"/>
    <w:rsid w:val="00046CBE"/>
    <w:rsid w:val="00047661"/>
    <w:rsid w:val="00047C2D"/>
    <w:rsid w:val="00051DFB"/>
    <w:rsid w:val="00052E99"/>
    <w:rsid w:val="00053C12"/>
    <w:rsid w:val="00055B03"/>
    <w:rsid w:val="00056C02"/>
    <w:rsid w:val="000578E0"/>
    <w:rsid w:val="00057965"/>
    <w:rsid w:val="00057B34"/>
    <w:rsid w:val="00057B86"/>
    <w:rsid w:val="000604A7"/>
    <w:rsid w:val="00060908"/>
    <w:rsid w:val="000614EB"/>
    <w:rsid w:val="00061A2E"/>
    <w:rsid w:val="000708EC"/>
    <w:rsid w:val="000714E5"/>
    <w:rsid w:val="00071ADB"/>
    <w:rsid w:val="0007271D"/>
    <w:rsid w:val="00073558"/>
    <w:rsid w:val="00073633"/>
    <w:rsid w:val="000744DA"/>
    <w:rsid w:val="00075366"/>
    <w:rsid w:val="00075A89"/>
    <w:rsid w:val="0008111B"/>
    <w:rsid w:val="00082076"/>
    <w:rsid w:val="0008391D"/>
    <w:rsid w:val="000853F4"/>
    <w:rsid w:val="00085F48"/>
    <w:rsid w:val="00085F63"/>
    <w:rsid w:val="00086408"/>
    <w:rsid w:val="000871DF"/>
    <w:rsid w:val="00090990"/>
    <w:rsid w:val="00091B8E"/>
    <w:rsid w:val="0009231E"/>
    <w:rsid w:val="00092CE5"/>
    <w:rsid w:val="00093372"/>
    <w:rsid w:val="00094C5E"/>
    <w:rsid w:val="000A0BC6"/>
    <w:rsid w:val="000A17F7"/>
    <w:rsid w:val="000A24F8"/>
    <w:rsid w:val="000A5850"/>
    <w:rsid w:val="000A69AE"/>
    <w:rsid w:val="000A7844"/>
    <w:rsid w:val="000A78BE"/>
    <w:rsid w:val="000B0800"/>
    <w:rsid w:val="000B0813"/>
    <w:rsid w:val="000B2C3C"/>
    <w:rsid w:val="000B3CDF"/>
    <w:rsid w:val="000B45B2"/>
    <w:rsid w:val="000B65D6"/>
    <w:rsid w:val="000B671C"/>
    <w:rsid w:val="000B6905"/>
    <w:rsid w:val="000B715F"/>
    <w:rsid w:val="000B722C"/>
    <w:rsid w:val="000C06CD"/>
    <w:rsid w:val="000C3505"/>
    <w:rsid w:val="000C4BC8"/>
    <w:rsid w:val="000C5E04"/>
    <w:rsid w:val="000D0F42"/>
    <w:rsid w:val="000D294A"/>
    <w:rsid w:val="000D44F1"/>
    <w:rsid w:val="000D67AB"/>
    <w:rsid w:val="000D70E1"/>
    <w:rsid w:val="000D74A3"/>
    <w:rsid w:val="000E173B"/>
    <w:rsid w:val="000E17E9"/>
    <w:rsid w:val="000E2845"/>
    <w:rsid w:val="000E3BD8"/>
    <w:rsid w:val="000E42A5"/>
    <w:rsid w:val="000E5A04"/>
    <w:rsid w:val="000F3052"/>
    <w:rsid w:val="000F338B"/>
    <w:rsid w:val="000F4AC5"/>
    <w:rsid w:val="000F4FDA"/>
    <w:rsid w:val="000F55F8"/>
    <w:rsid w:val="000F5831"/>
    <w:rsid w:val="0010150C"/>
    <w:rsid w:val="00102309"/>
    <w:rsid w:val="001041CF"/>
    <w:rsid w:val="00105BCF"/>
    <w:rsid w:val="00106A5B"/>
    <w:rsid w:val="00107D77"/>
    <w:rsid w:val="0011030F"/>
    <w:rsid w:val="0011040E"/>
    <w:rsid w:val="00110D37"/>
    <w:rsid w:val="00113CB9"/>
    <w:rsid w:val="00115E0A"/>
    <w:rsid w:val="00116311"/>
    <w:rsid w:val="00117424"/>
    <w:rsid w:val="001178DA"/>
    <w:rsid w:val="00121E96"/>
    <w:rsid w:val="001245FE"/>
    <w:rsid w:val="00124BB8"/>
    <w:rsid w:val="001255E4"/>
    <w:rsid w:val="00130B80"/>
    <w:rsid w:val="001318B2"/>
    <w:rsid w:val="00137304"/>
    <w:rsid w:val="001375F8"/>
    <w:rsid w:val="00141F13"/>
    <w:rsid w:val="0014288F"/>
    <w:rsid w:val="0014324F"/>
    <w:rsid w:val="001451D8"/>
    <w:rsid w:val="001456B9"/>
    <w:rsid w:val="00146596"/>
    <w:rsid w:val="00146FB9"/>
    <w:rsid w:val="00147728"/>
    <w:rsid w:val="00150B28"/>
    <w:rsid w:val="00150D63"/>
    <w:rsid w:val="00150D69"/>
    <w:rsid w:val="001524AE"/>
    <w:rsid w:val="00154C0F"/>
    <w:rsid w:val="00155B20"/>
    <w:rsid w:val="001606BC"/>
    <w:rsid w:val="001641F7"/>
    <w:rsid w:val="00164C68"/>
    <w:rsid w:val="001654EA"/>
    <w:rsid w:val="00165D64"/>
    <w:rsid w:val="0017099A"/>
    <w:rsid w:val="00170A68"/>
    <w:rsid w:val="0017128A"/>
    <w:rsid w:val="0017146F"/>
    <w:rsid w:val="00174B10"/>
    <w:rsid w:val="001759FF"/>
    <w:rsid w:val="00176563"/>
    <w:rsid w:val="00176761"/>
    <w:rsid w:val="0018226A"/>
    <w:rsid w:val="00187813"/>
    <w:rsid w:val="00191570"/>
    <w:rsid w:val="001952DF"/>
    <w:rsid w:val="001A02E2"/>
    <w:rsid w:val="001A30C8"/>
    <w:rsid w:val="001A3E32"/>
    <w:rsid w:val="001A5069"/>
    <w:rsid w:val="001A527E"/>
    <w:rsid w:val="001A589C"/>
    <w:rsid w:val="001B175B"/>
    <w:rsid w:val="001B2C38"/>
    <w:rsid w:val="001B3ECA"/>
    <w:rsid w:val="001B66D4"/>
    <w:rsid w:val="001C0AB7"/>
    <w:rsid w:val="001C1352"/>
    <w:rsid w:val="001C24BF"/>
    <w:rsid w:val="001C4097"/>
    <w:rsid w:val="001C449E"/>
    <w:rsid w:val="001C471E"/>
    <w:rsid w:val="001C5C3B"/>
    <w:rsid w:val="001C69E9"/>
    <w:rsid w:val="001D1217"/>
    <w:rsid w:val="001D3AD4"/>
    <w:rsid w:val="001D4813"/>
    <w:rsid w:val="001D4AE9"/>
    <w:rsid w:val="001D5CD7"/>
    <w:rsid w:val="001D6263"/>
    <w:rsid w:val="001D67DC"/>
    <w:rsid w:val="001E07F5"/>
    <w:rsid w:val="001E087A"/>
    <w:rsid w:val="001E16D0"/>
    <w:rsid w:val="001E2021"/>
    <w:rsid w:val="001E4664"/>
    <w:rsid w:val="001E541D"/>
    <w:rsid w:val="001E64B0"/>
    <w:rsid w:val="001E6797"/>
    <w:rsid w:val="001E67C3"/>
    <w:rsid w:val="001E7D60"/>
    <w:rsid w:val="001F012C"/>
    <w:rsid w:val="001F0DA0"/>
    <w:rsid w:val="001F3536"/>
    <w:rsid w:val="001F45A4"/>
    <w:rsid w:val="001F5043"/>
    <w:rsid w:val="001F5D9A"/>
    <w:rsid w:val="001F6F0C"/>
    <w:rsid w:val="0020198D"/>
    <w:rsid w:val="00202010"/>
    <w:rsid w:val="00203C45"/>
    <w:rsid w:val="00206C85"/>
    <w:rsid w:val="002122AD"/>
    <w:rsid w:val="002122FD"/>
    <w:rsid w:val="002144C6"/>
    <w:rsid w:val="002168D6"/>
    <w:rsid w:val="00223C08"/>
    <w:rsid w:val="00226912"/>
    <w:rsid w:val="00227307"/>
    <w:rsid w:val="002278D4"/>
    <w:rsid w:val="0023166D"/>
    <w:rsid w:val="00231E6A"/>
    <w:rsid w:val="00232FFF"/>
    <w:rsid w:val="0023345A"/>
    <w:rsid w:val="00233EE1"/>
    <w:rsid w:val="00235EB1"/>
    <w:rsid w:val="00236E43"/>
    <w:rsid w:val="00237750"/>
    <w:rsid w:val="0024001D"/>
    <w:rsid w:val="002405DC"/>
    <w:rsid w:val="002462E5"/>
    <w:rsid w:val="00246D22"/>
    <w:rsid w:val="002513CD"/>
    <w:rsid w:val="00252187"/>
    <w:rsid w:val="002538E6"/>
    <w:rsid w:val="0025529D"/>
    <w:rsid w:val="00255DE6"/>
    <w:rsid w:val="00262A0A"/>
    <w:rsid w:val="00263E08"/>
    <w:rsid w:val="0026617F"/>
    <w:rsid w:val="0026655A"/>
    <w:rsid w:val="0026659F"/>
    <w:rsid w:val="002725CF"/>
    <w:rsid w:val="00273475"/>
    <w:rsid w:val="00273B22"/>
    <w:rsid w:val="00277884"/>
    <w:rsid w:val="0027796C"/>
    <w:rsid w:val="0028097F"/>
    <w:rsid w:val="002811B1"/>
    <w:rsid w:val="00282A70"/>
    <w:rsid w:val="002839CD"/>
    <w:rsid w:val="00285996"/>
    <w:rsid w:val="00286011"/>
    <w:rsid w:val="00286860"/>
    <w:rsid w:val="0028734F"/>
    <w:rsid w:val="00287F5A"/>
    <w:rsid w:val="0029081C"/>
    <w:rsid w:val="00292F37"/>
    <w:rsid w:val="002941A8"/>
    <w:rsid w:val="00297B6C"/>
    <w:rsid w:val="002A0795"/>
    <w:rsid w:val="002A1E5C"/>
    <w:rsid w:val="002A4236"/>
    <w:rsid w:val="002A4451"/>
    <w:rsid w:val="002A4AE1"/>
    <w:rsid w:val="002B4492"/>
    <w:rsid w:val="002B689C"/>
    <w:rsid w:val="002B6A5F"/>
    <w:rsid w:val="002C00FF"/>
    <w:rsid w:val="002C7362"/>
    <w:rsid w:val="002D06CE"/>
    <w:rsid w:val="002D4181"/>
    <w:rsid w:val="002E1A45"/>
    <w:rsid w:val="002E3B8A"/>
    <w:rsid w:val="002E438C"/>
    <w:rsid w:val="002E4C0A"/>
    <w:rsid w:val="002E51B8"/>
    <w:rsid w:val="002E6806"/>
    <w:rsid w:val="002E6F81"/>
    <w:rsid w:val="002F03D5"/>
    <w:rsid w:val="002F04BE"/>
    <w:rsid w:val="002F0A65"/>
    <w:rsid w:val="002F0DB6"/>
    <w:rsid w:val="002F32B6"/>
    <w:rsid w:val="002F6FF2"/>
    <w:rsid w:val="002F7385"/>
    <w:rsid w:val="002F79C8"/>
    <w:rsid w:val="00300252"/>
    <w:rsid w:val="003016B4"/>
    <w:rsid w:val="0030336E"/>
    <w:rsid w:val="00306928"/>
    <w:rsid w:val="00306EC4"/>
    <w:rsid w:val="00311500"/>
    <w:rsid w:val="00316273"/>
    <w:rsid w:val="0031660A"/>
    <w:rsid w:val="00317729"/>
    <w:rsid w:val="00317811"/>
    <w:rsid w:val="00321FAB"/>
    <w:rsid w:val="003239B5"/>
    <w:rsid w:val="003239E4"/>
    <w:rsid w:val="00325A27"/>
    <w:rsid w:val="00327475"/>
    <w:rsid w:val="003279C5"/>
    <w:rsid w:val="00327C55"/>
    <w:rsid w:val="00330AB0"/>
    <w:rsid w:val="00331064"/>
    <w:rsid w:val="00332167"/>
    <w:rsid w:val="00337EA4"/>
    <w:rsid w:val="00341147"/>
    <w:rsid w:val="00342826"/>
    <w:rsid w:val="00345CE2"/>
    <w:rsid w:val="00350807"/>
    <w:rsid w:val="0035412F"/>
    <w:rsid w:val="00354A83"/>
    <w:rsid w:val="00354DAB"/>
    <w:rsid w:val="00356288"/>
    <w:rsid w:val="00356EE5"/>
    <w:rsid w:val="00357CD4"/>
    <w:rsid w:val="00360080"/>
    <w:rsid w:val="0036208A"/>
    <w:rsid w:val="0036348F"/>
    <w:rsid w:val="00364160"/>
    <w:rsid w:val="00364C40"/>
    <w:rsid w:val="003656BD"/>
    <w:rsid w:val="00366BF1"/>
    <w:rsid w:val="003700D6"/>
    <w:rsid w:val="00371684"/>
    <w:rsid w:val="00373554"/>
    <w:rsid w:val="00373806"/>
    <w:rsid w:val="00374CDF"/>
    <w:rsid w:val="00376EE4"/>
    <w:rsid w:val="003777D7"/>
    <w:rsid w:val="00380A9D"/>
    <w:rsid w:val="00383419"/>
    <w:rsid w:val="00384762"/>
    <w:rsid w:val="00384F1D"/>
    <w:rsid w:val="00386F71"/>
    <w:rsid w:val="00387166"/>
    <w:rsid w:val="00391F4D"/>
    <w:rsid w:val="0039395A"/>
    <w:rsid w:val="003941C8"/>
    <w:rsid w:val="003967C9"/>
    <w:rsid w:val="0039777B"/>
    <w:rsid w:val="003A1176"/>
    <w:rsid w:val="003A1B1A"/>
    <w:rsid w:val="003A1D90"/>
    <w:rsid w:val="003A2631"/>
    <w:rsid w:val="003A26F2"/>
    <w:rsid w:val="003A2921"/>
    <w:rsid w:val="003A32CC"/>
    <w:rsid w:val="003A3CFE"/>
    <w:rsid w:val="003A3DC4"/>
    <w:rsid w:val="003A587E"/>
    <w:rsid w:val="003B0ACC"/>
    <w:rsid w:val="003B525D"/>
    <w:rsid w:val="003B5FAD"/>
    <w:rsid w:val="003B6901"/>
    <w:rsid w:val="003C06F9"/>
    <w:rsid w:val="003C0A37"/>
    <w:rsid w:val="003C3B7A"/>
    <w:rsid w:val="003C55CF"/>
    <w:rsid w:val="003C7E33"/>
    <w:rsid w:val="003D2BEF"/>
    <w:rsid w:val="003D3D56"/>
    <w:rsid w:val="003D6F65"/>
    <w:rsid w:val="003E0ABA"/>
    <w:rsid w:val="003E0B87"/>
    <w:rsid w:val="003E27E0"/>
    <w:rsid w:val="003E35B5"/>
    <w:rsid w:val="003E38FE"/>
    <w:rsid w:val="003E3C74"/>
    <w:rsid w:val="003E5C2C"/>
    <w:rsid w:val="003E66BB"/>
    <w:rsid w:val="003E7643"/>
    <w:rsid w:val="003E771D"/>
    <w:rsid w:val="003E791A"/>
    <w:rsid w:val="003E7D47"/>
    <w:rsid w:val="003F1547"/>
    <w:rsid w:val="003F16E2"/>
    <w:rsid w:val="003F6151"/>
    <w:rsid w:val="003F6B6F"/>
    <w:rsid w:val="003F76B3"/>
    <w:rsid w:val="00400179"/>
    <w:rsid w:val="00400292"/>
    <w:rsid w:val="00402C6A"/>
    <w:rsid w:val="00402CE2"/>
    <w:rsid w:val="00403675"/>
    <w:rsid w:val="00406AE0"/>
    <w:rsid w:val="00407570"/>
    <w:rsid w:val="0041151E"/>
    <w:rsid w:val="004118D7"/>
    <w:rsid w:val="00412B1D"/>
    <w:rsid w:val="004138E0"/>
    <w:rsid w:val="0041486B"/>
    <w:rsid w:val="00416937"/>
    <w:rsid w:val="004255C9"/>
    <w:rsid w:val="0043523B"/>
    <w:rsid w:val="004352FD"/>
    <w:rsid w:val="00436B59"/>
    <w:rsid w:val="00436F5E"/>
    <w:rsid w:val="0043700C"/>
    <w:rsid w:val="004405C9"/>
    <w:rsid w:val="0044070E"/>
    <w:rsid w:val="00440B29"/>
    <w:rsid w:val="0044295B"/>
    <w:rsid w:val="00444B0F"/>
    <w:rsid w:val="00445345"/>
    <w:rsid w:val="00445FEE"/>
    <w:rsid w:val="00446A49"/>
    <w:rsid w:val="0044762D"/>
    <w:rsid w:val="00447FA0"/>
    <w:rsid w:val="00452261"/>
    <w:rsid w:val="00452918"/>
    <w:rsid w:val="00453EC1"/>
    <w:rsid w:val="00455AD8"/>
    <w:rsid w:val="004562BF"/>
    <w:rsid w:val="0045666F"/>
    <w:rsid w:val="00463A0A"/>
    <w:rsid w:val="00463E36"/>
    <w:rsid w:val="0046520D"/>
    <w:rsid w:val="00465352"/>
    <w:rsid w:val="00465740"/>
    <w:rsid w:val="00466347"/>
    <w:rsid w:val="00466F8C"/>
    <w:rsid w:val="00471871"/>
    <w:rsid w:val="0047241C"/>
    <w:rsid w:val="0047470B"/>
    <w:rsid w:val="004763B0"/>
    <w:rsid w:val="00477DA8"/>
    <w:rsid w:val="00477E67"/>
    <w:rsid w:val="00482DF2"/>
    <w:rsid w:val="00482F01"/>
    <w:rsid w:val="00490AE4"/>
    <w:rsid w:val="00491AF5"/>
    <w:rsid w:val="00491DB2"/>
    <w:rsid w:val="00494168"/>
    <w:rsid w:val="00495429"/>
    <w:rsid w:val="00496C9F"/>
    <w:rsid w:val="00497D14"/>
    <w:rsid w:val="004A0AB6"/>
    <w:rsid w:val="004A6262"/>
    <w:rsid w:val="004A76E7"/>
    <w:rsid w:val="004B36D2"/>
    <w:rsid w:val="004B3722"/>
    <w:rsid w:val="004B7A2D"/>
    <w:rsid w:val="004C06DB"/>
    <w:rsid w:val="004C30D4"/>
    <w:rsid w:val="004C5080"/>
    <w:rsid w:val="004C5EEA"/>
    <w:rsid w:val="004C77BC"/>
    <w:rsid w:val="004D0407"/>
    <w:rsid w:val="004D0D71"/>
    <w:rsid w:val="004D21FD"/>
    <w:rsid w:val="004D3260"/>
    <w:rsid w:val="004D4FCE"/>
    <w:rsid w:val="004E12CB"/>
    <w:rsid w:val="004E2A87"/>
    <w:rsid w:val="004E4B3A"/>
    <w:rsid w:val="004F0804"/>
    <w:rsid w:val="004F3571"/>
    <w:rsid w:val="004F606D"/>
    <w:rsid w:val="004F71B8"/>
    <w:rsid w:val="00500FD6"/>
    <w:rsid w:val="005017F3"/>
    <w:rsid w:val="00506EA7"/>
    <w:rsid w:val="00507DD2"/>
    <w:rsid w:val="00510B1B"/>
    <w:rsid w:val="00512B19"/>
    <w:rsid w:val="00514BF5"/>
    <w:rsid w:val="00514D70"/>
    <w:rsid w:val="005178A1"/>
    <w:rsid w:val="0052237B"/>
    <w:rsid w:val="00522851"/>
    <w:rsid w:val="005237A5"/>
    <w:rsid w:val="00524CCF"/>
    <w:rsid w:val="00531DA8"/>
    <w:rsid w:val="00535864"/>
    <w:rsid w:val="00535F21"/>
    <w:rsid w:val="00537E1A"/>
    <w:rsid w:val="00541535"/>
    <w:rsid w:val="00541E1F"/>
    <w:rsid w:val="00542E45"/>
    <w:rsid w:val="00542E94"/>
    <w:rsid w:val="00544991"/>
    <w:rsid w:val="00545475"/>
    <w:rsid w:val="00545FB8"/>
    <w:rsid w:val="00546A5C"/>
    <w:rsid w:val="0054728C"/>
    <w:rsid w:val="00550C0F"/>
    <w:rsid w:val="005522BC"/>
    <w:rsid w:val="00552E5F"/>
    <w:rsid w:val="005559E1"/>
    <w:rsid w:val="005572A7"/>
    <w:rsid w:val="0056463F"/>
    <w:rsid w:val="005655C5"/>
    <w:rsid w:val="00566299"/>
    <w:rsid w:val="0056650E"/>
    <w:rsid w:val="00566F21"/>
    <w:rsid w:val="005675D5"/>
    <w:rsid w:val="00570718"/>
    <w:rsid w:val="0057335D"/>
    <w:rsid w:val="00573967"/>
    <w:rsid w:val="00573CE2"/>
    <w:rsid w:val="0057436F"/>
    <w:rsid w:val="00575734"/>
    <w:rsid w:val="005766F2"/>
    <w:rsid w:val="00576B3E"/>
    <w:rsid w:val="005773F4"/>
    <w:rsid w:val="005775F7"/>
    <w:rsid w:val="0058009A"/>
    <w:rsid w:val="00580847"/>
    <w:rsid w:val="00581720"/>
    <w:rsid w:val="0058364A"/>
    <w:rsid w:val="00584576"/>
    <w:rsid w:val="00584F54"/>
    <w:rsid w:val="00587178"/>
    <w:rsid w:val="00587AE0"/>
    <w:rsid w:val="005909C2"/>
    <w:rsid w:val="00591726"/>
    <w:rsid w:val="00591D11"/>
    <w:rsid w:val="005930FA"/>
    <w:rsid w:val="005A0055"/>
    <w:rsid w:val="005A4361"/>
    <w:rsid w:val="005A44A4"/>
    <w:rsid w:val="005A5025"/>
    <w:rsid w:val="005B0010"/>
    <w:rsid w:val="005B0959"/>
    <w:rsid w:val="005B306B"/>
    <w:rsid w:val="005B5E67"/>
    <w:rsid w:val="005B6893"/>
    <w:rsid w:val="005B7066"/>
    <w:rsid w:val="005C0B53"/>
    <w:rsid w:val="005C1EC8"/>
    <w:rsid w:val="005C29FA"/>
    <w:rsid w:val="005C4C5F"/>
    <w:rsid w:val="005C5F19"/>
    <w:rsid w:val="005C6090"/>
    <w:rsid w:val="005C7316"/>
    <w:rsid w:val="005D0602"/>
    <w:rsid w:val="005D1429"/>
    <w:rsid w:val="005D1CD6"/>
    <w:rsid w:val="005D3B2B"/>
    <w:rsid w:val="005D4424"/>
    <w:rsid w:val="005D4F87"/>
    <w:rsid w:val="005D671C"/>
    <w:rsid w:val="005D7E6F"/>
    <w:rsid w:val="005E051D"/>
    <w:rsid w:val="005E058A"/>
    <w:rsid w:val="005E0B39"/>
    <w:rsid w:val="005E1B24"/>
    <w:rsid w:val="005E1D95"/>
    <w:rsid w:val="005E327B"/>
    <w:rsid w:val="005E45BE"/>
    <w:rsid w:val="005E546F"/>
    <w:rsid w:val="005E54DB"/>
    <w:rsid w:val="005E6155"/>
    <w:rsid w:val="005E6DE0"/>
    <w:rsid w:val="005F06EB"/>
    <w:rsid w:val="005F0F50"/>
    <w:rsid w:val="005F2010"/>
    <w:rsid w:val="005F55FD"/>
    <w:rsid w:val="005F6106"/>
    <w:rsid w:val="005F6245"/>
    <w:rsid w:val="005F6436"/>
    <w:rsid w:val="0060027F"/>
    <w:rsid w:val="006007DC"/>
    <w:rsid w:val="00602184"/>
    <w:rsid w:val="006023C9"/>
    <w:rsid w:val="0060423F"/>
    <w:rsid w:val="00607DA7"/>
    <w:rsid w:val="00610BD2"/>
    <w:rsid w:val="00612240"/>
    <w:rsid w:val="00614A50"/>
    <w:rsid w:val="00614FB7"/>
    <w:rsid w:val="00615704"/>
    <w:rsid w:val="00616785"/>
    <w:rsid w:val="0062136D"/>
    <w:rsid w:val="00622291"/>
    <w:rsid w:val="006227F9"/>
    <w:rsid w:val="006234BB"/>
    <w:rsid w:val="00627B3E"/>
    <w:rsid w:val="0063282F"/>
    <w:rsid w:val="006328A7"/>
    <w:rsid w:val="00633752"/>
    <w:rsid w:val="00636167"/>
    <w:rsid w:val="00637B72"/>
    <w:rsid w:val="00637C48"/>
    <w:rsid w:val="006401BB"/>
    <w:rsid w:val="00642AB1"/>
    <w:rsid w:val="006450D0"/>
    <w:rsid w:val="00646E15"/>
    <w:rsid w:val="00647556"/>
    <w:rsid w:val="00647D38"/>
    <w:rsid w:val="006509C1"/>
    <w:rsid w:val="00654AA5"/>
    <w:rsid w:val="0065599B"/>
    <w:rsid w:val="00656E42"/>
    <w:rsid w:val="00660416"/>
    <w:rsid w:val="00661874"/>
    <w:rsid w:val="00661D67"/>
    <w:rsid w:val="00664CAA"/>
    <w:rsid w:val="00670D42"/>
    <w:rsid w:val="006720DB"/>
    <w:rsid w:val="006774D2"/>
    <w:rsid w:val="00681DD1"/>
    <w:rsid w:val="0068291F"/>
    <w:rsid w:val="00682B4E"/>
    <w:rsid w:val="00682C8F"/>
    <w:rsid w:val="00683345"/>
    <w:rsid w:val="00683E2D"/>
    <w:rsid w:val="00684604"/>
    <w:rsid w:val="0069059C"/>
    <w:rsid w:val="00693162"/>
    <w:rsid w:val="00693657"/>
    <w:rsid w:val="00694E80"/>
    <w:rsid w:val="00694F3C"/>
    <w:rsid w:val="0069634C"/>
    <w:rsid w:val="006A18BB"/>
    <w:rsid w:val="006A3104"/>
    <w:rsid w:val="006A4625"/>
    <w:rsid w:val="006A63EB"/>
    <w:rsid w:val="006A64F1"/>
    <w:rsid w:val="006A6F76"/>
    <w:rsid w:val="006A6FDB"/>
    <w:rsid w:val="006A7E20"/>
    <w:rsid w:val="006A7FB5"/>
    <w:rsid w:val="006B02F4"/>
    <w:rsid w:val="006B308F"/>
    <w:rsid w:val="006B37FC"/>
    <w:rsid w:val="006B4BA5"/>
    <w:rsid w:val="006B5056"/>
    <w:rsid w:val="006B5877"/>
    <w:rsid w:val="006B605F"/>
    <w:rsid w:val="006B6064"/>
    <w:rsid w:val="006B6168"/>
    <w:rsid w:val="006B64BE"/>
    <w:rsid w:val="006B7F44"/>
    <w:rsid w:val="006C0E16"/>
    <w:rsid w:val="006C4F40"/>
    <w:rsid w:val="006C6103"/>
    <w:rsid w:val="006C6787"/>
    <w:rsid w:val="006D0B49"/>
    <w:rsid w:val="006D12E6"/>
    <w:rsid w:val="006D31A3"/>
    <w:rsid w:val="006D424A"/>
    <w:rsid w:val="006D4775"/>
    <w:rsid w:val="006D68CF"/>
    <w:rsid w:val="006D7328"/>
    <w:rsid w:val="006E318F"/>
    <w:rsid w:val="006E40A7"/>
    <w:rsid w:val="006E5691"/>
    <w:rsid w:val="006E591B"/>
    <w:rsid w:val="006E6D5B"/>
    <w:rsid w:val="006E7F6C"/>
    <w:rsid w:val="006F1166"/>
    <w:rsid w:val="006F191D"/>
    <w:rsid w:val="006F2FB2"/>
    <w:rsid w:val="006F4D12"/>
    <w:rsid w:val="00700823"/>
    <w:rsid w:val="0070297D"/>
    <w:rsid w:val="00702BFA"/>
    <w:rsid w:val="00704547"/>
    <w:rsid w:val="007046D6"/>
    <w:rsid w:val="00705FAA"/>
    <w:rsid w:val="007063AF"/>
    <w:rsid w:val="007106A9"/>
    <w:rsid w:val="00711C99"/>
    <w:rsid w:val="00713BA9"/>
    <w:rsid w:val="00714792"/>
    <w:rsid w:val="007158AD"/>
    <w:rsid w:val="0072171F"/>
    <w:rsid w:val="007224BA"/>
    <w:rsid w:val="0072776A"/>
    <w:rsid w:val="00727AFE"/>
    <w:rsid w:val="0073033B"/>
    <w:rsid w:val="0073246D"/>
    <w:rsid w:val="007347A4"/>
    <w:rsid w:val="00735FE0"/>
    <w:rsid w:val="007400CB"/>
    <w:rsid w:val="00740A01"/>
    <w:rsid w:val="00742269"/>
    <w:rsid w:val="007424B9"/>
    <w:rsid w:val="00744639"/>
    <w:rsid w:val="00744E6F"/>
    <w:rsid w:val="00745523"/>
    <w:rsid w:val="00746940"/>
    <w:rsid w:val="007474FB"/>
    <w:rsid w:val="00750B8A"/>
    <w:rsid w:val="00751878"/>
    <w:rsid w:val="00752275"/>
    <w:rsid w:val="0075360E"/>
    <w:rsid w:val="00756567"/>
    <w:rsid w:val="00756586"/>
    <w:rsid w:val="007571CF"/>
    <w:rsid w:val="00761220"/>
    <w:rsid w:val="007618B2"/>
    <w:rsid w:val="00762D08"/>
    <w:rsid w:val="00763244"/>
    <w:rsid w:val="00763F12"/>
    <w:rsid w:val="00763FAF"/>
    <w:rsid w:val="00764F65"/>
    <w:rsid w:val="00765392"/>
    <w:rsid w:val="0077323E"/>
    <w:rsid w:val="007751FB"/>
    <w:rsid w:val="0078452B"/>
    <w:rsid w:val="00786AD1"/>
    <w:rsid w:val="00790A8D"/>
    <w:rsid w:val="00793B4C"/>
    <w:rsid w:val="00794E20"/>
    <w:rsid w:val="00797674"/>
    <w:rsid w:val="007A15E5"/>
    <w:rsid w:val="007A1E31"/>
    <w:rsid w:val="007A5480"/>
    <w:rsid w:val="007A68B3"/>
    <w:rsid w:val="007B048E"/>
    <w:rsid w:val="007B0660"/>
    <w:rsid w:val="007B0B17"/>
    <w:rsid w:val="007B1174"/>
    <w:rsid w:val="007B1E78"/>
    <w:rsid w:val="007B27D5"/>
    <w:rsid w:val="007B2838"/>
    <w:rsid w:val="007B2A0D"/>
    <w:rsid w:val="007B39F3"/>
    <w:rsid w:val="007B43A8"/>
    <w:rsid w:val="007B52DC"/>
    <w:rsid w:val="007B71B0"/>
    <w:rsid w:val="007B741A"/>
    <w:rsid w:val="007C16E2"/>
    <w:rsid w:val="007C2C60"/>
    <w:rsid w:val="007C31B9"/>
    <w:rsid w:val="007C37FB"/>
    <w:rsid w:val="007C3AD3"/>
    <w:rsid w:val="007C3C67"/>
    <w:rsid w:val="007C4A6A"/>
    <w:rsid w:val="007C5B68"/>
    <w:rsid w:val="007C670F"/>
    <w:rsid w:val="007D090A"/>
    <w:rsid w:val="007D5E8E"/>
    <w:rsid w:val="007D6D5A"/>
    <w:rsid w:val="007D72E4"/>
    <w:rsid w:val="007E1435"/>
    <w:rsid w:val="007E18B7"/>
    <w:rsid w:val="007E24F5"/>
    <w:rsid w:val="007E5157"/>
    <w:rsid w:val="007F0A76"/>
    <w:rsid w:val="007F0E18"/>
    <w:rsid w:val="007F1341"/>
    <w:rsid w:val="007F1CD8"/>
    <w:rsid w:val="007F361C"/>
    <w:rsid w:val="007F4011"/>
    <w:rsid w:val="007F42D3"/>
    <w:rsid w:val="007F5476"/>
    <w:rsid w:val="007F6EA6"/>
    <w:rsid w:val="00800071"/>
    <w:rsid w:val="0080081E"/>
    <w:rsid w:val="00801B97"/>
    <w:rsid w:val="00802626"/>
    <w:rsid w:val="00806D78"/>
    <w:rsid w:val="00811336"/>
    <w:rsid w:val="00811677"/>
    <w:rsid w:val="0081349F"/>
    <w:rsid w:val="00813806"/>
    <w:rsid w:val="00815FB5"/>
    <w:rsid w:val="00817D73"/>
    <w:rsid w:val="00820D71"/>
    <w:rsid w:val="008223F5"/>
    <w:rsid w:val="008233B3"/>
    <w:rsid w:val="0082489E"/>
    <w:rsid w:val="008276C7"/>
    <w:rsid w:val="00827E18"/>
    <w:rsid w:val="008304CD"/>
    <w:rsid w:val="0083146F"/>
    <w:rsid w:val="0083345C"/>
    <w:rsid w:val="00833D06"/>
    <w:rsid w:val="0083420D"/>
    <w:rsid w:val="008367BF"/>
    <w:rsid w:val="0083727C"/>
    <w:rsid w:val="008373C8"/>
    <w:rsid w:val="008409A5"/>
    <w:rsid w:val="00842F2D"/>
    <w:rsid w:val="00843124"/>
    <w:rsid w:val="00843287"/>
    <w:rsid w:val="00843B17"/>
    <w:rsid w:val="00847127"/>
    <w:rsid w:val="008542AC"/>
    <w:rsid w:val="00855973"/>
    <w:rsid w:val="00856202"/>
    <w:rsid w:val="00857DF8"/>
    <w:rsid w:val="0086124E"/>
    <w:rsid w:val="0086166E"/>
    <w:rsid w:val="00861EBC"/>
    <w:rsid w:val="008634C9"/>
    <w:rsid w:val="0086358D"/>
    <w:rsid w:val="00863E36"/>
    <w:rsid w:val="00864B21"/>
    <w:rsid w:val="00866E49"/>
    <w:rsid w:val="00867D2F"/>
    <w:rsid w:val="008712B4"/>
    <w:rsid w:val="00873E7E"/>
    <w:rsid w:val="0087482F"/>
    <w:rsid w:val="00875BDD"/>
    <w:rsid w:val="00876AC5"/>
    <w:rsid w:val="0088105A"/>
    <w:rsid w:val="0088644B"/>
    <w:rsid w:val="00890C00"/>
    <w:rsid w:val="00891760"/>
    <w:rsid w:val="008922AB"/>
    <w:rsid w:val="008927DF"/>
    <w:rsid w:val="00893044"/>
    <w:rsid w:val="008933B9"/>
    <w:rsid w:val="0089566B"/>
    <w:rsid w:val="00895FD6"/>
    <w:rsid w:val="008970E4"/>
    <w:rsid w:val="008A1207"/>
    <w:rsid w:val="008A1D82"/>
    <w:rsid w:val="008A3E64"/>
    <w:rsid w:val="008A62D4"/>
    <w:rsid w:val="008A659B"/>
    <w:rsid w:val="008A76CB"/>
    <w:rsid w:val="008A7976"/>
    <w:rsid w:val="008B1624"/>
    <w:rsid w:val="008B2D6D"/>
    <w:rsid w:val="008B34B8"/>
    <w:rsid w:val="008B461B"/>
    <w:rsid w:val="008B4903"/>
    <w:rsid w:val="008B6269"/>
    <w:rsid w:val="008B7379"/>
    <w:rsid w:val="008B7A35"/>
    <w:rsid w:val="008B7DFF"/>
    <w:rsid w:val="008C5102"/>
    <w:rsid w:val="008C6965"/>
    <w:rsid w:val="008D02C9"/>
    <w:rsid w:val="008D1921"/>
    <w:rsid w:val="008D1B73"/>
    <w:rsid w:val="008D1F2E"/>
    <w:rsid w:val="008E02F8"/>
    <w:rsid w:val="008E05C9"/>
    <w:rsid w:val="008E0AB2"/>
    <w:rsid w:val="008E1045"/>
    <w:rsid w:val="008E1514"/>
    <w:rsid w:val="008E26E0"/>
    <w:rsid w:val="008E2C82"/>
    <w:rsid w:val="008E2D4B"/>
    <w:rsid w:val="008E3A37"/>
    <w:rsid w:val="008E4E9C"/>
    <w:rsid w:val="008E5D5C"/>
    <w:rsid w:val="008E5F92"/>
    <w:rsid w:val="008F13A3"/>
    <w:rsid w:val="008F174F"/>
    <w:rsid w:val="008F3025"/>
    <w:rsid w:val="008F368F"/>
    <w:rsid w:val="008F3EA7"/>
    <w:rsid w:val="008F4EE2"/>
    <w:rsid w:val="008F519F"/>
    <w:rsid w:val="008F5352"/>
    <w:rsid w:val="008F7315"/>
    <w:rsid w:val="0090050C"/>
    <w:rsid w:val="00900F67"/>
    <w:rsid w:val="00903FCD"/>
    <w:rsid w:val="00905E95"/>
    <w:rsid w:val="00906317"/>
    <w:rsid w:val="00906D9D"/>
    <w:rsid w:val="00910256"/>
    <w:rsid w:val="00912E38"/>
    <w:rsid w:val="00912E56"/>
    <w:rsid w:val="00914680"/>
    <w:rsid w:val="00914CB8"/>
    <w:rsid w:val="009217F7"/>
    <w:rsid w:val="0092615E"/>
    <w:rsid w:val="00934B33"/>
    <w:rsid w:val="009377E0"/>
    <w:rsid w:val="00940F4F"/>
    <w:rsid w:val="00941E45"/>
    <w:rsid w:val="00942A7B"/>
    <w:rsid w:val="009440BD"/>
    <w:rsid w:val="0094650F"/>
    <w:rsid w:val="00947135"/>
    <w:rsid w:val="0094798A"/>
    <w:rsid w:val="00947A73"/>
    <w:rsid w:val="009501FD"/>
    <w:rsid w:val="00950734"/>
    <w:rsid w:val="00951860"/>
    <w:rsid w:val="00953B42"/>
    <w:rsid w:val="00953C77"/>
    <w:rsid w:val="00954C2C"/>
    <w:rsid w:val="00955A18"/>
    <w:rsid w:val="00956787"/>
    <w:rsid w:val="009567A8"/>
    <w:rsid w:val="0096219B"/>
    <w:rsid w:val="009645BC"/>
    <w:rsid w:val="0096525C"/>
    <w:rsid w:val="00965445"/>
    <w:rsid w:val="00966A2D"/>
    <w:rsid w:val="0096711E"/>
    <w:rsid w:val="009707BF"/>
    <w:rsid w:val="00976F0B"/>
    <w:rsid w:val="009810E8"/>
    <w:rsid w:val="00981647"/>
    <w:rsid w:val="00982393"/>
    <w:rsid w:val="00984BA7"/>
    <w:rsid w:val="00984FD0"/>
    <w:rsid w:val="009872E3"/>
    <w:rsid w:val="00987928"/>
    <w:rsid w:val="00987BEF"/>
    <w:rsid w:val="00990A36"/>
    <w:rsid w:val="00990E90"/>
    <w:rsid w:val="00992074"/>
    <w:rsid w:val="009931B8"/>
    <w:rsid w:val="009932F3"/>
    <w:rsid w:val="0099435A"/>
    <w:rsid w:val="00994A88"/>
    <w:rsid w:val="009952B9"/>
    <w:rsid w:val="009977BF"/>
    <w:rsid w:val="009A076F"/>
    <w:rsid w:val="009A0CF5"/>
    <w:rsid w:val="009A3884"/>
    <w:rsid w:val="009A45D2"/>
    <w:rsid w:val="009A53D8"/>
    <w:rsid w:val="009B0DF1"/>
    <w:rsid w:val="009B0E07"/>
    <w:rsid w:val="009B266D"/>
    <w:rsid w:val="009B28A0"/>
    <w:rsid w:val="009B3AF6"/>
    <w:rsid w:val="009B4B18"/>
    <w:rsid w:val="009B5158"/>
    <w:rsid w:val="009B6288"/>
    <w:rsid w:val="009B64AC"/>
    <w:rsid w:val="009B7867"/>
    <w:rsid w:val="009B7AC9"/>
    <w:rsid w:val="009B7D98"/>
    <w:rsid w:val="009C19DF"/>
    <w:rsid w:val="009C35E1"/>
    <w:rsid w:val="009C373C"/>
    <w:rsid w:val="009C52CE"/>
    <w:rsid w:val="009C54B6"/>
    <w:rsid w:val="009C6F18"/>
    <w:rsid w:val="009D00F0"/>
    <w:rsid w:val="009D09C4"/>
    <w:rsid w:val="009D1150"/>
    <w:rsid w:val="009D39EA"/>
    <w:rsid w:val="009D3CED"/>
    <w:rsid w:val="009E02B6"/>
    <w:rsid w:val="009E0A28"/>
    <w:rsid w:val="009E0BD5"/>
    <w:rsid w:val="009E3A21"/>
    <w:rsid w:val="009E50F2"/>
    <w:rsid w:val="009E5489"/>
    <w:rsid w:val="009E55B9"/>
    <w:rsid w:val="009E5E7F"/>
    <w:rsid w:val="009F07B8"/>
    <w:rsid w:val="009F45E4"/>
    <w:rsid w:val="009F4DBA"/>
    <w:rsid w:val="009F56A1"/>
    <w:rsid w:val="009F67AE"/>
    <w:rsid w:val="009F705C"/>
    <w:rsid w:val="009F7878"/>
    <w:rsid w:val="00A010F4"/>
    <w:rsid w:val="00A01384"/>
    <w:rsid w:val="00A01F2C"/>
    <w:rsid w:val="00A020ED"/>
    <w:rsid w:val="00A0592A"/>
    <w:rsid w:val="00A06162"/>
    <w:rsid w:val="00A06BE0"/>
    <w:rsid w:val="00A10F25"/>
    <w:rsid w:val="00A1110D"/>
    <w:rsid w:val="00A112DE"/>
    <w:rsid w:val="00A12B58"/>
    <w:rsid w:val="00A16422"/>
    <w:rsid w:val="00A17AE7"/>
    <w:rsid w:val="00A22CEE"/>
    <w:rsid w:val="00A24D2A"/>
    <w:rsid w:val="00A24F67"/>
    <w:rsid w:val="00A2546A"/>
    <w:rsid w:val="00A255DB"/>
    <w:rsid w:val="00A25716"/>
    <w:rsid w:val="00A263DE"/>
    <w:rsid w:val="00A2757C"/>
    <w:rsid w:val="00A30452"/>
    <w:rsid w:val="00A32DBE"/>
    <w:rsid w:val="00A32E83"/>
    <w:rsid w:val="00A3344B"/>
    <w:rsid w:val="00A37824"/>
    <w:rsid w:val="00A40698"/>
    <w:rsid w:val="00A408C2"/>
    <w:rsid w:val="00A41D10"/>
    <w:rsid w:val="00A4258F"/>
    <w:rsid w:val="00A42BA8"/>
    <w:rsid w:val="00A4306F"/>
    <w:rsid w:val="00A4426E"/>
    <w:rsid w:val="00A45C22"/>
    <w:rsid w:val="00A45CC0"/>
    <w:rsid w:val="00A46124"/>
    <w:rsid w:val="00A5097A"/>
    <w:rsid w:val="00A51A17"/>
    <w:rsid w:val="00A5304F"/>
    <w:rsid w:val="00A5421F"/>
    <w:rsid w:val="00A563E1"/>
    <w:rsid w:val="00A573EC"/>
    <w:rsid w:val="00A61E9C"/>
    <w:rsid w:val="00A63433"/>
    <w:rsid w:val="00A6418B"/>
    <w:rsid w:val="00A6427B"/>
    <w:rsid w:val="00A64510"/>
    <w:rsid w:val="00A64951"/>
    <w:rsid w:val="00A6692F"/>
    <w:rsid w:val="00A73177"/>
    <w:rsid w:val="00A743B2"/>
    <w:rsid w:val="00A776CA"/>
    <w:rsid w:val="00A80EE8"/>
    <w:rsid w:val="00A81253"/>
    <w:rsid w:val="00A813C9"/>
    <w:rsid w:val="00A8341F"/>
    <w:rsid w:val="00A86C8C"/>
    <w:rsid w:val="00A902EA"/>
    <w:rsid w:val="00A909D2"/>
    <w:rsid w:val="00A91581"/>
    <w:rsid w:val="00A916FF"/>
    <w:rsid w:val="00A9198F"/>
    <w:rsid w:val="00A930A1"/>
    <w:rsid w:val="00A94880"/>
    <w:rsid w:val="00A959CB"/>
    <w:rsid w:val="00A9642B"/>
    <w:rsid w:val="00A96DAE"/>
    <w:rsid w:val="00AA0C58"/>
    <w:rsid w:val="00AA211E"/>
    <w:rsid w:val="00AA3209"/>
    <w:rsid w:val="00AA3ED3"/>
    <w:rsid w:val="00AA5191"/>
    <w:rsid w:val="00AA6252"/>
    <w:rsid w:val="00AA6CE8"/>
    <w:rsid w:val="00AA7730"/>
    <w:rsid w:val="00AB2387"/>
    <w:rsid w:val="00AB4F89"/>
    <w:rsid w:val="00AB57E5"/>
    <w:rsid w:val="00AC0FA9"/>
    <w:rsid w:val="00AC38F6"/>
    <w:rsid w:val="00AC4E9F"/>
    <w:rsid w:val="00AC62EB"/>
    <w:rsid w:val="00AC6EC3"/>
    <w:rsid w:val="00AD0A8C"/>
    <w:rsid w:val="00AD13F7"/>
    <w:rsid w:val="00AD44C3"/>
    <w:rsid w:val="00AD6E23"/>
    <w:rsid w:val="00AD7916"/>
    <w:rsid w:val="00AE0963"/>
    <w:rsid w:val="00AE15EF"/>
    <w:rsid w:val="00AE3B2C"/>
    <w:rsid w:val="00AE45A7"/>
    <w:rsid w:val="00AE4CA9"/>
    <w:rsid w:val="00AE4D81"/>
    <w:rsid w:val="00AE6054"/>
    <w:rsid w:val="00AE6A98"/>
    <w:rsid w:val="00AE6F36"/>
    <w:rsid w:val="00AE76E1"/>
    <w:rsid w:val="00AE7FBA"/>
    <w:rsid w:val="00AF1A3D"/>
    <w:rsid w:val="00AF1CE6"/>
    <w:rsid w:val="00AF238F"/>
    <w:rsid w:val="00AF2DA2"/>
    <w:rsid w:val="00AF32C2"/>
    <w:rsid w:val="00B005D7"/>
    <w:rsid w:val="00B00AFA"/>
    <w:rsid w:val="00B0131E"/>
    <w:rsid w:val="00B01F4F"/>
    <w:rsid w:val="00B02D6F"/>
    <w:rsid w:val="00B02DB1"/>
    <w:rsid w:val="00B03318"/>
    <w:rsid w:val="00B036E6"/>
    <w:rsid w:val="00B03BA1"/>
    <w:rsid w:val="00B04109"/>
    <w:rsid w:val="00B075D7"/>
    <w:rsid w:val="00B07FBB"/>
    <w:rsid w:val="00B10E52"/>
    <w:rsid w:val="00B1197C"/>
    <w:rsid w:val="00B139E0"/>
    <w:rsid w:val="00B13AB6"/>
    <w:rsid w:val="00B14070"/>
    <w:rsid w:val="00B149D0"/>
    <w:rsid w:val="00B14A8C"/>
    <w:rsid w:val="00B15B6A"/>
    <w:rsid w:val="00B15EA8"/>
    <w:rsid w:val="00B21656"/>
    <w:rsid w:val="00B22F7C"/>
    <w:rsid w:val="00B262D1"/>
    <w:rsid w:val="00B3036E"/>
    <w:rsid w:val="00B3244C"/>
    <w:rsid w:val="00B37F99"/>
    <w:rsid w:val="00B450A8"/>
    <w:rsid w:val="00B46E17"/>
    <w:rsid w:val="00B503D6"/>
    <w:rsid w:val="00B5050B"/>
    <w:rsid w:val="00B52362"/>
    <w:rsid w:val="00B5487B"/>
    <w:rsid w:val="00B555BC"/>
    <w:rsid w:val="00B6187E"/>
    <w:rsid w:val="00B63B75"/>
    <w:rsid w:val="00B655F5"/>
    <w:rsid w:val="00B662D9"/>
    <w:rsid w:val="00B66459"/>
    <w:rsid w:val="00B66563"/>
    <w:rsid w:val="00B6718A"/>
    <w:rsid w:val="00B67242"/>
    <w:rsid w:val="00B67AE3"/>
    <w:rsid w:val="00B703C0"/>
    <w:rsid w:val="00B710C2"/>
    <w:rsid w:val="00B72D4A"/>
    <w:rsid w:val="00B73BC2"/>
    <w:rsid w:val="00B73CE6"/>
    <w:rsid w:val="00B7570B"/>
    <w:rsid w:val="00B818B4"/>
    <w:rsid w:val="00B81A9C"/>
    <w:rsid w:val="00B82A5E"/>
    <w:rsid w:val="00B84907"/>
    <w:rsid w:val="00B84AEB"/>
    <w:rsid w:val="00B87563"/>
    <w:rsid w:val="00B902D1"/>
    <w:rsid w:val="00B92A9A"/>
    <w:rsid w:val="00B92E62"/>
    <w:rsid w:val="00B9715F"/>
    <w:rsid w:val="00B97D92"/>
    <w:rsid w:val="00BA20AC"/>
    <w:rsid w:val="00BA21DA"/>
    <w:rsid w:val="00BA4667"/>
    <w:rsid w:val="00BB1A24"/>
    <w:rsid w:val="00BB57D5"/>
    <w:rsid w:val="00BB5DE6"/>
    <w:rsid w:val="00BB6EAD"/>
    <w:rsid w:val="00BC1AA2"/>
    <w:rsid w:val="00BC584E"/>
    <w:rsid w:val="00BC6AD9"/>
    <w:rsid w:val="00BD12E6"/>
    <w:rsid w:val="00BD3AC8"/>
    <w:rsid w:val="00BD3C38"/>
    <w:rsid w:val="00BD3C80"/>
    <w:rsid w:val="00BD47EA"/>
    <w:rsid w:val="00BD6216"/>
    <w:rsid w:val="00BD6E89"/>
    <w:rsid w:val="00BD7FCB"/>
    <w:rsid w:val="00BE112C"/>
    <w:rsid w:val="00BE23D7"/>
    <w:rsid w:val="00BE356A"/>
    <w:rsid w:val="00BE456D"/>
    <w:rsid w:val="00BE7394"/>
    <w:rsid w:val="00BE7F7F"/>
    <w:rsid w:val="00BF0024"/>
    <w:rsid w:val="00BF1A3A"/>
    <w:rsid w:val="00BF228D"/>
    <w:rsid w:val="00BF4E31"/>
    <w:rsid w:val="00BF7A00"/>
    <w:rsid w:val="00C022D0"/>
    <w:rsid w:val="00C02E73"/>
    <w:rsid w:val="00C0311B"/>
    <w:rsid w:val="00C04D8E"/>
    <w:rsid w:val="00C04DE8"/>
    <w:rsid w:val="00C053C3"/>
    <w:rsid w:val="00C05DCE"/>
    <w:rsid w:val="00C05E0E"/>
    <w:rsid w:val="00C0692F"/>
    <w:rsid w:val="00C06EBC"/>
    <w:rsid w:val="00C100F3"/>
    <w:rsid w:val="00C10B5C"/>
    <w:rsid w:val="00C12176"/>
    <w:rsid w:val="00C12FDE"/>
    <w:rsid w:val="00C13C63"/>
    <w:rsid w:val="00C16331"/>
    <w:rsid w:val="00C16378"/>
    <w:rsid w:val="00C1734A"/>
    <w:rsid w:val="00C20323"/>
    <w:rsid w:val="00C22092"/>
    <w:rsid w:val="00C22D65"/>
    <w:rsid w:val="00C237A3"/>
    <w:rsid w:val="00C2470D"/>
    <w:rsid w:val="00C24768"/>
    <w:rsid w:val="00C25159"/>
    <w:rsid w:val="00C26882"/>
    <w:rsid w:val="00C26BD1"/>
    <w:rsid w:val="00C27DDE"/>
    <w:rsid w:val="00C317D5"/>
    <w:rsid w:val="00C327C0"/>
    <w:rsid w:val="00C32D0B"/>
    <w:rsid w:val="00C35AB4"/>
    <w:rsid w:val="00C372F8"/>
    <w:rsid w:val="00C40232"/>
    <w:rsid w:val="00C4036F"/>
    <w:rsid w:val="00C42538"/>
    <w:rsid w:val="00C428C1"/>
    <w:rsid w:val="00C43521"/>
    <w:rsid w:val="00C43DBB"/>
    <w:rsid w:val="00C43EE3"/>
    <w:rsid w:val="00C4412F"/>
    <w:rsid w:val="00C51CF0"/>
    <w:rsid w:val="00C52A52"/>
    <w:rsid w:val="00C54468"/>
    <w:rsid w:val="00C54A55"/>
    <w:rsid w:val="00C55C5A"/>
    <w:rsid w:val="00C55E95"/>
    <w:rsid w:val="00C55F5F"/>
    <w:rsid w:val="00C56657"/>
    <w:rsid w:val="00C6221D"/>
    <w:rsid w:val="00C638BE"/>
    <w:rsid w:val="00C63C25"/>
    <w:rsid w:val="00C64931"/>
    <w:rsid w:val="00C65CA2"/>
    <w:rsid w:val="00C65CFA"/>
    <w:rsid w:val="00C66C7B"/>
    <w:rsid w:val="00C700C2"/>
    <w:rsid w:val="00C708F6"/>
    <w:rsid w:val="00C70AAB"/>
    <w:rsid w:val="00C77E70"/>
    <w:rsid w:val="00C803CE"/>
    <w:rsid w:val="00C81743"/>
    <w:rsid w:val="00C827A9"/>
    <w:rsid w:val="00C83047"/>
    <w:rsid w:val="00C833A3"/>
    <w:rsid w:val="00C8582A"/>
    <w:rsid w:val="00C87296"/>
    <w:rsid w:val="00C87EAD"/>
    <w:rsid w:val="00C928C1"/>
    <w:rsid w:val="00C93CD1"/>
    <w:rsid w:val="00C945B2"/>
    <w:rsid w:val="00C9490D"/>
    <w:rsid w:val="00C94979"/>
    <w:rsid w:val="00C94ADA"/>
    <w:rsid w:val="00CA0066"/>
    <w:rsid w:val="00CA0DE8"/>
    <w:rsid w:val="00CA5DE7"/>
    <w:rsid w:val="00CA60CA"/>
    <w:rsid w:val="00CA6F4B"/>
    <w:rsid w:val="00CB10B4"/>
    <w:rsid w:val="00CB52B9"/>
    <w:rsid w:val="00CB5DB8"/>
    <w:rsid w:val="00CC017D"/>
    <w:rsid w:val="00CC1DE7"/>
    <w:rsid w:val="00CC313E"/>
    <w:rsid w:val="00CC4D66"/>
    <w:rsid w:val="00CC5769"/>
    <w:rsid w:val="00CC5C4D"/>
    <w:rsid w:val="00CC5DC2"/>
    <w:rsid w:val="00CC62CD"/>
    <w:rsid w:val="00CC793C"/>
    <w:rsid w:val="00CD02E0"/>
    <w:rsid w:val="00CD0A4F"/>
    <w:rsid w:val="00CD15F1"/>
    <w:rsid w:val="00CE105B"/>
    <w:rsid w:val="00CE11F8"/>
    <w:rsid w:val="00CE23CA"/>
    <w:rsid w:val="00CE25FD"/>
    <w:rsid w:val="00CE5184"/>
    <w:rsid w:val="00CE51DF"/>
    <w:rsid w:val="00CE604C"/>
    <w:rsid w:val="00CE647D"/>
    <w:rsid w:val="00CE786A"/>
    <w:rsid w:val="00CF02C7"/>
    <w:rsid w:val="00CF0644"/>
    <w:rsid w:val="00CF1803"/>
    <w:rsid w:val="00CF340C"/>
    <w:rsid w:val="00CF3999"/>
    <w:rsid w:val="00CF694E"/>
    <w:rsid w:val="00CF7A12"/>
    <w:rsid w:val="00D027BC"/>
    <w:rsid w:val="00D027D3"/>
    <w:rsid w:val="00D05A2C"/>
    <w:rsid w:val="00D05DED"/>
    <w:rsid w:val="00D05FB7"/>
    <w:rsid w:val="00D07C79"/>
    <w:rsid w:val="00D129F2"/>
    <w:rsid w:val="00D13812"/>
    <w:rsid w:val="00D145CF"/>
    <w:rsid w:val="00D1528F"/>
    <w:rsid w:val="00D17440"/>
    <w:rsid w:val="00D17EDC"/>
    <w:rsid w:val="00D200E5"/>
    <w:rsid w:val="00D203E3"/>
    <w:rsid w:val="00D22AA5"/>
    <w:rsid w:val="00D24273"/>
    <w:rsid w:val="00D24367"/>
    <w:rsid w:val="00D24B80"/>
    <w:rsid w:val="00D2792E"/>
    <w:rsid w:val="00D27C84"/>
    <w:rsid w:val="00D30254"/>
    <w:rsid w:val="00D31544"/>
    <w:rsid w:val="00D4051A"/>
    <w:rsid w:val="00D41EF2"/>
    <w:rsid w:val="00D4258B"/>
    <w:rsid w:val="00D432EE"/>
    <w:rsid w:val="00D443F1"/>
    <w:rsid w:val="00D46130"/>
    <w:rsid w:val="00D46DA3"/>
    <w:rsid w:val="00D51F24"/>
    <w:rsid w:val="00D52EC7"/>
    <w:rsid w:val="00D53951"/>
    <w:rsid w:val="00D54719"/>
    <w:rsid w:val="00D54AF2"/>
    <w:rsid w:val="00D56792"/>
    <w:rsid w:val="00D62677"/>
    <w:rsid w:val="00D62AF8"/>
    <w:rsid w:val="00D64899"/>
    <w:rsid w:val="00D66D42"/>
    <w:rsid w:val="00D72F95"/>
    <w:rsid w:val="00D76F97"/>
    <w:rsid w:val="00D77382"/>
    <w:rsid w:val="00D81EC3"/>
    <w:rsid w:val="00D8430F"/>
    <w:rsid w:val="00D84F3E"/>
    <w:rsid w:val="00D85869"/>
    <w:rsid w:val="00D870E9"/>
    <w:rsid w:val="00D87260"/>
    <w:rsid w:val="00D9104C"/>
    <w:rsid w:val="00D9327E"/>
    <w:rsid w:val="00D938A6"/>
    <w:rsid w:val="00D956DD"/>
    <w:rsid w:val="00D958A9"/>
    <w:rsid w:val="00D95A09"/>
    <w:rsid w:val="00D95FFC"/>
    <w:rsid w:val="00DA0A70"/>
    <w:rsid w:val="00DA1430"/>
    <w:rsid w:val="00DA374B"/>
    <w:rsid w:val="00DA3ABB"/>
    <w:rsid w:val="00DA5106"/>
    <w:rsid w:val="00DA70ED"/>
    <w:rsid w:val="00DB19F3"/>
    <w:rsid w:val="00DB2111"/>
    <w:rsid w:val="00DB23DC"/>
    <w:rsid w:val="00DB4835"/>
    <w:rsid w:val="00DB6198"/>
    <w:rsid w:val="00DB6336"/>
    <w:rsid w:val="00DC1D59"/>
    <w:rsid w:val="00DC36AF"/>
    <w:rsid w:val="00DC439A"/>
    <w:rsid w:val="00DC46B9"/>
    <w:rsid w:val="00DC7CA0"/>
    <w:rsid w:val="00DD1CB7"/>
    <w:rsid w:val="00DD2B91"/>
    <w:rsid w:val="00DD3B7C"/>
    <w:rsid w:val="00DD5078"/>
    <w:rsid w:val="00DD5794"/>
    <w:rsid w:val="00DD635D"/>
    <w:rsid w:val="00DD78A2"/>
    <w:rsid w:val="00DD78F6"/>
    <w:rsid w:val="00DE06F3"/>
    <w:rsid w:val="00DE160C"/>
    <w:rsid w:val="00DE1AA4"/>
    <w:rsid w:val="00DE3591"/>
    <w:rsid w:val="00DE51EB"/>
    <w:rsid w:val="00DF25CF"/>
    <w:rsid w:val="00DF31DF"/>
    <w:rsid w:val="00DF3D11"/>
    <w:rsid w:val="00DF60F5"/>
    <w:rsid w:val="00DF741C"/>
    <w:rsid w:val="00E0080E"/>
    <w:rsid w:val="00E00D42"/>
    <w:rsid w:val="00E01C4E"/>
    <w:rsid w:val="00E01E3D"/>
    <w:rsid w:val="00E02534"/>
    <w:rsid w:val="00E02750"/>
    <w:rsid w:val="00E0345D"/>
    <w:rsid w:val="00E04770"/>
    <w:rsid w:val="00E04FF9"/>
    <w:rsid w:val="00E0586F"/>
    <w:rsid w:val="00E060B4"/>
    <w:rsid w:val="00E06429"/>
    <w:rsid w:val="00E11A7E"/>
    <w:rsid w:val="00E14B41"/>
    <w:rsid w:val="00E1527D"/>
    <w:rsid w:val="00E21773"/>
    <w:rsid w:val="00E24130"/>
    <w:rsid w:val="00E2555F"/>
    <w:rsid w:val="00E259F5"/>
    <w:rsid w:val="00E25E6C"/>
    <w:rsid w:val="00E311B5"/>
    <w:rsid w:val="00E35536"/>
    <w:rsid w:val="00E36832"/>
    <w:rsid w:val="00E404BE"/>
    <w:rsid w:val="00E40CD7"/>
    <w:rsid w:val="00E43818"/>
    <w:rsid w:val="00E452DF"/>
    <w:rsid w:val="00E50482"/>
    <w:rsid w:val="00E50B82"/>
    <w:rsid w:val="00E52102"/>
    <w:rsid w:val="00E529E5"/>
    <w:rsid w:val="00E5332D"/>
    <w:rsid w:val="00E53FE0"/>
    <w:rsid w:val="00E550A1"/>
    <w:rsid w:val="00E56A78"/>
    <w:rsid w:val="00E579D1"/>
    <w:rsid w:val="00E61A68"/>
    <w:rsid w:val="00E63CFC"/>
    <w:rsid w:val="00E64881"/>
    <w:rsid w:val="00E65FB9"/>
    <w:rsid w:val="00E7183B"/>
    <w:rsid w:val="00E7196E"/>
    <w:rsid w:val="00E71A8C"/>
    <w:rsid w:val="00E7452F"/>
    <w:rsid w:val="00E74C15"/>
    <w:rsid w:val="00E74DAF"/>
    <w:rsid w:val="00E7543B"/>
    <w:rsid w:val="00E758AF"/>
    <w:rsid w:val="00E760F8"/>
    <w:rsid w:val="00E76BE1"/>
    <w:rsid w:val="00E778EE"/>
    <w:rsid w:val="00E83D4C"/>
    <w:rsid w:val="00E85060"/>
    <w:rsid w:val="00E87254"/>
    <w:rsid w:val="00E906C9"/>
    <w:rsid w:val="00E9201D"/>
    <w:rsid w:val="00E9512F"/>
    <w:rsid w:val="00EA18B1"/>
    <w:rsid w:val="00EA2A00"/>
    <w:rsid w:val="00EA4CC4"/>
    <w:rsid w:val="00EB203F"/>
    <w:rsid w:val="00EB2247"/>
    <w:rsid w:val="00EB34A7"/>
    <w:rsid w:val="00EB3F26"/>
    <w:rsid w:val="00EC1080"/>
    <w:rsid w:val="00EC70A9"/>
    <w:rsid w:val="00ED0743"/>
    <w:rsid w:val="00ED18CF"/>
    <w:rsid w:val="00ED31F9"/>
    <w:rsid w:val="00ED3A16"/>
    <w:rsid w:val="00ED4186"/>
    <w:rsid w:val="00ED4354"/>
    <w:rsid w:val="00ED5B8F"/>
    <w:rsid w:val="00EE1097"/>
    <w:rsid w:val="00EE335A"/>
    <w:rsid w:val="00EE3A74"/>
    <w:rsid w:val="00EE3C58"/>
    <w:rsid w:val="00EE42AF"/>
    <w:rsid w:val="00EE4B92"/>
    <w:rsid w:val="00EE504E"/>
    <w:rsid w:val="00EE5140"/>
    <w:rsid w:val="00EE7032"/>
    <w:rsid w:val="00EF2912"/>
    <w:rsid w:val="00EF52B8"/>
    <w:rsid w:val="00EF7780"/>
    <w:rsid w:val="00F03F24"/>
    <w:rsid w:val="00F044B7"/>
    <w:rsid w:val="00F07109"/>
    <w:rsid w:val="00F117E7"/>
    <w:rsid w:val="00F119DC"/>
    <w:rsid w:val="00F1226B"/>
    <w:rsid w:val="00F143C6"/>
    <w:rsid w:val="00F15864"/>
    <w:rsid w:val="00F15B86"/>
    <w:rsid w:val="00F21444"/>
    <w:rsid w:val="00F21990"/>
    <w:rsid w:val="00F220B8"/>
    <w:rsid w:val="00F2686E"/>
    <w:rsid w:val="00F26986"/>
    <w:rsid w:val="00F301F6"/>
    <w:rsid w:val="00F30641"/>
    <w:rsid w:val="00F3247E"/>
    <w:rsid w:val="00F32974"/>
    <w:rsid w:val="00F35899"/>
    <w:rsid w:val="00F35BB3"/>
    <w:rsid w:val="00F403B7"/>
    <w:rsid w:val="00F414BC"/>
    <w:rsid w:val="00F4197D"/>
    <w:rsid w:val="00F42B19"/>
    <w:rsid w:val="00F43EFF"/>
    <w:rsid w:val="00F45B20"/>
    <w:rsid w:val="00F460F7"/>
    <w:rsid w:val="00F4676C"/>
    <w:rsid w:val="00F50AD8"/>
    <w:rsid w:val="00F57BD4"/>
    <w:rsid w:val="00F57CB0"/>
    <w:rsid w:val="00F60671"/>
    <w:rsid w:val="00F60C60"/>
    <w:rsid w:val="00F6274B"/>
    <w:rsid w:val="00F644FA"/>
    <w:rsid w:val="00F64A08"/>
    <w:rsid w:val="00F65B24"/>
    <w:rsid w:val="00F66342"/>
    <w:rsid w:val="00F67548"/>
    <w:rsid w:val="00F70C9E"/>
    <w:rsid w:val="00F718F7"/>
    <w:rsid w:val="00F71AA7"/>
    <w:rsid w:val="00F7215C"/>
    <w:rsid w:val="00F7265D"/>
    <w:rsid w:val="00F7299B"/>
    <w:rsid w:val="00F73676"/>
    <w:rsid w:val="00F73C6B"/>
    <w:rsid w:val="00F75959"/>
    <w:rsid w:val="00F7612A"/>
    <w:rsid w:val="00F76ECD"/>
    <w:rsid w:val="00F80B10"/>
    <w:rsid w:val="00F8185C"/>
    <w:rsid w:val="00F82FAE"/>
    <w:rsid w:val="00F860B7"/>
    <w:rsid w:val="00F8661E"/>
    <w:rsid w:val="00F87796"/>
    <w:rsid w:val="00F911AF"/>
    <w:rsid w:val="00F929A3"/>
    <w:rsid w:val="00F92E76"/>
    <w:rsid w:val="00F941D6"/>
    <w:rsid w:val="00F96F38"/>
    <w:rsid w:val="00F970BA"/>
    <w:rsid w:val="00F97851"/>
    <w:rsid w:val="00FA054B"/>
    <w:rsid w:val="00FA2E14"/>
    <w:rsid w:val="00FA6A55"/>
    <w:rsid w:val="00FB28CC"/>
    <w:rsid w:val="00FB4AA9"/>
    <w:rsid w:val="00FB5C38"/>
    <w:rsid w:val="00FB5D58"/>
    <w:rsid w:val="00FB62EA"/>
    <w:rsid w:val="00FC008D"/>
    <w:rsid w:val="00FC01E2"/>
    <w:rsid w:val="00FC1701"/>
    <w:rsid w:val="00FC33B0"/>
    <w:rsid w:val="00FC372D"/>
    <w:rsid w:val="00FC4388"/>
    <w:rsid w:val="00FC48D1"/>
    <w:rsid w:val="00FC49C0"/>
    <w:rsid w:val="00FC56DF"/>
    <w:rsid w:val="00FC5FD3"/>
    <w:rsid w:val="00FD0710"/>
    <w:rsid w:val="00FD2302"/>
    <w:rsid w:val="00FD3F15"/>
    <w:rsid w:val="00FD4185"/>
    <w:rsid w:val="00FD4E24"/>
    <w:rsid w:val="00FD500D"/>
    <w:rsid w:val="00FD56A8"/>
    <w:rsid w:val="00FD7F36"/>
    <w:rsid w:val="00FE0E0C"/>
    <w:rsid w:val="00FE3734"/>
    <w:rsid w:val="00FE38AD"/>
    <w:rsid w:val="00FE472F"/>
    <w:rsid w:val="00FE7C31"/>
    <w:rsid w:val="00FF0EFA"/>
    <w:rsid w:val="00FF0FD7"/>
    <w:rsid w:val="00FF2518"/>
    <w:rsid w:val="00FF3621"/>
    <w:rsid w:val="00FF41CB"/>
    <w:rsid w:val="00F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1B0A"/>
  <w15:chartTrackingRefBased/>
  <w15:docId w15:val="{98406AA9-43F3-41B8-8DE8-22AE2A72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893"/>
    <w:pPr>
      <w:tabs>
        <w:tab w:val="center" w:pos="4680"/>
        <w:tab w:val="right" w:pos="9360"/>
      </w:tabs>
    </w:pPr>
  </w:style>
  <w:style w:type="character" w:customStyle="1" w:styleId="HeaderChar">
    <w:name w:val="Header Char"/>
    <w:basedOn w:val="DefaultParagraphFont"/>
    <w:link w:val="Header"/>
    <w:uiPriority w:val="99"/>
    <w:rsid w:val="005B6893"/>
  </w:style>
  <w:style w:type="paragraph" w:styleId="Footer">
    <w:name w:val="footer"/>
    <w:basedOn w:val="Normal"/>
    <w:link w:val="FooterChar"/>
    <w:uiPriority w:val="99"/>
    <w:unhideWhenUsed/>
    <w:rsid w:val="005B6893"/>
    <w:pPr>
      <w:tabs>
        <w:tab w:val="center" w:pos="4680"/>
        <w:tab w:val="right" w:pos="9360"/>
      </w:tabs>
    </w:pPr>
  </w:style>
  <w:style w:type="character" w:customStyle="1" w:styleId="FooterChar">
    <w:name w:val="Footer Char"/>
    <w:basedOn w:val="DefaultParagraphFont"/>
    <w:link w:val="Footer"/>
    <w:uiPriority w:val="99"/>
    <w:rsid w:val="005B6893"/>
  </w:style>
  <w:style w:type="table" w:styleId="TableGrid">
    <w:name w:val="Table Grid"/>
    <w:basedOn w:val="TableNormal"/>
    <w:uiPriority w:val="59"/>
    <w:rsid w:val="005B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05DCE"/>
    <w:rPr>
      <w:sz w:val="16"/>
      <w:szCs w:val="16"/>
    </w:rPr>
  </w:style>
  <w:style w:type="paragraph" w:styleId="CommentText">
    <w:name w:val="annotation text"/>
    <w:basedOn w:val="Normal"/>
    <w:link w:val="CommentTextChar"/>
    <w:uiPriority w:val="99"/>
    <w:semiHidden/>
    <w:unhideWhenUsed/>
    <w:rsid w:val="00C05DCE"/>
    <w:rPr>
      <w:sz w:val="20"/>
      <w:szCs w:val="20"/>
    </w:rPr>
  </w:style>
  <w:style w:type="character" w:customStyle="1" w:styleId="CommentTextChar">
    <w:name w:val="Comment Text Char"/>
    <w:link w:val="CommentText"/>
    <w:uiPriority w:val="99"/>
    <w:semiHidden/>
    <w:rsid w:val="00C05DCE"/>
    <w:rPr>
      <w:sz w:val="20"/>
      <w:szCs w:val="20"/>
    </w:rPr>
  </w:style>
  <w:style w:type="paragraph" w:styleId="CommentSubject">
    <w:name w:val="annotation subject"/>
    <w:basedOn w:val="CommentText"/>
    <w:next w:val="CommentText"/>
    <w:link w:val="CommentSubjectChar"/>
    <w:uiPriority w:val="99"/>
    <w:semiHidden/>
    <w:unhideWhenUsed/>
    <w:rsid w:val="00C05DCE"/>
    <w:rPr>
      <w:b/>
      <w:bCs/>
    </w:rPr>
  </w:style>
  <w:style w:type="character" w:customStyle="1" w:styleId="CommentSubjectChar">
    <w:name w:val="Comment Subject Char"/>
    <w:link w:val="CommentSubject"/>
    <w:uiPriority w:val="99"/>
    <w:semiHidden/>
    <w:rsid w:val="00C05DCE"/>
    <w:rPr>
      <w:b/>
      <w:bCs/>
      <w:sz w:val="20"/>
      <w:szCs w:val="20"/>
    </w:rPr>
  </w:style>
  <w:style w:type="paragraph" w:styleId="Revision">
    <w:name w:val="Revision"/>
    <w:hidden/>
    <w:uiPriority w:val="99"/>
    <w:semiHidden/>
    <w:rsid w:val="00C05DCE"/>
    <w:rPr>
      <w:sz w:val="24"/>
      <w:szCs w:val="24"/>
    </w:rPr>
  </w:style>
  <w:style w:type="paragraph" w:styleId="BalloonText">
    <w:name w:val="Balloon Text"/>
    <w:basedOn w:val="Normal"/>
    <w:link w:val="BalloonTextChar"/>
    <w:uiPriority w:val="99"/>
    <w:semiHidden/>
    <w:unhideWhenUsed/>
    <w:rsid w:val="00C05DCE"/>
    <w:rPr>
      <w:rFonts w:ascii="Tahoma" w:hAnsi="Tahoma" w:cs="Tahoma"/>
      <w:sz w:val="16"/>
      <w:szCs w:val="16"/>
    </w:rPr>
  </w:style>
  <w:style w:type="character" w:customStyle="1" w:styleId="BalloonTextChar">
    <w:name w:val="Balloon Text Char"/>
    <w:link w:val="BalloonText"/>
    <w:uiPriority w:val="99"/>
    <w:semiHidden/>
    <w:rsid w:val="00C05DCE"/>
    <w:rPr>
      <w:rFonts w:ascii="Tahoma" w:hAnsi="Tahoma" w:cs="Tahoma"/>
      <w:sz w:val="16"/>
      <w:szCs w:val="16"/>
    </w:rPr>
  </w:style>
  <w:style w:type="table" w:styleId="TableGridLight">
    <w:name w:val="Grid Table Light"/>
    <w:basedOn w:val="TableNormal"/>
    <w:uiPriority w:val="40"/>
    <w:rsid w:val="009A076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6A46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link w:val="TitleChar"/>
    <w:qFormat/>
    <w:rsid w:val="004F71B8"/>
    <w:pPr>
      <w:jc w:val="center"/>
    </w:pPr>
    <w:rPr>
      <w:rFonts w:eastAsia="Times New Roman" w:cs="Times New Roman"/>
      <w:b/>
      <w:sz w:val="28"/>
      <w:szCs w:val="20"/>
    </w:rPr>
  </w:style>
  <w:style w:type="character" w:customStyle="1" w:styleId="TitleChar">
    <w:name w:val="Title Char"/>
    <w:basedOn w:val="DefaultParagraphFont"/>
    <w:link w:val="Title"/>
    <w:rsid w:val="004F71B8"/>
    <w:rPr>
      <w:rFonts w:eastAsia="Times New Roman" w:cs="Times New Roman"/>
      <w:b/>
      <w:sz w:val="28"/>
    </w:rPr>
  </w:style>
  <w:style w:type="paragraph" w:styleId="NoSpacing">
    <w:name w:val="No Spacing"/>
    <w:uiPriority w:val="1"/>
    <w:qFormat/>
    <w:rsid w:val="003F16E2"/>
    <w:rPr>
      <w:rFonts w:ascii="Times New Roman" w:eastAsiaTheme="minorHAnsi" w:hAnsi="Times New Roma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Juanita Peterson</cp:lastModifiedBy>
  <cp:revision>6</cp:revision>
  <cp:lastPrinted>2016-12-01T19:30:00Z</cp:lastPrinted>
  <dcterms:created xsi:type="dcterms:W3CDTF">2017-07-17T16:10:00Z</dcterms:created>
  <dcterms:modified xsi:type="dcterms:W3CDTF">2017-07-31T17:22:00Z</dcterms:modified>
</cp:coreProperties>
</file>