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BA6" w:rsidRDefault="003C0BA6">
      <w:pPr>
        <w:tabs>
          <w:tab w:val="left" w:pos="-1440"/>
          <w:tab w:val="left" w:pos="-720"/>
          <w:tab w:val="left" w:pos="0"/>
          <w:tab w:val="left" w:pos="523"/>
          <w:tab w:val="left" w:pos="1046"/>
          <w:tab w:val="left" w:pos="1440"/>
        </w:tabs>
        <w:jc w:val="both"/>
        <w:rPr>
          <w:spacing w:val="-2"/>
        </w:rPr>
      </w:pPr>
    </w:p>
    <w:p w:rsidR="003C0BA6" w:rsidRDefault="003C0BA6">
      <w:pPr>
        <w:tabs>
          <w:tab w:val="left" w:pos="-1440"/>
          <w:tab w:val="left" w:pos="-720"/>
          <w:tab w:val="left" w:pos="0"/>
          <w:tab w:val="left" w:pos="523"/>
          <w:tab w:val="left" w:pos="1046"/>
          <w:tab w:val="left" w:pos="1440"/>
        </w:tabs>
        <w:jc w:val="both"/>
        <w:rPr>
          <w:spacing w:val="-2"/>
        </w:rPr>
      </w:pPr>
    </w:p>
    <w:p w:rsidR="003C0BA6" w:rsidRDefault="003C0BA6">
      <w:pPr>
        <w:tabs>
          <w:tab w:val="left" w:pos="-1440"/>
          <w:tab w:val="left" w:pos="-720"/>
          <w:tab w:val="left" w:pos="0"/>
          <w:tab w:val="left" w:pos="523"/>
          <w:tab w:val="left" w:pos="1046"/>
          <w:tab w:val="left" w:pos="1440"/>
        </w:tabs>
        <w:jc w:val="both"/>
        <w:rPr>
          <w:spacing w:val="-2"/>
        </w:rPr>
      </w:pPr>
      <w:r>
        <w:rPr>
          <w:rFonts w:ascii="Arial" w:hAnsi="Arial" w:cs="Arial"/>
          <w:i/>
          <w:iCs/>
          <w:spacing w:val="-2"/>
          <w:sz w:val="16"/>
          <w:szCs w:val="16"/>
        </w:rPr>
        <w:t xml:space="preserve">Class specifications are intended to present a descriptive list of the range of duties performed by employees in the class.  Specifications are </w:t>
      </w:r>
      <w:r>
        <w:rPr>
          <w:rFonts w:ascii="Arial" w:hAnsi="Arial" w:cs="Arial"/>
          <w:b/>
          <w:bCs/>
          <w:i/>
          <w:iCs/>
          <w:spacing w:val="-2"/>
          <w:sz w:val="16"/>
          <w:szCs w:val="16"/>
          <w:u w:val="single"/>
        </w:rPr>
        <w:t>not</w:t>
      </w:r>
      <w:r>
        <w:rPr>
          <w:rFonts w:ascii="Arial" w:hAnsi="Arial" w:cs="Arial"/>
          <w:i/>
          <w:iCs/>
          <w:spacing w:val="-2"/>
          <w:sz w:val="16"/>
          <w:szCs w:val="16"/>
        </w:rPr>
        <w:t xml:space="preserve"> intended to reflect all duties performed within the job.</w:t>
      </w:r>
    </w:p>
    <w:p w:rsidR="003C0BA6" w:rsidRDefault="003C0BA6">
      <w:pPr>
        <w:tabs>
          <w:tab w:val="left" w:pos="-1440"/>
          <w:tab w:val="left" w:pos="-720"/>
          <w:tab w:val="left" w:pos="0"/>
          <w:tab w:val="left" w:pos="523"/>
          <w:tab w:val="left" w:pos="1046"/>
          <w:tab w:val="left" w:pos="1440"/>
        </w:tabs>
        <w:jc w:val="both"/>
        <w:rPr>
          <w:spacing w:val="-2"/>
        </w:rPr>
      </w:pPr>
    </w:p>
    <w:p w:rsidR="003C0BA6" w:rsidRPr="006247D4" w:rsidRDefault="003C0BA6">
      <w:pPr>
        <w:tabs>
          <w:tab w:val="left" w:pos="-1440"/>
          <w:tab w:val="left" w:pos="-720"/>
          <w:tab w:val="left" w:pos="0"/>
          <w:tab w:val="left" w:pos="523"/>
          <w:tab w:val="left" w:pos="1046"/>
          <w:tab w:val="left" w:pos="1440"/>
        </w:tabs>
        <w:jc w:val="both"/>
        <w:rPr>
          <w:spacing w:val="-2"/>
          <w:sz w:val="16"/>
          <w:szCs w:val="16"/>
        </w:rPr>
      </w:pPr>
    </w:p>
    <w:p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DEFINITION</w:t>
      </w:r>
    </w:p>
    <w:p w:rsidR="003C0BA6" w:rsidRPr="006247D4" w:rsidRDefault="003C0BA6">
      <w:pPr>
        <w:tabs>
          <w:tab w:val="left" w:pos="-1440"/>
          <w:tab w:val="left" w:pos="-720"/>
          <w:tab w:val="left" w:pos="0"/>
          <w:tab w:val="left" w:pos="523"/>
          <w:tab w:val="left" w:pos="1046"/>
          <w:tab w:val="left" w:pos="1440"/>
        </w:tabs>
        <w:jc w:val="both"/>
        <w:rPr>
          <w:spacing w:val="-2"/>
          <w:sz w:val="16"/>
          <w:szCs w:val="16"/>
        </w:rPr>
      </w:pPr>
    </w:p>
    <w:p w:rsidR="00324596" w:rsidRDefault="00324596" w:rsidP="00324596">
      <w:pPr>
        <w:tabs>
          <w:tab w:val="left" w:pos="-1440"/>
          <w:tab w:val="left" w:pos="-720"/>
          <w:tab w:val="left" w:pos="0"/>
          <w:tab w:val="left" w:pos="523"/>
          <w:tab w:val="left" w:pos="1046"/>
          <w:tab w:val="left" w:pos="1440"/>
        </w:tabs>
        <w:rPr>
          <w:rStyle w:val="Purpose"/>
        </w:rPr>
      </w:pPr>
      <w:r>
        <w:rPr>
          <w:rStyle w:val="Purpose"/>
        </w:rPr>
        <w:t xml:space="preserve">Oversee and coordinate </w:t>
      </w:r>
      <w:r w:rsidR="005D430D">
        <w:rPr>
          <w:rStyle w:val="Purpose"/>
        </w:rPr>
        <w:t xml:space="preserve">the citywide </w:t>
      </w:r>
      <w:r>
        <w:rPr>
          <w:rStyle w:val="Purpose"/>
        </w:rPr>
        <w:t xml:space="preserve">Safety Program services and activities; evaluate </w:t>
      </w:r>
      <w:r w:rsidR="005D430D">
        <w:rPr>
          <w:rStyle w:val="Purpose"/>
        </w:rPr>
        <w:t>losses and develop programs to address and minimize exposures; evaluate s</w:t>
      </w:r>
      <w:r>
        <w:rPr>
          <w:rStyle w:val="Purpose"/>
        </w:rPr>
        <w:t xml:space="preserve">afety training requirements; </w:t>
      </w:r>
      <w:r w:rsidR="005D430D">
        <w:rPr>
          <w:rStyle w:val="Purpose"/>
        </w:rPr>
        <w:t xml:space="preserve">coordinate program activities within the City and across divisions and departments; </w:t>
      </w:r>
      <w:r>
        <w:rPr>
          <w:rStyle w:val="Purpose"/>
        </w:rPr>
        <w:t>implement program goals and objectives; inspect facilities for compliance with mandated safety regulations; minimize worker injury and property damage through training, education, job hazard analysis and safety promotion; perform a variety of administrative and technical tasks relative to assigned area of responsibility.</w:t>
      </w:r>
    </w:p>
    <w:p w:rsidR="00514671" w:rsidRDefault="00514671" w:rsidP="00324596">
      <w:pPr>
        <w:tabs>
          <w:tab w:val="left" w:pos="-1440"/>
          <w:tab w:val="left" w:pos="-720"/>
          <w:tab w:val="left" w:pos="0"/>
          <w:tab w:val="left" w:pos="523"/>
          <w:tab w:val="left" w:pos="1046"/>
          <w:tab w:val="left" w:pos="1440"/>
        </w:tabs>
        <w:rPr>
          <w:rStyle w:val="Purpose"/>
        </w:rPr>
      </w:pPr>
    </w:p>
    <w:p w:rsidR="003C0BA6" w:rsidRPr="006247D4" w:rsidRDefault="003C0BA6">
      <w:pPr>
        <w:tabs>
          <w:tab w:val="left" w:pos="-1440"/>
          <w:tab w:val="left" w:pos="-720"/>
          <w:tab w:val="left" w:pos="0"/>
          <w:tab w:val="left" w:pos="523"/>
          <w:tab w:val="left" w:pos="1046"/>
          <w:tab w:val="left" w:pos="1440"/>
        </w:tabs>
        <w:jc w:val="both"/>
        <w:rPr>
          <w:spacing w:val="-2"/>
          <w:sz w:val="16"/>
          <w:szCs w:val="16"/>
        </w:rPr>
      </w:pPr>
    </w:p>
    <w:p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SUPERVISION RECEIVED AND EXERCISED</w:t>
      </w:r>
    </w:p>
    <w:p w:rsidR="003C0BA6" w:rsidRPr="006247D4" w:rsidRDefault="003C0BA6">
      <w:pPr>
        <w:tabs>
          <w:tab w:val="left" w:pos="-1440"/>
          <w:tab w:val="left" w:pos="-720"/>
          <w:tab w:val="left" w:pos="0"/>
          <w:tab w:val="left" w:pos="523"/>
          <w:tab w:val="left" w:pos="1046"/>
          <w:tab w:val="left" w:pos="1440"/>
        </w:tabs>
        <w:jc w:val="both"/>
        <w:rPr>
          <w:spacing w:val="-2"/>
          <w:sz w:val="16"/>
          <w:szCs w:val="16"/>
        </w:rPr>
      </w:pPr>
    </w:p>
    <w:p w:rsidR="00C15C8B" w:rsidRPr="004A1868" w:rsidRDefault="00324596" w:rsidP="00C15C8B">
      <w:pPr>
        <w:pStyle w:val="BodyText"/>
        <w:jc w:val="both"/>
        <w:rPr>
          <w:rFonts w:ascii="Times New Roman" w:hAnsi="Times New Roman"/>
        </w:rPr>
      </w:pPr>
      <w:r w:rsidRPr="002038B4">
        <w:rPr>
          <w:rFonts w:ascii="Times New Roman" w:hAnsi="Times New Roman"/>
        </w:rPr>
        <w:t xml:space="preserve">Receives direction from the </w:t>
      </w:r>
      <w:r w:rsidR="007C0E74">
        <w:rPr>
          <w:rFonts w:ascii="Times New Roman" w:hAnsi="Times New Roman"/>
        </w:rPr>
        <w:t>Finance</w:t>
      </w:r>
      <w:r w:rsidR="00F30071">
        <w:rPr>
          <w:rFonts w:ascii="Times New Roman" w:hAnsi="Times New Roman"/>
        </w:rPr>
        <w:t xml:space="preserve"> Director.</w:t>
      </w:r>
    </w:p>
    <w:p w:rsidR="00C15C8B" w:rsidRPr="006247D4" w:rsidRDefault="00C15C8B">
      <w:pPr>
        <w:tabs>
          <w:tab w:val="left" w:pos="-1440"/>
          <w:tab w:val="left" w:pos="-720"/>
          <w:tab w:val="left" w:pos="0"/>
          <w:tab w:val="left" w:pos="523"/>
          <w:tab w:val="left" w:pos="1046"/>
          <w:tab w:val="left" w:pos="1440"/>
        </w:tabs>
        <w:jc w:val="both"/>
        <w:rPr>
          <w:spacing w:val="-2"/>
          <w:sz w:val="16"/>
          <w:szCs w:val="16"/>
        </w:rPr>
      </w:pPr>
    </w:p>
    <w:p w:rsidR="003C2AD9" w:rsidRDefault="003C2AD9">
      <w:pPr>
        <w:tabs>
          <w:tab w:val="left" w:pos="-1440"/>
          <w:tab w:val="left" w:pos="-720"/>
          <w:tab w:val="left" w:pos="0"/>
          <w:tab w:val="left" w:pos="523"/>
          <w:tab w:val="left" w:pos="1046"/>
          <w:tab w:val="left" w:pos="1440"/>
        </w:tabs>
        <w:jc w:val="both"/>
        <w:rPr>
          <w:spacing w:val="-2"/>
        </w:rPr>
      </w:pPr>
    </w:p>
    <w:p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PRIMARY DUTIES</w:t>
      </w:r>
      <w:r>
        <w:rPr>
          <w:spacing w:val="-2"/>
        </w:rPr>
        <w:t>--</w:t>
      </w:r>
      <w:r>
        <w:rPr>
          <w:i/>
          <w:iCs/>
          <w:spacing w:val="-2"/>
        </w:rPr>
        <w:t>The following are examples of primary duties assigned to positions in this classification.  Other related duties and responsibilities may be assigned.</w:t>
      </w:r>
    </w:p>
    <w:p w:rsidR="003C0BA6" w:rsidRDefault="003C0BA6" w:rsidP="003512E5">
      <w:pPr>
        <w:ind w:left="360" w:hanging="360"/>
        <w:jc w:val="both"/>
        <w:rPr>
          <w:spacing w:val="-2"/>
        </w:rPr>
      </w:pPr>
    </w:p>
    <w:p w:rsidR="003C0BA6" w:rsidRDefault="00373575" w:rsidP="007C0E74">
      <w:pPr>
        <w:numPr>
          <w:ilvl w:val="0"/>
          <w:numId w:val="10"/>
        </w:numPr>
        <w:rPr>
          <w:spacing w:val="-2"/>
        </w:rPr>
      </w:pPr>
      <w:r>
        <w:rPr>
          <w:spacing w:val="-2"/>
        </w:rPr>
        <w:t>Collaborate</w:t>
      </w:r>
      <w:r w:rsidR="007C0E74" w:rsidRPr="007C0E74">
        <w:rPr>
          <w:spacing w:val="-2"/>
        </w:rPr>
        <w:t xml:space="preserve"> with Department and Division management, front line supervisors, and employees to construct, deliver, and promote programs and servi</w:t>
      </w:r>
      <w:r>
        <w:rPr>
          <w:spacing w:val="-2"/>
        </w:rPr>
        <w:t>ces to enhance workplace safety; provide</w:t>
      </w:r>
      <w:r w:rsidR="007C0E74" w:rsidRPr="007C0E74">
        <w:rPr>
          <w:spacing w:val="-2"/>
        </w:rPr>
        <w:t xml:space="preserve"> guidance to management, supervisors, and staff on implementation of various safety and health programs to mitigate worker injury and associated costs. </w:t>
      </w:r>
    </w:p>
    <w:p w:rsidR="007C0E74" w:rsidRDefault="007C0E74" w:rsidP="007C0E74">
      <w:pPr>
        <w:ind w:left="360"/>
        <w:rPr>
          <w:spacing w:val="-2"/>
        </w:rPr>
      </w:pPr>
    </w:p>
    <w:p w:rsidR="007C0E74" w:rsidRDefault="00CD3680" w:rsidP="007C0E74">
      <w:pPr>
        <w:numPr>
          <w:ilvl w:val="0"/>
          <w:numId w:val="10"/>
        </w:numPr>
        <w:rPr>
          <w:spacing w:val="-2"/>
        </w:rPr>
      </w:pPr>
      <w:r>
        <w:rPr>
          <w:spacing w:val="-2"/>
        </w:rPr>
        <w:t>Develop, recommend, and implement</w:t>
      </w:r>
      <w:r w:rsidR="007C0E74" w:rsidRPr="007C0E74">
        <w:rPr>
          <w:spacing w:val="-2"/>
        </w:rPr>
        <w:t xml:space="preserve"> accident prevention and safety programs (at a citywide, Department, or Division level), including but not limited to fire safety, ergonomics, falls, personal protective equipment selection and usage, accident and injury investigation, violence in the workplace, heavy equipment usage, safe driving, respiratory protection, trenching, log out tag out, roadway safety, flagging certifications, and ha</w:t>
      </w:r>
      <w:r>
        <w:rPr>
          <w:spacing w:val="-2"/>
        </w:rPr>
        <w:t>zardous materials compliance; identify and utilize</w:t>
      </w:r>
      <w:r w:rsidR="003D1BB9">
        <w:rPr>
          <w:spacing w:val="-2"/>
        </w:rPr>
        <w:t xml:space="preserve"> specialty experts as needed.</w:t>
      </w:r>
    </w:p>
    <w:p w:rsidR="007C0E74" w:rsidRDefault="007C0E74" w:rsidP="007C0E74">
      <w:pPr>
        <w:pStyle w:val="ListParagraph"/>
        <w:rPr>
          <w:spacing w:val="-2"/>
        </w:rPr>
      </w:pPr>
    </w:p>
    <w:p w:rsidR="003D1BB9" w:rsidRPr="000451AA" w:rsidRDefault="00F36792" w:rsidP="000451AA">
      <w:pPr>
        <w:numPr>
          <w:ilvl w:val="0"/>
          <w:numId w:val="10"/>
        </w:numPr>
        <w:rPr>
          <w:spacing w:val="-2"/>
        </w:rPr>
      </w:pPr>
      <w:r>
        <w:rPr>
          <w:spacing w:val="-2"/>
        </w:rPr>
        <w:t>Manage and support</w:t>
      </w:r>
      <w:r w:rsidR="006621EA">
        <w:rPr>
          <w:spacing w:val="-2"/>
        </w:rPr>
        <w:t xml:space="preserve"> the Citywide Safety Committee</w:t>
      </w:r>
      <w:r w:rsidR="00B45968">
        <w:rPr>
          <w:spacing w:val="-2"/>
        </w:rPr>
        <w:t xml:space="preserve"> and all subcommittees</w:t>
      </w:r>
      <w:r>
        <w:rPr>
          <w:spacing w:val="-2"/>
        </w:rPr>
        <w:t>;</w:t>
      </w:r>
      <w:r w:rsidR="00B45968">
        <w:rPr>
          <w:spacing w:val="-2"/>
        </w:rPr>
        <w:t xml:space="preserve"> provide assistance on training topics, </w:t>
      </w:r>
      <w:r w:rsidR="00B45968">
        <w:rPr>
          <w:spacing w:val="-2"/>
        </w:rPr>
        <w:t xml:space="preserve">research materials, loss history records, media devices, and education of employees on safe </w:t>
      </w:r>
      <w:r w:rsidR="00B45968" w:rsidRPr="007C0E74">
        <w:rPr>
          <w:spacing w:val="-2"/>
        </w:rPr>
        <w:t>workplace practices and reduction of injuries and/or losses</w:t>
      </w:r>
      <w:r>
        <w:rPr>
          <w:spacing w:val="-2"/>
        </w:rPr>
        <w:t xml:space="preserve"> </w:t>
      </w:r>
    </w:p>
    <w:p w:rsidR="003D1BB9" w:rsidRDefault="003D1BB9" w:rsidP="003D1BB9">
      <w:pPr>
        <w:pStyle w:val="ListParagraph"/>
        <w:rPr>
          <w:spacing w:val="-2"/>
        </w:rPr>
      </w:pPr>
    </w:p>
    <w:p w:rsidR="003C0BA6" w:rsidRDefault="000451AA" w:rsidP="007C0E74">
      <w:pPr>
        <w:numPr>
          <w:ilvl w:val="0"/>
          <w:numId w:val="10"/>
        </w:numPr>
        <w:rPr>
          <w:spacing w:val="-2"/>
        </w:rPr>
      </w:pPr>
      <w:r>
        <w:rPr>
          <w:spacing w:val="-2"/>
        </w:rPr>
        <w:t>Conduct and participate</w:t>
      </w:r>
      <w:r w:rsidR="00F36792" w:rsidRPr="00887BF7">
        <w:rPr>
          <w:spacing w:val="-2"/>
        </w:rPr>
        <w:t xml:space="preserve"> in all Department or Division accident review committee meetings to determine causal factors and recommend preventive action as well as presen</w:t>
      </w:r>
      <w:r>
        <w:rPr>
          <w:spacing w:val="-2"/>
        </w:rPr>
        <w:t>t safety and health information; review operating procedures, job design, and work processes; make recommendations to ensure safety goals are achieved.</w:t>
      </w:r>
    </w:p>
    <w:p w:rsidR="007C0E74" w:rsidRDefault="007C0E74" w:rsidP="007C0E74">
      <w:pPr>
        <w:pStyle w:val="ListParagraph"/>
        <w:rPr>
          <w:spacing w:val="-2"/>
        </w:rPr>
      </w:pPr>
    </w:p>
    <w:p w:rsidR="007C0E74" w:rsidRDefault="000451AA" w:rsidP="007C0E74">
      <w:pPr>
        <w:numPr>
          <w:ilvl w:val="0"/>
          <w:numId w:val="10"/>
        </w:numPr>
        <w:rPr>
          <w:spacing w:val="-2"/>
        </w:rPr>
      </w:pPr>
      <w:r>
        <w:rPr>
          <w:spacing w:val="-2"/>
        </w:rPr>
        <w:t>Develop, implement, and administer</w:t>
      </w:r>
      <w:r w:rsidR="007C0E74" w:rsidRPr="007C0E74">
        <w:rPr>
          <w:spacing w:val="-2"/>
        </w:rPr>
        <w:t xml:space="preserve"> employee sa</w:t>
      </w:r>
      <w:r>
        <w:rPr>
          <w:spacing w:val="-2"/>
        </w:rPr>
        <w:t>fety and loss control programs; ensure</w:t>
      </w:r>
      <w:r w:rsidR="007C0E74" w:rsidRPr="007C0E74">
        <w:rPr>
          <w:spacing w:val="-2"/>
        </w:rPr>
        <w:t xml:space="preserve"> that city policies and procedures ar</w:t>
      </w:r>
      <w:r>
        <w:rPr>
          <w:spacing w:val="-2"/>
        </w:rPr>
        <w:t xml:space="preserve">e followed through the development and administration of </w:t>
      </w:r>
      <w:r w:rsidR="007C0E74" w:rsidRPr="007C0E74">
        <w:rPr>
          <w:spacing w:val="-2"/>
        </w:rPr>
        <w:t>health and safety programs designed to reduce the risk of occupational injury; minimizing business disruption and damage of property.</w:t>
      </w:r>
    </w:p>
    <w:p w:rsidR="007C0E74" w:rsidRDefault="007C0E74" w:rsidP="007C0E74">
      <w:pPr>
        <w:pStyle w:val="ListParagraph"/>
        <w:rPr>
          <w:spacing w:val="-2"/>
        </w:rPr>
      </w:pPr>
    </w:p>
    <w:p w:rsidR="007C0E74" w:rsidRPr="003D1BB9" w:rsidRDefault="00C939D3" w:rsidP="003D1BB9">
      <w:pPr>
        <w:numPr>
          <w:ilvl w:val="0"/>
          <w:numId w:val="10"/>
        </w:numPr>
        <w:rPr>
          <w:spacing w:val="-2"/>
        </w:rPr>
      </w:pPr>
      <w:r>
        <w:rPr>
          <w:spacing w:val="-2"/>
        </w:rPr>
        <w:t>Develop</w:t>
      </w:r>
      <w:r w:rsidR="007C0E74" w:rsidRPr="007C0E74">
        <w:rPr>
          <w:spacing w:val="-2"/>
        </w:rPr>
        <w:t xml:space="preserve"> monthly, quarterly, and annual safety program/curriculum goals, objectives and plans</w:t>
      </w:r>
      <w:r>
        <w:rPr>
          <w:spacing w:val="-2"/>
        </w:rPr>
        <w:t>;</w:t>
      </w:r>
      <w:r w:rsidR="003D1BB9">
        <w:rPr>
          <w:spacing w:val="-2"/>
        </w:rPr>
        <w:t xml:space="preserve"> identify and calculate</w:t>
      </w:r>
      <w:r w:rsidR="007C0E74" w:rsidRPr="003D1BB9">
        <w:rPr>
          <w:spacing w:val="-2"/>
        </w:rPr>
        <w:t xml:space="preserve"> safe</w:t>
      </w:r>
      <w:r>
        <w:rPr>
          <w:spacing w:val="-2"/>
        </w:rPr>
        <w:t>ty program success measurements; oversee the development and management of the citywide safety budget.</w:t>
      </w:r>
    </w:p>
    <w:p w:rsidR="007C0E74" w:rsidRDefault="007C0E74" w:rsidP="007C0E74">
      <w:pPr>
        <w:pStyle w:val="ListParagraph"/>
        <w:rPr>
          <w:spacing w:val="-2"/>
        </w:rPr>
      </w:pPr>
    </w:p>
    <w:p w:rsidR="00887BF7" w:rsidRPr="004A2896" w:rsidRDefault="004A2896" w:rsidP="004A2896">
      <w:pPr>
        <w:numPr>
          <w:ilvl w:val="0"/>
          <w:numId w:val="10"/>
        </w:numPr>
        <w:rPr>
          <w:spacing w:val="-2"/>
        </w:rPr>
      </w:pPr>
      <w:r>
        <w:rPr>
          <w:spacing w:val="-2"/>
        </w:rPr>
        <w:t>Identify, develop, and deliver</w:t>
      </w:r>
      <w:r w:rsidR="007C0E74" w:rsidRPr="007C0E74">
        <w:rPr>
          <w:spacing w:val="-2"/>
        </w:rPr>
        <w:t xml:space="preserve"> training to employees to ensure knowledge of applicable city procedures, standards, and regulatory requirements as well </w:t>
      </w:r>
      <w:r>
        <w:rPr>
          <w:spacing w:val="-2"/>
        </w:rPr>
        <w:t>as safe driving and work habits; develop and recommend</w:t>
      </w:r>
      <w:r w:rsidR="00887BF7" w:rsidRPr="004A2896">
        <w:rPr>
          <w:spacing w:val="-2"/>
        </w:rPr>
        <w:t xml:space="preserve"> citywide policies and procedures</w:t>
      </w:r>
      <w:r>
        <w:rPr>
          <w:spacing w:val="-2"/>
        </w:rPr>
        <w:t>.</w:t>
      </w:r>
    </w:p>
    <w:p w:rsidR="00887BF7" w:rsidRDefault="00887BF7" w:rsidP="00887BF7">
      <w:pPr>
        <w:pStyle w:val="ListParagraph"/>
        <w:rPr>
          <w:spacing w:val="-2"/>
        </w:rPr>
      </w:pPr>
    </w:p>
    <w:p w:rsidR="00887BF7" w:rsidRDefault="00887BF7" w:rsidP="00887BF7">
      <w:pPr>
        <w:pStyle w:val="ListParagraph"/>
        <w:rPr>
          <w:spacing w:val="-2"/>
        </w:rPr>
      </w:pPr>
    </w:p>
    <w:p w:rsidR="00887BF7" w:rsidRDefault="00887BF7" w:rsidP="00887BF7">
      <w:pPr>
        <w:pStyle w:val="ListParagraph"/>
        <w:rPr>
          <w:spacing w:val="-2"/>
        </w:rPr>
      </w:pPr>
    </w:p>
    <w:p w:rsidR="00887BF7" w:rsidRDefault="006473F2" w:rsidP="007C0E74">
      <w:pPr>
        <w:numPr>
          <w:ilvl w:val="0"/>
          <w:numId w:val="10"/>
        </w:numPr>
        <w:rPr>
          <w:spacing w:val="-2"/>
        </w:rPr>
      </w:pPr>
      <w:r>
        <w:rPr>
          <w:spacing w:val="-2"/>
        </w:rPr>
        <w:t>Conduct</w:t>
      </w:r>
      <w:r w:rsidR="00887BF7" w:rsidRPr="00887BF7">
        <w:rPr>
          <w:spacing w:val="-2"/>
        </w:rPr>
        <w:t xml:space="preserve"> risk assessments including automobile driving behavior, field evalua</w:t>
      </w:r>
      <w:r>
        <w:rPr>
          <w:spacing w:val="-2"/>
        </w:rPr>
        <w:t>tions, and job safety analyses;</w:t>
      </w:r>
      <w:r w:rsidR="00887BF7" w:rsidRPr="00887BF7">
        <w:rPr>
          <w:spacing w:val="-2"/>
        </w:rPr>
        <w:t xml:space="preserve"> Respond</w:t>
      </w:r>
      <w:r>
        <w:rPr>
          <w:spacing w:val="-2"/>
        </w:rPr>
        <w:t xml:space="preserve"> </w:t>
      </w:r>
      <w:r w:rsidR="00887BF7" w:rsidRPr="00887BF7">
        <w:rPr>
          <w:spacing w:val="-2"/>
        </w:rPr>
        <w:t>to staff inquiries and requests for assista</w:t>
      </w:r>
      <w:r>
        <w:rPr>
          <w:spacing w:val="-2"/>
        </w:rPr>
        <w:t>nce on employee safety matters; c</w:t>
      </w:r>
      <w:r w:rsidR="00887BF7" w:rsidRPr="00887BF7">
        <w:rPr>
          <w:spacing w:val="-2"/>
        </w:rPr>
        <w:t>ompletes code compliance reviews, presents employee safety information, and program summaries at meetings, and assists in resolving safety concerns and problems.</w:t>
      </w:r>
    </w:p>
    <w:p w:rsidR="00887BF7" w:rsidRDefault="00887BF7" w:rsidP="00887BF7">
      <w:pPr>
        <w:pStyle w:val="ListParagraph"/>
        <w:rPr>
          <w:spacing w:val="-2"/>
        </w:rPr>
      </w:pPr>
    </w:p>
    <w:p w:rsidR="00887BF7" w:rsidRDefault="001E19C2" w:rsidP="007C0E74">
      <w:pPr>
        <w:numPr>
          <w:ilvl w:val="0"/>
          <w:numId w:val="10"/>
        </w:numPr>
        <w:rPr>
          <w:spacing w:val="-2"/>
        </w:rPr>
      </w:pPr>
      <w:r>
        <w:rPr>
          <w:spacing w:val="-2"/>
        </w:rPr>
        <w:t xml:space="preserve">Identify </w:t>
      </w:r>
      <w:r w:rsidR="00887BF7" w:rsidRPr="00887BF7">
        <w:rPr>
          <w:spacing w:val="-2"/>
        </w:rPr>
        <w:t>potential hazards and hazardous conditions affecting employees, the public, and the environment to determin</w:t>
      </w:r>
      <w:r>
        <w:rPr>
          <w:spacing w:val="-2"/>
        </w:rPr>
        <w:t>e specific causes and effects; d</w:t>
      </w:r>
      <w:r w:rsidR="00887BF7" w:rsidRPr="00887BF7">
        <w:rPr>
          <w:spacing w:val="-2"/>
        </w:rPr>
        <w:t>evelop and implement workplace exposure monitoring plans and control measures to minimize injuries.</w:t>
      </w:r>
    </w:p>
    <w:p w:rsidR="00887BF7" w:rsidRDefault="00887BF7" w:rsidP="00887BF7">
      <w:pPr>
        <w:pStyle w:val="ListParagraph"/>
        <w:rPr>
          <w:spacing w:val="-2"/>
        </w:rPr>
      </w:pPr>
    </w:p>
    <w:p w:rsidR="00887BF7" w:rsidRDefault="001E19C2" w:rsidP="007C0E74">
      <w:pPr>
        <w:numPr>
          <w:ilvl w:val="0"/>
          <w:numId w:val="10"/>
        </w:numPr>
        <w:rPr>
          <w:spacing w:val="-2"/>
        </w:rPr>
      </w:pPr>
      <w:r>
        <w:rPr>
          <w:spacing w:val="-2"/>
        </w:rPr>
        <w:t>Conduct</w:t>
      </w:r>
      <w:r w:rsidR="00887BF7" w:rsidRPr="00887BF7">
        <w:rPr>
          <w:spacing w:val="-2"/>
        </w:rPr>
        <w:t xml:space="preserve"> safety and health compliance reviews of city facilities and fieldwork sites to identify unsafe conditions, verify that appropriate safety and health programs are in place, and ensures specifi</w:t>
      </w:r>
      <w:r>
        <w:rPr>
          <w:spacing w:val="-2"/>
        </w:rPr>
        <w:t>c corrective actions are taken; a</w:t>
      </w:r>
      <w:r w:rsidR="00887BF7" w:rsidRPr="00887BF7">
        <w:rPr>
          <w:spacing w:val="-2"/>
        </w:rPr>
        <w:t>tten</w:t>
      </w:r>
      <w:r>
        <w:rPr>
          <w:spacing w:val="-2"/>
        </w:rPr>
        <w:t>d</w:t>
      </w:r>
      <w:r w:rsidR="00887BF7" w:rsidRPr="00887BF7">
        <w:rPr>
          <w:spacing w:val="-2"/>
        </w:rPr>
        <w:t xml:space="preserve"> all </w:t>
      </w:r>
      <w:r>
        <w:rPr>
          <w:spacing w:val="-2"/>
        </w:rPr>
        <w:t>l</w:t>
      </w:r>
      <w:r w:rsidR="00887BF7" w:rsidRPr="00887BF7">
        <w:rPr>
          <w:spacing w:val="-2"/>
        </w:rPr>
        <w:t>oss control/safety field audits and follows up on necessary items. </w:t>
      </w:r>
    </w:p>
    <w:p w:rsidR="00887BF7" w:rsidRDefault="00887BF7" w:rsidP="00887BF7">
      <w:pPr>
        <w:pStyle w:val="ListParagraph"/>
        <w:rPr>
          <w:spacing w:val="-2"/>
        </w:rPr>
      </w:pPr>
    </w:p>
    <w:p w:rsidR="00887BF7" w:rsidRPr="001E19C2" w:rsidRDefault="001E19C2" w:rsidP="001E19C2">
      <w:pPr>
        <w:numPr>
          <w:ilvl w:val="0"/>
          <w:numId w:val="10"/>
        </w:numPr>
        <w:rPr>
          <w:spacing w:val="-2"/>
        </w:rPr>
      </w:pPr>
      <w:r>
        <w:rPr>
          <w:spacing w:val="-2"/>
        </w:rPr>
        <w:t>Conduct</w:t>
      </w:r>
      <w:r w:rsidR="00887BF7" w:rsidRPr="00887BF7">
        <w:rPr>
          <w:spacing w:val="-2"/>
        </w:rPr>
        <w:t xml:space="preserve"> acciden</w:t>
      </w:r>
      <w:r>
        <w:rPr>
          <w:spacing w:val="-2"/>
        </w:rPr>
        <w:t xml:space="preserve">t investigations </w:t>
      </w:r>
      <w:r w:rsidR="00887BF7" w:rsidRPr="00887BF7">
        <w:rPr>
          <w:spacing w:val="-2"/>
        </w:rPr>
        <w:t>focusing on employee accident pr</w:t>
      </w:r>
      <w:r>
        <w:rPr>
          <w:spacing w:val="-2"/>
        </w:rPr>
        <w:t>evention and follow-up training; analyze</w:t>
      </w:r>
      <w:r w:rsidR="00887BF7" w:rsidRPr="001E19C2">
        <w:rPr>
          <w:spacing w:val="-2"/>
        </w:rPr>
        <w:t xml:space="preserve"> claim reports to</w:t>
      </w:r>
      <w:r>
        <w:rPr>
          <w:spacing w:val="-2"/>
        </w:rPr>
        <w:t xml:space="preserve"> identify accident patterns; </w:t>
      </w:r>
      <w:r w:rsidR="00887BF7" w:rsidRPr="001E19C2">
        <w:rPr>
          <w:spacing w:val="-2"/>
        </w:rPr>
        <w:t>develop, plan, and conduct accident prevention and safety training targeted to specific hazards and occupations.</w:t>
      </w:r>
    </w:p>
    <w:p w:rsidR="00887BF7" w:rsidRPr="001E19C2" w:rsidRDefault="00887BF7" w:rsidP="001E19C2">
      <w:pPr>
        <w:rPr>
          <w:spacing w:val="-2"/>
        </w:rPr>
      </w:pPr>
    </w:p>
    <w:p w:rsidR="00887BF7" w:rsidRDefault="00887BF7" w:rsidP="00D668CC">
      <w:pPr>
        <w:numPr>
          <w:ilvl w:val="0"/>
          <w:numId w:val="10"/>
        </w:numPr>
        <w:rPr>
          <w:spacing w:val="-2"/>
        </w:rPr>
      </w:pPr>
      <w:r w:rsidRPr="001E19C2">
        <w:rPr>
          <w:spacing w:val="-2"/>
        </w:rPr>
        <w:t>R</w:t>
      </w:r>
      <w:r w:rsidR="001E19C2" w:rsidRPr="001E19C2">
        <w:rPr>
          <w:spacing w:val="-2"/>
        </w:rPr>
        <w:t>eview, analyze, and monitor workers’</w:t>
      </w:r>
      <w:r w:rsidRPr="001E19C2">
        <w:rPr>
          <w:spacing w:val="-2"/>
        </w:rPr>
        <w:t xml:space="preserve"> compensation claims to determine potentia</w:t>
      </w:r>
      <w:r w:rsidR="001E19C2" w:rsidRPr="001E19C2">
        <w:rPr>
          <w:spacing w:val="-2"/>
        </w:rPr>
        <w:t>l safety program possibilities; respond</w:t>
      </w:r>
      <w:r w:rsidRPr="001E19C2">
        <w:rPr>
          <w:spacing w:val="-2"/>
        </w:rPr>
        <w:t xml:space="preserve"> to formal and informal </w:t>
      </w:r>
      <w:r w:rsidR="001E19C2" w:rsidRPr="001E19C2">
        <w:rPr>
          <w:spacing w:val="-2"/>
        </w:rPr>
        <w:t>employee safety concerns including</w:t>
      </w:r>
      <w:r w:rsidRPr="001E19C2">
        <w:rPr>
          <w:spacing w:val="-2"/>
        </w:rPr>
        <w:t xml:space="preserve"> ergonomic assessments.   </w:t>
      </w:r>
    </w:p>
    <w:p w:rsidR="001E19C2" w:rsidRPr="001E19C2" w:rsidRDefault="001E19C2" w:rsidP="001E19C2">
      <w:pPr>
        <w:rPr>
          <w:spacing w:val="-2"/>
        </w:rPr>
      </w:pPr>
    </w:p>
    <w:p w:rsidR="00887BF7" w:rsidRDefault="00887BF7" w:rsidP="007C0E74">
      <w:pPr>
        <w:numPr>
          <w:ilvl w:val="0"/>
          <w:numId w:val="10"/>
        </w:numPr>
        <w:rPr>
          <w:spacing w:val="-2"/>
        </w:rPr>
      </w:pPr>
      <w:r w:rsidRPr="00887BF7">
        <w:rPr>
          <w:spacing w:val="-2"/>
        </w:rPr>
        <w:t>Develops, implements, and manages a citywide workplace safety award program to recognize employee contribution to workplace safety.</w:t>
      </w:r>
    </w:p>
    <w:p w:rsidR="00887BF7" w:rsidRDefault="00887BF7" w:rsidP="00887BF7">
      <w:pPr>
        <w:pStyle w:val="ListParagraph"/>
        <w:rPr>
          <w:spacing w:val="-2"/>
        </w:rPr>
      </w:pPr>
    </w:p>
    <w:p w:rsidR="00887BF7" w:rsidRPr="007C0E74" w:rsidRDefault="00704000" w:rsidP="007C0E74">
      <w:pPr>
        <w:numPr>
          <w:ilvl w:val="0"/>
          <w:numId w:val="10"/>
        </w:numPr>
        <w:rPr>
          <w:spacing w:val="-2"/>
        </w:rPr>
      </w:pPr>
      <w:r>
        <w:rPr>
          <w:spacing w:val="-2"/>
        </w:rPr>
        <w:t>Perform</w:t>
      </w:r>
      <w:r w:rsidR="00887BF7" w:rsidRPr="00887BF7">
        <w:rPr>
          <w:spacing w:val="-2"/>
        </w:rPr>
        <w:t xml:space="preserve"> other duties as assigned.</w:t>
      </w:r>
    </w:p>
    <w:p w:rsidR="007C0E74" w:rsidRDefault="007C0E74">
      <w:pPr>
        <w:tabs>
          <w:tab w:val="left" w:pos="-1440"/>
          <w:tab w:val="left" w:pos="-720"/>
          <w:tab w:val="left" w:pos="0"/>
          <w:tab w:val="left" w:pos="523"/>
          <w:tab w:val="left" w:pos="1046"/>
          <w:tab w:val="left" w:pos="1440"/>
        </w:tabs>
        <w:jc w:val="both"/>
        <w:rPr>
          <w:b/>
          <w:bCs/>
          <w:spacing w:val="-2"/>
          <w:u w:val="single"/>
        </w:rPr>
      </w:pPr>
    </w:p>
    <w:p w:rsidR="003C0BA6" w:rsidRDefault="003C0BA6">
      <w:pPr>
        <w:tabs>
          <w:tab w:val="left" w:pos="-1440"/>
          <w:tab w:val="left" w:pos="-720"/>
          <w:tab w:val="left" w:pos="0"/>
          <w:tab w:val="left" w:pos="523"/>
          <w:tab w:val="left" w:pos="1046"/>
          <w:tab w:val="left" w:pos="1440"/>
        </w:tabs>
        <w:jc w:val="both"/>
        <w:rPr>
          <w:b/>
          <w:bCs/>
          <w:spacing w:val="-2"/>
        </w:rPr>
      </w:pPr>
      <w:r>
        <w:rPr>
          <w:b/>
          <w:bCs/>
          <w:spacing w:val="-2"/>
          <w:u w:val="single"/>
        </w:rPr>
        <w:t>QUALIFICATIONS</w:t>
      </w:r>
    </w:p>
    <w:p w:rsidR="003C0BA6" w:rsidRDefault="003C0BA6">
      <w:pPr>
        <w:tabs>
          <w:tab w:val="left" w:pos="-1440"/>
          <w:tab w:val="left" w:pos="-720"/>
          <w:tab w:val="left" w:pos="0"/>
          <w:tab w:val="left" w:pos="523"/>
          <w:tab w:val="left" w:pos="1046"/>
          <w:tab w:val="left" w:pos="1440"/>
        </w:tabs>
        <w:jc w:val="both"/>
        <w:rPr>
          <w:b/>
          <w:bCs/>
          <w:spacing w:val="-2"/>
        </w:rPr>
      </w:pPr>
    </w:p>
    <w:p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Knowledge of</w:t>
      </w:r>
      <w:r>
        <w:rPr>
          <w:b/>
          <w:bCs/>
          <w:spacing w:val="-2"/>
        </w:rPr>
        <w:t>:</w:t>
      </w:r>
    </w:p>
    <w:p w:rsidR="003C0BA6" w:rsidRDefault="003C0BA6">
      <w:pPr>
        <w:tabs>
          <w:tab w:val="left" w:pos="-1440"/>
          <w:tab w:val="left" w:pos="-720"/>
          <w:tab w:val="left" w:pos="0"/>
          <w:tab w:val="left" w:pos="523"/>
          <w:tab w:val="left" w:pos="1046"/>
          <w:tab w:val="left" w:pos="1440"/>
        </w:tabs>
        <w:jc w:val="both"/>
        <w:rPr>
          <w:spacing w:val="-2"/>
        </w:rPr>
      </w:pPr>
    </w:p>
    <w:p w:rsidR="001A7CBD" w:rsidRDefault="001A7CBD" w:rsidP="001A7CBD">
      <w:pPr>
        <w:tabs>
          <w:tab w:val="left" w:pos="-1440"/>
          <w:tab w:val="left" w:pos="-720"/>
          <w:tab w:val="left" w:pos="0"/>
          <w:tab w:val="left" w:pos="523"/>
          <w:tab w:val="left" w:pos="1046"/>
          <w:tab w:val="left" w:pos="1440"/>
        </w:tabs>
        <w:ind w:left="523" w:hanging="523"/>
        <w:rPr>
          <w:rStyle w:val="Purpose"/>
        </w:rPr>
      </w:pPr>
      <w:r>
        <w:rPr>
          <w:rStyle w:val="Purpose"/>
        </w:rPr>
        <w:t>Operations, services and activities of health and safety training program</w:t>
      </w:r>
      <w:r w:rsidR="00842B32">
        <w:rPr>
          <w:rStyle w:val="Purpose"/>
        </w:rPr>
        <w:t>s</w:t>
      </w:r>
      <w:r>
        <w:rPr>
          <w:rStyle w:val="Purpose"/>
        </w:rPr>
        <w:t>.</w:t>
      </w:r>
    </w:p>
    <w:p w:rsidR="001A7CBD" w:rsidRDefault="001A7CBD" w:rsidP="001A7CBD">
      <w:pPr>
        <w:tabs>
          <w:tab w:val="left" w:pos="-1440"/>
          <w:tab w:val="left" w:pos="-720"/>
          <w:tab w:val="left" w:pos="0"/>
          <w:tab w:val="left" w:pos="523"/>
          <w:tab w:val="left" w:pos="1046"/>
          <w:tab w:val="left" w:pos="1440"/>
        </w:tabs>
        <w:rPr>
          <w:rStyle w:val="Purpose"/>
        </w:rPr>
      </w:pPr>
      <w:r>
        <w:rPr>
          <w:rStyle w:val="Purpose"/>
        </w:rPr>
        <w:t>Uses, operating characteristics and limitations of safety equipment.</w:t>
      </w:r>
    </w:p>
    <w:p w:rsidR="001A7CBD" w:rsidRDefault="001A7CBD" w:rsidP="001A7CBD">
      <w:pPr>
        <w:tabs>
          <w:tab w:val="left" w:pos="-1440"/>
          <w:tab w:val="left" w:pos="-720"/>
          <w:tab w:val="left" w:pos="0"/>
          <w:tab w:val="left" w:pos="523"/>
          <w:tab w:val="left" w:pos="1046"/>
          <w:tab w:val="left" w:pos="1440"/>
        </w:tabs>
        <w:rPr>
          <w:rStyle w:val="Purpose"/>
        </w:rPr>
      </w:pPr>
      <w:r>
        <w:rPr>
          <w:rStyle w:val="Purpose"/>
        </w:rPr>
        <w:t>Rules, regulations, policies and procedures governing workplace safety, including OSHA standards.</w:t>
      </w:r>
    </w:p>
    <w:p w:rsidR="003C0BA6" w:rsidRPr="001A7CBD" w:rsidRDefault="003C0BA6" w:rsidP="00155C47">
      <w:pPr>
        <w:rPr>
          <w:spacing w:val="-2"/>
        </w:rPr>
      </w:pPr>
      <w:r>
        <w:rPr>
          <w:spacing w:val="-2"/>
        </w:rPr>
        <w:t xml:space="preserve">Principles and practices of </w:t>
      </w:r>
      <w:r w:rsidR="001A7CBD">
        <w:rPr>
          <w:rStyle w:val="Purpose"/>
        </w:rPr>
        <w:t xml:space="preserve">training and </w:t>
      </w:r>
      <w:r w:rsidR="001A7CBD" w:rsidRPr="001A7CBD">
        <w:rPr>
          <w:rStyle w:val="Purpose"/>
        </w:rPr>
        <w:t>assignment</w:t>
      </w:r>
      <w:r w:rsidRPr="001A7CBD">
        <w:rPr>
          <w:spacing w:val="-2"/>
        </w:rPr>
        <w:t>.</w:t>
      </w:r>
    </w:p>
    <w:p w:rsidR="001A7CBD" w:rsidRDefault="001A7CBD" w:rsidP="001A7CBD">
      <w:pPr>
        <w:tabs>
          <w:tab w:val="left" w:pos="-1440"/>
          <w:tab w:val="left" w:pos="-720"/>
          <w:tab w:val="left" w:pos="0"/>
          <w:tab w:val="left" w:pos="523"/>
          <w:tab w:val="left" w:pos="1046"/>
          <w:tab w:val="left" w:pos="1440"/>
        </w:tabs>
        <w:rPr>
          <w:rStyle w:val="Purpose"/>
        </w:rPr>
      </w:pPr>
      <w:r>
        <w:rPr>
          <w:rStyle w:val="Purpose"/>
        </w:rPr>
        <w:t>Methods and techniques of developing and conducting safety training program</w:t>
      </w:r>
      <w:r w:rsidR="00842B32">
        <w:rPr>
          <w:rStyle w:val="Purpose"/>
        </w:rPr>
        <w:t>s</w:t>
      </w:r>
      <w:r>
        <w:rPr>
          <w:rStyle w:val="Purpose"/>
        </w:rPr>
        <w:t>.</w:t>
      </w:r>
    </w:p>
    <w:p w:rsidR="001A7CBD" w:rsidRDefault="001A7CBD" w:rsidP="001A7CBD">
      <w:pPr>
        <w:tabs>
          <w:tab w:val="left" w:pos="-1440"/>
          <w:tab w:val="left" w:pos="-720"/>
          <w:tab w:val="left" w:pos="0"/>
          <w:tab w:val="left" w:pos="523"/>
          <w:tab w:val="left" w:pos="1046"/>
          <w:tab w:val="left" w:pos="1440"/>
        </w:tabs>
        <w:rPr>
          <w:rStyle w:val="Purpose"/>
        </w:rPr>
      </w:pPr>
      <w:r>
        <w:rPr>
          <w:rStyle w:val="Purpose"/>
        </w:rPr>
        <w:t>Principles and procedures used in the proper handling of chemicals.</w:t>
      </w:r>
    </w:p>
    <w:p w:rsidR="001A7CBD" w:rsidRDefault="001A7CBD" w:rsidP="001A7CBD">
      <w:pPr>
        <w:tabs>
          <w:tab w:val="left" w:pos="-1440"/>
          <w:tab w:val="left" w:pos="-720"/>
          <w:tab w:val="left" w:pos="0"/>
          <w:tab w:val="left" w:pos="523"/>
          <w:tab w:val="left" w:pos="1046"/>
          <w:tab w:val="left" w:pos="1440"/>
        </w:tabs>
        <w:rPr>
          <w:rStyle w:val="Purpose"/>
        </w:rPr>
      </w:pPr>
      <w:r>
        <w:rPr>
          <w:rStyle w:val="Purpose"/>
        </w:rPr>
        <w:t>Principles and procedures of record keeping and report writing.</w:t>
      </w:r>
    </w:p>
    <w:p w:rsidR="001A7CBD" w:rsidRDefault="001A7CBD" w:rsidP="001A7CBD">
      <w:pPr>
        <w:tabs>
          <w:tab w:val="left" w:pos="-1440"/>
          <w:tab w:val="left" w:pos="-720"/>
          <w:tab w:val="left" w:pos="0"/>
          <w:tab w:val="left" w:pos="523"/>
          <w:tab w:val="left" w:pos="1046"/>
          <w:tab w:val="left" w:pos="1440"/>
        </w:tabs>
        <w:rPr>
          <w:rStyle w:val="Purpose"/>
        </w:rPr>
      </w:pPr>
      <w:r>
        <w:rPr>
          <w:rStyle w:val="Purpose"/>
        </w:rPr>
        <w:t>Occupational hazards and standard safety practices related to area of assignment.</w:t>
      </w:r>
    </w:p>
    <w:p w:rsidR="003C0BA6" w:rsidRDefault="003C0BA6" w:rsidP="00030E95">
      <w:pPr>
        <w:tabs>
          <w:tab w:val="left" w:pos="-1440"/>
          <w:tab w:val="left" w:pos="-720"/>
          <w:tab w:val="left" w:pos="0"/>
          <w:tab w:val="left" w:pos="523"/>
          <w:tab w:val="left" w:pos="1046"/>
          <w:tab w:val="left" w:pos="1440"/>
        </w:tabs>
        <w:ind w:left="523" w:hanging="523"/>
        <w:jc w:val="both"/>
        <w:rPr>
          <w:spacing w:val="-2"/>
        </w:rPr>
      </w:pPr>
      <w:r>
        <w:rPr>
          <w:spacing w:val="-2"/>
        </w:rPr>
        <w:t>English usage, spelling, grammar and punctuation.</w:t>
      </w:r>
    </w:p>
    <w:p w:rsidR="003C0BA6" w:rsidRDefault="003C0BA6" w:rsidP="00155C47">
      <w:r>
        <w:t>Modern office technology and equipment, including c</w:t>
      </w:r>
      <w:r w:rsidRPr="00146503">
        <w:t>omputers and</w:t>
      </w:r>
      <w:r>
        <w:t xml:space="preserve"> related software applications.</w:t>
      </w:r>
    </w:p>
    <w:p w:rsidR="003C0BA6" w:rsidRDefault="003C0BA6" w:rsidP="00155C47">
      <w:r>
        <w:t>Applicable tools and equipment operations.</w:t>
      </w:r>
    </w:p>
    <w:p w:rsidR="003C0BA6" w:rsidRDefault="003C0BA6">
      <w:pPr>
        <w:tabs>
          <w:tab w:val="left" w:pos="-1440"/>
          <w:tab w:val="left" w:pos="-720"/>
          <w:tab w:val="left" w:pos="0"/>
          <w:tab w:val="left" w:pos="523"/>
          <w:tab w:val="left" w:pos="1046"/>
          <w:tab w:val="left" w:pos="1440"/>
        </w:tabs>
        <w:jc w:val="both"/>
        <w:rPr>
          <w:spacing w:val="-2"/>
        </w:rPr>
      </w:pPr>
      <w:r>
        <w:rPr>
          <w:spacing w:val="-2"/>
        </w:rPr>
        <w:t>Applicable Federal, State and local codes, laws and regulations.</w:t>
      </w:r>
    </w:p>
    <w:p w:rsidR="003C0BA6" w:rsidRDefault="003C0BA6">
      <w:pPr>
        <w:tabs>
          <w:tab w:val="left" w:pos="-1440"/>
          <w:tab w:val="left" w:pos="-720"/>
          <w:tab w:val="left" w:pos="0"/>
          <w:tab w:val="left" w:pos="523"/>
          <w:tab w:val="left" w:pos="1046"/>
          <w:tab w:val="left" w:pos="1440"/>
        </w:tabs>
        <w:jc w:val="both"/>
        <w:rPr>
          <w:spacing w:val="-2"/>
        </w:rPr>
      </w:pPr>
    </w:p>
    <w:p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Ability to</w:t>
      </w:r>
      <w:r>
        <w:rPr>
          <w:b/>
          <w:bCs/>
          <w:spacing w:val="-2"/>
        </w:rPr>
        <w:t>:</w:t>
      </w:r>
    </w:p>
    <w:p w:rsidR="003C0BA6" w:rsidRDefault="003C0BA6">
      <w:pPr>
        <w:tabs>
          <w:tab w:val="left" w:pos="-1440"/>
          <w:tab w:val="left" w:pos="-720"/>
          <w:tab w:val="left" w:pos="0"/>
          <w:tab w:val="left" w:pos="523"/>
          <w:tab w:val="left" w:pos="1046"/>
          <w:tab w:val="left" w:pos="1440"/>
        </w:tabs>
        <w:jc w:val="both"/>
        <w:rPr>
          <w:spacing w:val="-2"/>
        </w:rPr>
      </w:pPr>
    </w:p>
    <w:p w:rsidR="001A7CBD" w:rsidRDefault="001A7CBD" w:rsidP="001A7CBD">
      <w:pPr>
        <w:tabs>
          <w:tab w:val="left" w:pos="-1440"/>
          <w:tab w:val="left" w:pos="-720"/>
          <w:tab w:val="left" w:pos="0"/>
          <w:tab w:val="left" w:pos="523"/>
          <w:tab w:val="left" w:pos="1046"/>
          <w:tab w:val="left" w:pos="1440"/>
        </w:tabs>
        <w:rPr>
          <w:rStyle w:val="Purpose"/>
        </w:rPr>
      </w:pPr>
      <w:r>
        <w:rPr>
          <w:rStyle w:val="Purpose"/>
        </w:rPr>
        <w:t>Develop and coordinate safety training programs in assigned areas.</w:t>
      </w:r>
    </w:p>
    <w:p w:rsidR="00C33688" w:rsidRDefault="00C33688" w:rsidP="001A7CBD">
      <w:pPr>
        <w:tabs>
          <w:tab w:val="left" w:pos="-1440"/>
          <w:tab w:val="left" w:pos="-720"/>
          <w:tab w:val="left" w:pos="0"/>
          <w:tab w:val="left" w:pos="523"/>
          <w:tab w:val="left" w:pos="1046"/>
          <w:tab w:val="left" w:pos="1440"/>
        </w:tabs>
      </w:pPr>
      <w:r>
        <w:t>E</w:t>
      </w:r>
      <w:r w:rsidRPr="00C33688">
        <w:t>ffectively assist with problem resolution</w:t>
      </w:r>
      <w:r>
        <w:t>.</w:t>
      </w:r>
    </w:p>
    <w:p w:rsidR="001A7CBD" w:rsidRDefault="001A7CBD" w:rsidP="001A7CBD">
      <w:pPr>
        <w:tabs>
          <w:tab w:val="left" w:pos="-1440"/>
          <w:tab w:val="left" w:pos="-720"/>
          <w:tab w:val="left" w:pos="0"/>
          <w:tab w:val="left" w:pos="523"/>
          <w:tab w:val="left" w:pos="1046"/>
          <w:tab w:val="left" w:pos="1440"/>
        </w:tabs>
        <w:rPr>
          <w:rStyle w:val="Purpose"/>
        </w:rPr>
      </w:pPr>
      <w:r>
        <w:rPr>
          <w:rStyle w:val="Purpose"/>
        </w:rPr>
        <w:t>Investigate accidents and unsafe working conditions and provide recommendations to prevent reoccurrence.</w:t>
      </w:r>
    </w:p>
    <w:p w:rsidR="001A7CBD" w:rsidRDefault="001A7CBD" w:rsidP="001A7CBD">
      <w:pPr>
        <w:tabs>
          <w:tab w:val="left" w:pos="-1440"/>
          <w:tab w:val="left" w:pos="-720"/>
          <w:tab w:val="left" w:pos="0"/>
          <w:tab w:val="left" w:pos="523"/>
          <w:tab w:val="left" w:pos="1046"/>
          <w:tab w:val="left" w:pos="1440"/>
        </w:tabs>
        <w:rPr>
          <w:rStyle w:val="Purpose"/>
        </w:rPr>
      </w:pPr>
      <w:r>
        <w:rPr>
          <w:rStyle w:val="Purpose"/>
        </w:rPr>
        <w:t>Ensure compliance with appropriate safety practices and regulations.</w:t>
      </w:r>
    </w:p>
    <w:p w:rsidR="003543B1" w:rsidRDefault="003543B1" w:rsidP="001A7CBD">
      <w:pPr>
        <w:tabs>
          <w:tab w:val="left" w:pos="-1440"/>
          <w:tab w:val="left" w:pos="-720"/>
          <w:tab w:val="left" w:pos="0"/>
          <w:tab w:val="left" w:pos="523"/>
          <w:tab w:val="left" w:pos="1046"/>
          <w:tab w:val="left" w:pos="1440"/>
        </w:tabs>
        <w:rPr>
          <w:rStyle w:val="Purpose"/>
        </w:rPr>
      </w:pPr>
      <w:r>
        <w:rPr>
          <w:rStyle w:val="Purpose"/>
        </w:rPr>
        <w:t>W</w:t>
      </w:r>
      <w:r w:rsidRPr="003543B1">
        <w:t>ork in a fast-paced environment, and to manage multiple and competing priorities.</w:t>
      </w:r>
    </w:p>
    <w:p w:rsidR="001A7CBD" w:rsidRDefault="001A7CBD" w:rsidP="001A7CBD">
      <w:pPr>
        <w:tabs>
          <w:tab w:val="left" w:pos="-1440"/>
          <w:tab w:val="left" w:pos="-720"/>
          <w:tab w:val="left" w:pos="0"/>
          <w:tab w:val="left" w:pos="523"/>
          <w:tab w:val="left" w:pos="1046"/>
          <w:tab w:val="left" w:pos="1440"/>
        </w:tabs>
        <w:rPr>
          <w:rStyle w:val="Purpose"/>
        </w:rPr>
      </w:pPr>
      <w:r>
        <w:rPr>
          <w:rStyle w:val="Purpose"/>
        </w:rPr>
        <w:t>Assess safety training needs and develop appropriate programs.</w:t>
      </w:r>
    </w:p>
    <w:p w:rsidR="003543B1" w:rsidRDefault="003543B1" w:rsidP="001A7CBD">
      <w:pPr>
        <w:tabs>
          <w:tab w:val="left" w:pos="-1440"/>
          <w:tab w:val="left" w:pos="-720"/>
          <w:tab w:val="left" w:pos="0"/>
          <w:tab w:val="left" w:pos="523"/>
          <w:tab w:val="left" w:pos="1046"/>
          <w:tab w:val="left" w:pos="1440"/>
        </w:tabs>
        <w:rPr>
          <w:rStyle w:val="Purpose"/>
        </w:rPr>
      </w:pPr>
      <w:r>
        <w:rPr>
          <w:rStyle w:val="Purpose"/>
        </w:rPr>
        <w:t>A</w:t>
      </w:r>
      <w:r w:rsidRPr="003543B1">
        <w:t>nalyze data, issue findings, and develop recommendations.</w:t>
      </w:r>
    </w:p>
    <w:p w:rsidR="003C0BA6" w:rsidRDefault="003C0BA6" w:rsidP="00030E95">
      <w:pPr>
        <w:tabs>
          <w:tab w:val="left" w:pos="-1440"/>
          <w:tab w:val="left" w:pos="-720"/>
          <w:tab w:val="left" w:pos="0"/>
          <w:tab w:val="left" w:pos="523"/>
          <w:tab w:val="left" w:pos="1046"/>
          <w:tab w:val="left" w:pos="1440"/>
        </w:tabs>
        <w:ind w:left="523" w:hanging="523"/>
        <w:jc w:val="both"/>
        <w:rPr>
          <w:spacing w:val="-2"/>
        </w:rPr>
      </w:pPr>
      <w:r>
        <w:rPr>
          <w:spacing w:val="-2"/>
        </w:rPr>
        <w:t>Respond to requests and inquiries from the general public and City employees.</w:t>
      </w:r>
    </w:p>
    <w:p w:rsidR="00234A79" w:rsidRDefault="00234A79" w:rsidP="00234A79">
      <w:pPr>
        <w:tabs>
          <w:tab w:val="left" w:pos="-1440"/>
          <w:tab w:val="left" w:pos="-720"/>
          <w:tab w:val="left" w:pos="0"/>
          <w:tab w:val="left" w:pos="523"/>
          <w:tab w:val="left" w:pos="1046"/>
          <w:tab w:val="left" w:pos="1440"/>
        </w:tabs>
        <w:jc w:val="both"/>
        <w:rPr>
          <w:spacing w:val="-2"/>
        </w:rPr>
      </w:pPr>
      <w:r>
        <w:rPr>
          <w:spacing w:val="-2"/>
        </w:rPr>
        <w:t xml:space="preserve">Establish and </w:t>
      </w:r>
      <w:r w:rsidR="006247D4">
        <w:rPr>
          <w:spacing w:val="-2"/>
        </w:rPr>
        <w:t>maintain accurate records, logs</w:t>
      </w:r>
      <w:r>
        <w:rPr>
          <w:spacing w:val="-2"/>
        </w:rPr>
        <w:t xml:space="preserve"> and files.</w:t>
      </w:r>
    </w:p>
    <w:p w:rsidR="003C0BA6" w:rsidRPr="00970EA1" w:rsidRDefault="003C0BA6" w:rsidP="006A0F71">
      <w:pPr>
        <w:pStyle w:val="BodyText"/>
        <w:jc w:val="both"/>
        <w:rPr>
          <w:rFonts w:ascii="Times New Roman" w:hAnsi="Times New Roman" w:cs="Times New Roman"/>
        </w:rPr>
      </w:pPr>
      <w:r w:rsidRPr="00970EA1">
        <w:rPr>
          <w:rFonts w:ascii="Times New Roman" w:hAnsi="Times New Roman" w:cs="Times New Roman"/>
        </w:rPr>
        <w:t>Interpret and apply Federal, State and local policies, laws and regulations.</w:t>
      </w:r>
    </w:p>
    <w:p w:rsidR="003C0BA6" w:rsidRDefault="003C0BA6">
      <w:pPr>
        <w:tabs>
          <w:tab w:val="left" w:pos="-1440"/>
          <w:tab w:val="left" w:pos="-720"/>
          <w:tab w:val="left" w:pos="0"/>
          <w:tab w:val="left" w:pos="523"/>
          <w:tab w:val="left" w:pos="1046"/>
          <w:tab w:val="left" w:pos="1440"/>
        </w:tabs>
        <w:ind w:left="523" w:hanging="523"/>
        <w:jc w:val="both"/>
        <w:rPr>
          <w:spacing w:val="-2"/>
        </w:rPr>
      </w:pPr>
      <w:r>
        <w:rPr>
          <w:spacing w:val="-2"/>
        </w:rPr>
        <w:t>Operate and use modern office equipment including computer and various software applications.</w:t>
      </w:r>
    </w:p>
    <w:p w:rsidR="003C0BA6" w:rsidRDefault="003C0BA6">
      <w:pPr>
        <w:tabs>
          <w:tab w:val="left" w:pos="-1440"/>
          <w:tab w:val="left" w:pos="-720"/>
          <w:tab w:val="left" w:pos="0"/>
          <w:tab w:val="left" w:pos="523"/>
          <w:tab w:val="left" w:pos="1046"/>
          <w:tab w:val="left" w:pos="1440"/>
        </w:tabs>
        <w:ind w:left="523" w:hanging="523"/>
        <w:jc w:val="both"/>
        <w:rPr>
          <w:spacing w:val="-2"/>
        </w:rPr>
      </w:pPr>
      <w:r>
        <w:rPr>
          <w:spacing w:val="-2"/>
        </w:rPr>
        <w:t>Communicate clearly and concisely, both orally and in writing.</w:t>
      </w:r>
    </w:p>
    <w:p w:rsidR="00704000" w:rsidRDefault="00704000" w:rsidP="00704000">
      <w:pPr>
        <w:tabs>
          <w:tab w:val="left" w:pos="-1440"/>
          <w:tab w:val="left" w:pos="-720"/>
          <w:tab w:val="left" w:pos="0"/>
          <w:tab w:val="left" w:pos="523"/>
          <w:tab w:val="left" w:pos="1046"/>
          <w:tab w:val="left" w:pos="1440"/>
        </w:tabs>
        <w:rPr>
          <w:rStyle w:val="Purpose"/>
        </w:rPr>
      </w:pPr>
      <w:r>
        <w:t>E</w:t>
      </w:r>
      <w:r w:rsidRPr="00212549">
        <w:t xml:space="preserve">stablish and maintain effective working relationships with </w:t>
      </w:r>
      <w:r>
        <w:t>those contacted in the course of work.</w:t>
      </w:r>
      <w:r>
        <w:rPr>
          <w:rStyle w:val="Purpose"/>
        </w:rPr>
        <w:t xml:space="preserve"> </w:t>
      </w:r>
    </w:p>
    <w:p w:rsidR="00704000" w:rsidRDefault="00704000">
      <w:pPr>
        <w:tabs>
          <w:tab w:val="left" w:pos="-1440"/>
          <w:tab w:val="left" w:pos="-720"/>
          <w:tab w:val="left" w:pos="0"/>
          <w:tab w:val="left" w:pos="523"/>
          <w:tab w:val="left" w:pos="1046"/>
          <w:tab w:val="left" w:pos="1440"/>
        </w:tabs>
        <w:ind w:left="523" w:hanging="523"/>
        <w:jc w:val="both"/>
        <w:rPr>
          <w:spacing w:val="-2"/>
        </w:rPr>
      </w:pPr>
    </w:p>
    <w:p w:rsidR="003C0BA6" w:rsidRDefault="003C0BA6">
      <w:pPr>
        <w:tabs>
          <w:tab w:val="left" w:pos="-1440"/>
          <w:tab w:val="left" w:pos="-720"/>
          <w:tab w:val="left" w:pos="0"/>
          <w:tab w:val="left" w:pos="523"/>
          <w:tab w:val="left" w:pos="1046"/>
          <w:tab w:val="left" w:pos="1440"/>
        </w:tabs>
        <w:jc w:val="both"/>
        <w:rPr>
          <w:b/>
          <w:bCs/>
          <w:spacing w:val="-2"/>
          <w:u w:val="single"/>
        </w:rPr>
      </w:pPr>
    </w:p>
    <w:p w:rsidR="003C0BA6" w:rsidRDefault="003C0BA6" w:rsidP="0043603A">
      <w:pPr>
        <w:tabs>
          <w:tab w:val="left" w:pos="-1440"/>
          <w:tab w:val="left" w:pos="-720"/>
          <w:tab w:val="left" w:pos="0"/>
          <w:tab w:val="left" w:pos="523"/>
          <w:tab w:val="left" w:pos="1046"/>
          <w:tab w:val="left" w:pos="1440"/>
        </w:tabs>
        <w:jc w:val="both"/>
        <w:rPr>
          <w:spacing w:val="-2"/>
        </w:rPr>
      </w:pPr>
      <w:r>
        <w:rPr>
          <w:b/>
          <w:bCs/>
          <w:spacing w:val="-2"/>
          <w:u w:val="single"/>
        </w:rPr>
        <w:t>Experience and Training Guidelines</w:t>
      </w:r>
    </w:p>
    <w:p w:rsidR="006247D4" w:rsidRDefault="006247D4" w:rsidP="006247D4">
      <w:pPr>
        <w:tabs>
          <w:tab w:val="left" w:pos="-1440"/>
          <w:tab w:val="left" w:pos="-720"/>
          <w:tab w:val="left" w:pos="0"/>
          <w:tab w:val="left" w:pos="523"/>
          <w:tab w:val="left" w:pos="1046"/>
          <w:tab w:val="left" w:pos="1440"/>
        </w:tabs>
        <w:jc w:val="both"/>
        <w:rPr>
          <w:spacing w:val="-2"/>
        </w:rPr>
      </w:pPr>
      <w:r>
        <w:rPr>
          <w:i/>
          <w:iCs/>
          <w:spacing w:val="-2"/>
        </w:rPr>
        <w:t>Minimum Requirements:</w:t>
      </w:r>
    </w:p>
    <w:p w:rsidR="003C0BA6" w:rsidRDefault="003C0BA6">
      <w:pPr>
        <w:tabs>
          <w:tab w:val="left" w:pos="-1440"/>
          <w:tab w:val="left" w:pos="-720"/>
          <w:tab w:val="left" w:pos="0"/>
          <w:tab w:val="left" w:pos="523"/>
          <w:tab w:val="left" w:pos="1046"/>
          <w:tab w:val="left" w:pos="1440"/>
        </w:tabs>
        <w:jc w:val="both"/>
        <w:rPr>
          <w:spacing w:val="-2"/>
        </w:rPr>
      </w:pPr>
    </w:p>
    <w:p w:rsidR="00552DA7" w:rsidRDefault="003C0BA6" w:rsidP="00212549">
      <w:pPr>
        <w:tabs>
          <w:tab w:val="left" w:pos="-1440"/>
          <w:tab w:val="left" w:pos="-720"/>
          <w:tab w:val="left" w:pos="0"/>
          <w:tab w:val="left" w:pos="523"/>
          <w:tab w:val="left" w:pos="1046"/>
          <w:tab w:val="left" w:pos="1440"/>
        </w:tabs>
        <w:ind w:left="523" w:hanging="523"/>
        <w:jc w:val="both"/>
        <w:rPr>
          <w:bCs/>
          <w:spacing w:val="-2"/>
        </w:rPr>
      </w:pPr>
      <w:r>
        <w:rPr>
          <w:b/>
          <w:bCs/>
          <w:spacing w:val="-2"/>
        </w:rPr>
        <w:tab/>
      </w:r>
      <w:r w:rsidR="00E92333" w:rsidRPr="00E92333">
        <w:rPr>
          <w:b/>
          <w:bCs/>
          <w:spacing w:val="-2"/>
          <w:u w:val="single"/>
        </w:rPr>
        <w:t>Education/Experience:</w:t>
      </w:r>
      <w:r w:rsidR="00E92333" w:rsidRPr="00E92333">
        <w:rPr>
          <w:b/>
          <w:bCs/>
          <w:spacing w:val="-2"/>
        </w:rPr>
        <w:br/>
      </w:r>
      <w:r w:rsidR="00E92333" w:rsidRPr="00E92333">
        <w:rPr>
          <w:bCs/>
          <w:spacing w:val="-2"/>
        </w:rPr>
        <w:t xml:space="preserve">Bachelor's degree in Occupational Safety and Health, or related field from an accredited college or university; five years' related experience; or equivalent combination of education and experience.  </w:t>
      </w:r>
    </w:p>
    <w:p w:rsidR="00552DA7" w:rsidRDefault="00552DA7" w:rsidP="00212549">
      <w:pPr>
        <w:tabs>
          <w:tab w:val="left" w:pos="-1440"/>
          <w:tab w:val="left" w:pos="-720"/>
          <w:tab w:val="left" w:pos="0"/>
          <w:tab w:val="left" w:pos="523"/>
          <w:tab w:val="left" w:pos="1046"/>
          <w:tab w:val="left" w:pos="1440"/>
        </w:tabs>
        <w:ind w:left="523" w:hanging="523"/>
        <w:jc w:val="both"/>
        <w:rPr>
          <w:bCs/>
          <w:spacing w:val="-2"/>
        </w:rPr>
      </w:pPr>
    </w:p>
    <w:p w:rsidR="008B558F" w:rsidRDefault="00552DA7" w:rsidP="00212549">
      <w:pPr>
        <w:tabs>
          <w:tab w:val="left" w:pos="-1440"/>
          <w:tab w:val="left" w:pos="-720"/>
          <w:tab w:val="left" w:pos="0"/>
          <w:tab w:val="left" w:pos="523"/>
          <w:tab w:val="left" w:pos="1046"/>
          <w:tab w:val="left" w:pos="1440"/>
        </w:tabs>
        <w:ind w:left="523" w:hanging="523"/>
        <w:jc w:val="both"/>
        <w:rPr>
          <w:rStyle w:val="Purpose"/>
        </w:rPr>
      </w:pPr>
      <w:r>
        <w:rPr>
          <w:bCs/>
          <w:spacing w:val="-2"/>
        </w:rPr>
        <w:tab/>
      </w:r>
      <w:r w:rsidR="00E92333" w:rsidRPr="00E92333">
        <w:rPr>
          <w:bCs/>
          <w:spacing w:val="-2"/>
        </w:rPr>
        <w:t>Equivalent combinations of education and experience may be considered.</w:t>
      </w:r>
    </w:p>
    <w:p w:rsidR="00212549" w:rsidRPr="00212549" w:rsidRDefault="00212549" w:rsidP="00212549">
      <w:pPr>
        <w:tabs>
          <w:tab w:val="left" w:pos="-1440"/>
          <w:tab w:val="left" w:pos="-720"/>
          <w:tab w:val="left" w:pos="0"/>
          <w:tab w:val="left" w:pos="523"/>
          <w:tab w:val="left" w:pos="1046"/>
          <w:tab w:val="left" w:pos="1440"/>
        </w:tabs>
        <w:ind w:left="523" w:hanging="523"/>
        <w:jc w:val="both"/>
      </w:pPr>
    </w:p>
    <w:p w:rsidR="003C0BA6" w:rsidRDefault="003C0BA6" w:rsidP="00E92333">
      <w:pPr>
        <w:tabs>
          <w:tab w:val="left" w:pos="-1440"/>
          <w:tab w:val="left" w:pos="-720"/>
          <w:tab w:val="left" w:pos="0"/>
          <w:tab w:val="left" w:pos="523"/>
          <w:tab w:val="left" w:pos="1046"/>
          <w:tab w:val="left" w:pos="1440"/>
        </w:tabs>
        <w:ind w:left="523"/>
        <w:jc w:val="both"/>
        <w:rPr>
          <w:spacing w:val="-2"/>
        </w:rPr>
      </w:pPr>
      <w:r>
        <w:rPr>
          <w:b/>
          <w:bCs/>
          <w:spacing w:val="-2"/>
          <w:u w:val="single"/>
        </w:rPr>
        <w:t>License or Certificate</w:t>
      </w:r>
    </w:p>
    <w:p w:rsidR="003C0BA6" w:rsidRDefault="003C0BA6" w:rsidP="00E92333">
      <w:pPr>
        <w:tabs>
          <w:tab w:val="left" w:pos="-1440"/>
          <w:tab w:val="left" w:pos="-720"/>
          <w:tab w:val="left" w:pos="0"/>
          <w:tab w:val="left" w:pos="523"/>
          <w:tab w:val="left" w:pos="1046"/>
          <w:tab w:val="left" w:pos="1440"/>
        </w:tabs>
        <w:ind w:left="523"/>
        <w:jc w:val="both"/>
        <w:rPr>
          <w:spacing w:val="-2"/>
        </w:rPr>
      </w:pPr>
    </w:p>
    <w:p w:rsidR="009F2825" w:rsidRDefault="00E92333" w:rsidP="00E92333">
      <w:pPr>
        <w:tabs>
          <w:tab w:val="left" w:pos="-1440"/>
          <w:tab w:val="left" w:pos="-720"/>
          <w:tab w:val="left" w:pos="0"/>
          <w:tab w:val="left" w:pos="523"/>
          <w:tab w:val="left" w:pos="1046"/>
          <w:tab w:val="left" w:pos="1440"/>
        </w:tabs>
        <w:ind w:left="523"/>
        <w:jc w:val="both"/>
        <w:rPr>
          <w:spacing w:val="-2"/>
        </w:rPr>
      </w:pPr>
      <w:r w:rsidRPr="00E92333">
        <w:rPr>
          <w:spacing w:val="-2"/>
        </w:rPr>
        <w:t>Certified Safety Professional (CSP), Certified Safety and Health Manager (CSHM), Graduate Safety Practitioner, Associate Safety Professional, Occupational Health and Safety Technologist, and Certified Loss Control Specialist Certificates are preferred.</w:t>
      </w:r>
    </w:p>
    <w:p w:rsidR="00E92333" w:rsidRDefault="00E92333">
      <w:pPr>
        <w:tabs>
          <w:tab w:val="left" w:pos="-1440"/>
          <w:tab w:val="left" w:pos="-720"/>
          <w:tab w:val="left" w:pos="0"/>
          <w:tab w:val="left" w:pos="523"/>
          <w:tab w:val="left" w:pos="1046"/>
          <w:tab w:val="left" w:pos="1440"/>
        </w:tabs>
        <w:jc w:val="both"/>
        <w:rPr>
          <w:spacing w:val="-2"/>
        </w:rPr>
      </w:pPr>
    </w:p>
    <w:p w:rsidR="00E92333" w:rsidRDefault="00E92333" w:rsidP="00212549">
      <w:pPr>
        <w:tabs>
          <w:tab w:val="left" w:pos="-1440"/>
          <w:tab w:val="left" w:pos="-720"/>
          <w:tab w:val="left" w:pos="0"/>
          <w:tab w:val="left" w:pos="523"/>
          <w:tab w:val="left" w:pos="1046"/>
          <w:tab w:val="left" w:pos="1440"/>
        </w:tabs>
        <w:ind w:left="523"/>
        <w:jc w:val="both"/>
        <w:rPr>
          <w:spacing w:val="-2"/>
        </w:rPr>
      </w:pPr>
      <w:r>
        <w:rPr>
          <w:spacing w:val="-2"/>
        </w:rPr>
        <w:t>Valid Colorado driver’s license with a safe driving record required.</w:t>
      </w:r>
    </w:p>
    <w:p w:rsidR="00E92333" w:rsidRDefault="00E92333">
      <w:pPr>
        <w:tabs>
          <w:tab w:val="left" w:pos="-1440"/>
          <w:tab w:val="left" w:pos="-720"/>
          <w:tab w:val="left" w:pos="0"/>
          <w:tab w:val="left" w:pos="523"/>
          <w:tab w:val="left" w:pos="1046"/>
          <w:tab w:val="left" w:pos="1440"/>
        </w:tabs>
        <w:jc w:val="both"/>
        <w:rPr>
          <w:b/>
          <w:bCs/>
          <w:spacing w:val="-2"/>
          <w:u w:val="single"/>
        </w:rPr>
      </w:pPr>
    </w:p>
    <w:p w:rsidR="003C0BA6" w:rsidRPr="00C33688" w:rsidRDefault="003C0BA6" w:rsidP="0017127E">
      <w:pPr>
        <w:tabs>
          <w:tab w:val="left" w:pos="-1440"/>
          <w:tab w:val="left" w:pos="-720"/>
          <w:tab w:val="left" w:pos="0"/>
          <w:tab w:val="left" w:pos="523"/>
          <w:tab w:val="left" w:pos="1046"/>
          <w:tab w:val="left" w:pos="1440"/>
        </w:tabs>
        <w:jc w:val="both"/>
        <w:rPr>
          <w:b/>
          <w:bCs/>
          <w:spacing w:val="-2"/>
          <w:u w:val="single"/>
        </w:rPr>
      </w:pPr>
      <w:r>
        <w:rPr>
          <w:b/>
          <w:bCs/>
          <w:spacing w:val="-2"/>
          <w:u w:val="single"/>
        </w:rPr>
        <w:t>WORKING CONDITIONS</w:t>
      </w:r>
    </w:p>
    <w:p w:rsidR="003C0BA6" w:rsidRDefault="003C0BA6" w:rsidP="0017127E">
      <w:pPr>
        <w:tabs>
          <w:tab w:val="left" w:pos="-1440"/>
          <w:tab w:val="left" w:pos="-720"/>
          <w:tab w:val="left" w:pos="0"/>
          <w:tab w:val="left" w:pos="523"/>
          <w:tab w:val="left" w:pos="1046"/>
          <w:tab w:val="left" w:pos="1440"/>
        </w:tabs>
        <w:jc w:val="both"/>
        <w:rPr>
          <w:spacing w:val="-2"/>
        </w:rPr>
      </w:pPr>
    </w:p>
    <w:p w:rsidR="003C0BA6" w:rsidRDefault="003C0BA6" w:rsidP="0017127E">
      <w:pPr>
        <w:tabs>
          <w:tab w:val="left" w:pos="-1440"/>
          <w:tab w:val="left" w:pos="-720"/>
          <w:tab w:val="left" w:pos="0"/>
          <w:tab w:val="left" w:pos="523"/>
          <w:tab w:val="left" w:pos="1046"/>
          <w:tab w:val="left" w:pos="1440"/>
        </w:tabs>
        <w:jc w:val="both"/>
        <w:rPr>
          <w:spacing w:val="-2"/>
        </w:rPr>
      </w:pPr>
      <w:r>
        <w:rPr>
          <w:b/>
          <w:bCs/>
          <w:spacing w:val="-2"/>
          <w:u w:val="single"/>
        </w:rPr>
        <w:t>Environmental Conditions</w:t>
      </w:r>
      <w:r>
        <w:rPr>
          <w:spacing w:val="-2"/>
        </w:rPr>
        <w:t>:</w:t>
      </w:r>
    </w:p>
    <w:p w:rsidR="003C0BA6" w:rsidRPr="0021380E" w:rsidRDefault="003C0BA6" w:rsidP="0017127E">
      <w:pPr>
        <w:tabs>
          <w:tab w:val="left" w:pos="-1440"/>
          <w:tab w:val="left" w:pos="-720"/>
          <w:tab w:val="left" w:pos="0"/>
          <w:tab w:val="left" w:pos="523"/>
          <w:tab w:val="left" w:pos="1046"/>
          <w:tab w:val="left" w:pos="1440"/>
        </w:tabs>
        <w:jc w:val="both"/>
        <w:rPr>
          <w:spacing w:val="-2"/>
          <w:sz w:val="16"/>
          <w:szCs w:val="16"/>
        </w:rPr>
      </w:pPr>
    </w:p>
    <w:p w:rsidR="003C0BA6" w:rsidRDefault="003C0BA6" w:rsidP="0017127E">
      <w:pPr>
        <w:tabs>
          <w:tab w:val="left" w:pos="-1440"/>
          <w:tab w:val="left" w:pos="-720"/>
          <w:tab w:val="left" w:pos="0"/>
          <w:tab w:val="left" w:pos="523"/>
          <w:tab w:val="left" w:pos="1046"/>
          <w:tab w:val="left" w:pos="1440"/>
        </w:tabs>
        <w:jc w:val="both"/>
        <w:rPr>
          <w:spacing w:val="-2"/>
        </w:rPr>
      </w:pPr>
      <w:r>
        <w:rPr>
          <w:spacing w:val="-2"/>
        </w:rPr>
        <w:t xml:space="preserve">The job is performed in the following working environment: </w:t>
      </w:r>
    </w:p>
    <w:p w:rsidR="003C0BA6" w:rsidRPr="0021380E" w:rsidRDefault="003C0BA6" w:rsidP="0017127E">
      <w:pPr>
        <w:tabs>
          <w:tab w:val="left" w:pos="-1440"/>
          <w:tab w:val="left" w:pos="-720"/>
          <w:tab w:val="left" w:pos="0"/>
          <w:tab w:val="left" w:pos="523"/>
          <w:tab w:val="left" w:pos="1046"/>
          <w:tab w:val="left" w:pos="1440"/>
        </w:tabs>
        <w:jc w:val="both"/>
        <w:rPr>
          <w:spacing w:val="-2"/>
          <w:sz w:val="16"/>
          <w:szCs w:val="16"/>
        </w:rPr>
      </w:pPr>
    </w:p>
    <w:p w:rsidR="003C0BA6" w:rsidRDefault="008D2786" w:rsidP="0017127E">
      <w:pPr>
        <w:tabs>
          <w:tab w:val="left" w:pos="-1440"/>
          <w:tab w:val="left" w:pos="-720"/>
          <w:tab w:val="left" w:pos="0"/>
          <w:tab w:val="left" w:pos="523"/>
          <w:tab w:val="left" w:pos="1046"/>
          <w:tab w:val="left" w:pos="1440"/>
        </w:tabs>
        <w:jc w:val="both"/>
        <w:rPr>
          <w:spacing w:val="-2"/>
        </w:rPr>
      </w:pPr>
      <w:r>
        <w:rPr>
          <w:spacing w:val="-2"/>
        </w:rPr>
        <w:t>Office environment and f</w:t>
      </w:r>
      <w:r w:rsidR="003C0BA6">
        <w:rPr>
          <w:spacing w:val="-2"/>
        </w:rPr>
        <w:t>ield environment.</w:t>
      </w:r>
    </w:p>
    <w:p w:rsidR="003C0BA6" w:rsidRPr="0021380E" w:rsidRDefault="003C0BA6" w:rsidP="0017127E">
      <w:pPr>
        <w:tabs>
          <w:tab w:val="left" w:pos="-1440"/>
          <w:tab w:val="left" w:pos="-720"/>
          <w:tab w:val="left" w:pos="0"/>
          <w:tab w:val="left" w:pos="523"/>
          <w:tab w:val="left" w:pos="1046"/>
          <w:tab w:val="left" w:pos="1440"/>
        </w:tabs>
        <w:jc w:val="both"/>
        <w:rPr>
          <w:spacing w:val="-2"/>
          <w:sz w:val="16"/>
          <w:szCs w:val="16"/>
        </w:rPr>
      </w:pPr>
    </w:p>
    <w:p w:rsidR="003C0BA6" w:rsidRDefault="003C0BA6" w:rsidP="0017127E">
      <w:pPr>
        <w:tabs>
          <w:tab w:val="left" w:pos="-1440"/>
          <w:tab w:val="left" w:pos="-720"/>
          <w:tab w:val="left" w:pos="0"/>
          <w:tab w:val="left" w:pos="523"/>
          <w:tab w:val="left" w:pos="1046"/>
          <w:tab w:val="left" w:pos="1440"/>
        </w:tabs>
        <w:jc w:val="both"/>
        <w:rPr>
          <w:spacing w:val="-2"/>
        </w:rPr>
      </w:pPr>
      <w:r>
        <w:rPr>
          <w:spacing w:val="-2"/>
        </w:rPr>
        <w:t>The following condition(s) may be present on a continuing basis:</w:t>
      </w:r>
    </w:p>
    <w:p w:rsidR="006247D4" w:rsidRPr="0021380E" w:rsidRDefault="006247D4" w:rsidP="00E92333">
      <w:pPr>
        <w:tabs>
          <w:tab w:val="left" w:pos="-1440"/>
          <w:tab w:val="left" w:pos="-720"/>
          <w:tab w:val="left" w:pos="0"/>
          <w:tab w:val="left" w:pos="523"/>
          <w:tab w:val="left" w:pos="1046"/>
          <w:tab w:val="left" w:pos="1440"/>
        </w:tabs>
        <w:ind w:left="523"/>
        <w:jc w:val="both"/>
        <w:rPr>
          <w:spacing w:val="-2"/>
          <w:sz w:val="16"/>
          <w:szCs w:val="16"/>
        </w:rPr>
      </w:pPr>
    </w:p>
    <w:p w:rsidR="006247D4" w:rsidRDefault="006247D4" w:rsidP="00E92333">
      <w:pPr>
        <w:tabs>
          <w:tab w:val="left" w:pos="-1440"/>
          <w:tab w:val="left" w:pos="-720"/>
          <w:tab w:val="left" w:pos="0"/>
          <w:tab w:val="left" w:pos="523"/>
          <w:tab w:val="left" w:pos="1046"/>
          <w:tab w:val="left" w:pos="1440"/>
        </w:tabs>
        <w:ind w:left="523"/>
        <w:jc w:val="both"/>
      </w:pPr>
      <w:r w:rsidRPr="00917F76">
        <w:t>Hazardous physical conditions (mechanical parts, electrical currents, vibration, etc.)</w:t>
      </w:r>
    </w:p>
    <w:p w:rsidR="0021380E" w:rsidRPr="0021380E" w:rsidRDefault="0021380E" w:rsidP="00E92333">
      <w:pPr>
        <w:tabs>
          <w:tab w:val="left" w:pos="-1440"/>
          <w:tab w:val="left" w:pos="-720"/>
          <w:tab w:val="left" w:pos="0"/>
          <w:tab w:val="left" w:pos="523"/>
          <w:tab w:val="left" w:pos="1046"/>
          <w:tab w:val="left" w:pos="1440"/>
        </w:tabs>
        <w:ind w:left="523"/>
        <w:jc w:val="both"/>
        <w:rPr>
          <w:sz w:val="16"/>
          <w:szCs w:val="16"/>
        </w:rPr>
      </w:pPr>
    </w:p>
    <w:p w:rsidR="0021380E" w:rsidRDefault="0021380E" w:rsidP="00E92333">
      <w:pPr>
        <w:tabs>
          <w:tab w:val="left" w:pos="-1440"/>
          <w:tab w:val="left" w:pos="-720"/>
          <w:tab w:val="left" w:pos="0"/>
          <w:tab w:val="left" w:pos="523"/>
          <w:tab w:val="left" w:pos="1046"/>
          <w:tab w:val="left" w:pos="1440"/>
        </w:tabs>
        <w:ind w:left="523"/>
        <w:jc w:val="both"/>
      </w:pPr>
      <w:r w:rsidRPr="00917F76">
        <w:t>Atmospheric Conditions (fumes, odors, dusts, gases, poor ventilation</w:t>
      </w:r>
      <w:r w:rsidR="00074440">
        <w:t>, etc.</w:t>
      </w:r>
      <w:r w:rsidRPr="00917F76">
        <w:t>)</w:t>
      </w:r>
    </w:p>
    <w:p w:rsidR="0021380E" w:rsidRPr="0021380E" w:rsidRDefault="0021380E" w:rsidP="00E92333">
      <w:pPr>
        <w:tabs>
          <w:tab w:val="left" w:pos="-1440"/>
          <w:tab w:val="left" w:pos="-720"/>
          <w:tab w:val="left" w:pos="0"/>
          <w:tab w:val="left" w:pos="523"/>
          <w:tab w:val="left" w:pos="1046"/>
          <w:tab w:val="left" w:pos="1440"/>
        </w:tabs>
        <w:ind w:left="523"/>
        <w:jc w:val="both"/>
        <w:rPr>
          <w:sz w:val="16"/>
          <w:szCs w:val="16"/>
        </w:rPr>
      </w:pPr>
    </w:p>
    <w:p w:rsidR="0021380E" w:rsidRDefault="0021380E" w:rsidP="00E92333">
      <w:pPr>
        <w:tabs>
          <w:tab w:val="left" w:pos="-1440"/>
          <w:tab w:val="left" w:pos="-720"/>
          <w:tab w:val="left" w:pos="0"/>
          <w:tab w:val="left" w:pos="523"/>
          <w:tab w:val="left" w:pos="1046"/>
          <w:tab w:val="left" w:pos="1440"/>
        </w:tabs>
        <w:ind w:left="523"/>
        <w:jc w:val="both"/>
        <w:rPr>
          <w:spacing w:val="-2"/>
        </w:rPr>
      </w:pPr>
      <w:r w:rsidRPr="00917F76">
        <w:t>Hazardous materials (chemicals, blood and other body fluids, etc.)</w:t>
      </w:r>
    </w:p>
    <w:p w:rsidR="003C0BA6" w:rsidRPr="00917F76" w:rsidRDefault="003C0BA6" w:rsidP="0017127E">
      <w:pPr>
        <w:tabs>
          <w:tab w:val="left" w:pos="-1440"/>
          <w:tab w:val="left" w:pos="-720"/>
          <w:tab w:val="left" w:pos="0"/>
          <w:tab w:val="left" w:pos="523"/>
          <w:tab w:val="left" w:pos="1046"/>
          <w:tab w:val="left" w:pos="1440"/>
        </w:tabs>
        <w:jc w:val="both"/>
        <w:rPr>
          <w:spacing w:val="-2"/>
        </w:rPr>
      </w:pPr>
    </w:p>
    <w:p w:rsidR="003C0BA6" w:rsidRDefault="003C0BA6" w:rsidP="0017127E">
      <w:pPr>
        <w:tabs>
          <w:tab w:val="left" w:pos="-1440"/>
          <w:tab w:val="left" w:pos="-720"/>
          <w:tab w:val="left" w:pos="0"/>
          <w:tab w:val="left" w:pos="523"/>
          <w:tab w:val="left" w:pos="1046"/>
          <w:tab w:val="left" w:pos="1440"/>
        </w:tabs>
        <w:jc w:val="both"/>
        <w:rPr>
          <w:spacing w:val="-2"/>
        </w:rPr>
      </w:pPr>
      <w:r>
        <w:rPr>
          <w:b/>
          <w:bCs/>
          <w:spacing w:val="-2"/>
          <w:u w:val="single"/>
        </w:rPr>
        <w:t>Physical Conditions</w:t>
      </w:r>
      <w:r>
        <w:rPr>
          <w:spacing w:val="-2"/>
        </w:rPr>
        <w:t>:</w:t>
      </w:r>
    </w:p>
    <w:p w:rsidR="003C0BA6" w:rsidRPr="0021380E" w:rsidRDefault="003C0BA6" w:rsidP="0017127E">
      <w:pPr>
        <w:tabs>
          <w:tab w:val="left" w:pos="-1440"/>
          <w:tab w:val="left" w:pos="-720"/>
          <w:tab w:val="left" w:pos="0"/>
          <w:tab w:val="left" w:pos="523"/>
          <w:tab w:val="left" w:pos="1046"/>
          <w:tab w:val="left" w:pos="1440"/>
        </w:tabs>
        <w:jc w:val="both"/>
        <w:rPr>
          <w:spacing w:val="-2"/>
          <w:sz w:val="16"/>
          <w:szCs w:val="16"/>
        </w:rPr>
      </w:pPr>
    </w:p>
    <w:p w:rsidR="003C0BA6" w:rsidRDefault="003C0BA6" w:rsidP="0017127E">
      <w:pPr>
        <w:tabs>
          <w:tab w:val="left" w:pos="-1440"/>
          <w:tab w:val="left" w:pos="-720"/>
          <w:tab w:val="left" w:pos="0"/>
          <w:tab w:val="left" w:pos="523"/>
          <w:tab w:val="left" w:pos="1046"/>
          <w:tab w:val="left" w:pos="1440"/>
        </w:tabs>
        <w:jc w:val="both"/>
        <w:rPr>
          <w:spacing w:val="-2"/>
        </w:rPr>
      </w:pPr>
      <w:r>
        <w:rPr>
          <w:spacing w:val="-2"/>
        </w:rPr>
        <w:t>The job is characterized by:</w:t>
      </w:r>
    </w:p>
    <w:p w:rsidR="0021380E" w:rsidRPr="0021380E" w:rsidRDefault="0021380E" w:rsidP="0017127E">
      <w:pPr>
        <w:tabs>
          <w:tab w:val="left" w:pos="-1440"/>
          <w:tab w:val="left" w:pos="-720"/>
          <w:tab w:val="left" w:pos="0"/>
          <w:tab w:val="left" w:pos="523"/>
          <w:tab w:val="left" w:pos="1046"/>
          <w:tab w:val="left" w:pos="1440"/>
        </w:tabs>
        <w:jc w:val="both"/>
        <w:rPr>
          <w:spacing w:val="-2"/>
          <w:sz w:val="16"/>
          <w:szCs w:val="16"/>
        </w:rPr>
      </w:pPr>
    </w:p>
    <w:p w:rsidR="0021380E" w:rsidRDefault="0021380E" w:rsidP="0017127E">
      <w:pPr>
        <w:tabs>
          <w:tab w:val="left" w:pos="-1440"/>
          <w:tab w:val="left" w:pos="-720"/>
          <w:tab w:val="left" w:pos="0"/>
          <w:tab w:val="left" w:pos="523"/>
          <w:tab w:val="left" w:pos="1046"/>
          <w:tab w:val="left" w:pos="1440"/>
        </w:tabs>
        <w:jc w:val="both"/>
        <w:rPr>
          <w:spacing w:val="-2"/>
        </w:rPr>
      </w:pPr>
      <w:r w:rsidRPr="00917F76">
        <w:rPr>
          <w:b/>
          <w:bCs/>
        </w:rPr>
        <w:t>Light Work</w:t>
      </w:r>
      <w:r w:rsidRPr="00917F76">
        <w:t>:  Exerting up to 20 pounds of force occasionally, and/or up to 10 pounds of force frequently, and/or a negligible amount of force constantly to move objects.  If the use of arm and/or leg controls requires exertion of forces greater than that for Sedentary Work and the worker sits most of the time, the job is rated for Light Work.</w:t>
      </w:r>
    </w:p>
    <w:p w:rsidR="003C0BA6" w:rsidRPr="00917F76" w:rsidRDefault="003C0BA6" w:rsidP="0017127E">
      <w:pPr>
        <w:tabs>
          <w:tab w:val="left" w:pos="-1440"/>
          <w:tab w:val="left" w:pos="-720"/>
          <w:tab w:val="left" w:pos="0"/>
          <w:tab w:val="left" w:pos="523"/>
          <w:tab w:val="left" w:pos="1046"/>
          <w:tab w:val="left" w:pos="1440"/>
        </w:tabs>
        <w:jc w:val="both"/>
        <w:rPr>
          <w:spacing w:val="-2"/>
        </w:rPr>
      </w:pPr>
    </w:p>
    <w:p w:rsidR="003C0BA6" w:rsidRDefault="003C0BA6" w:rsidP="0017127E">
      <w:pPr>
        <w:tabs>
          <w:tab w:val="left" w:pos="-1440"/>
          <w:tab w:val="left" w:pos="-720"/>
          <w:tab w:val="left" w:pos="0"/>
          <w:tab w:val="left" w:pos="523"/>
          <w:tab w:val="left" w:pos="1046"/>
          <w:tab w:val="left" w:pos="1440"/>
        </w:tabs>
        <w:jc w:val="both"/>
        <w:rPr>
          <w:spacing w:val="-2"/>
        </w:rPr>
      </w:pPr>
      <w:r w:rsidRPr="00917F76">
        <w:rPr>
          <w:spacing w:val="-2"/>
        </w:rPr>
        <w:t xml:space="preserve">The following </w:t>
      </w:r>
      <w:r w:rsidR="000F0662">
        <w:rPr>
          <w:spacing w:val="-2"/>
        </w:rPr>
        <w:t xml:space="preserve">physical </w:t>
      </w:r>
      <w:r w:rsidRPr="00917F76">
        <w:rPr>
          <w:spacing w:val="-2"/>
        </w:rPr>
        <w:t>activities are very or extremely important in accompl</w:t>
      </w:r>
      <w:r w:rsidR="000F0662">
        <w:rPr>
          <w:spacing w:val="-2"/>
        </w:rPr>
        <w:t xml:space="preserve">ishing the job’s purpose and are </w:t>
      </w:r>
      <w:r w:rsidRPr="00917F76">
        <w:rPr>
          <w:spacing w:val="-2"/>
        </w:rPr>
        <w:t>performed on a daily basis:</w:t>
      </w:r>
    </w:p>
    <w:p w:rsidR="00F03537" w:rsidRDefault="00F03537" w:rsidP="0017127E">
      <w:pPr>
        <w:tabs>
          <w:tab w:val="left" w:pos="-1440"/>
          <w:tab w:val="left" w:pos="-720"/>
          <w:tab w:val="left" w:pos="0"/>
          <w:tab w:val="left" w:pos="523"/>
          <w:tab w:val="left" w:pos="1046"/>
          <w:tab w:val="left" w:pos="1440"/>
        </w:tabs>
        <w:jc w:val="both"/>
        <w:rPr>
          <w:spacing w:val="-2"/>
        </w:rPr>
      </w:pPr>
    </w:p>
    <w:p w:rsidR="00F03537" w:rsidRPr="00F03537" w:rsidRDefault="00F03537" w:rsidP="00F03537">
      <w:pPr>
        <w:jc w:val="both"/>
        <w:rPr>
          <w:color w:val="000000"/>
        </w:rPr>
      </w:pPr>
      <w:r w:rsidRPr="00F03537">
        <w:rPr>
          <w:color w:val="000000"/>
        </w:rPr>
        <w:t>While performing the duties of this job, the employee is regularly required to walk, stand, sit, talk, hear, see, and demonstrate manual dexterity. The employee is also required to perform light lifting, and may be required to conduct field audits, investigate and observe work sites or areas of damage in weather that may be cold, hot or wet.</w:t>
      </w:r>
    </w:p>
    <w:p w:rsidR="00F03537" w:rsidRDefault="00F03537" w:rsidP="0017127E">
      <w:pPr>
        <w:tabs>
          <w:tab w:val="left" w:pos="-1440"/>
          <w:tab w:val="left" w:pos="-720"/>
          <w:tab w:val="left" w:pos="0"/>
          <w:tab w:val="left" w:pos="523"/>
          <w:tab w:val="left" w:pos="1046"/>
          <w:tab w:val="left" w:pos="1440"/>
        </w:tabs>
        <w:jc w:val="both"/>
        <w:rPr>
          <w:spacing w:val="-2"/>
        </w:rPr>
      </w:pPr>
    </w:p>
    <w:sectPr w:rsidR="00F03537" w:rsidSect="00704000">
      <w:headerReference w:type="default" r:id="rId7"/>
      <w:footerReference w:type="default" r:id="rId8"/>
      <w:pgSz w:w="12240" w:h="15840"/>
      <w:pgMar w:top="630" w:right="1440" w:bottom="63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3E34" w:rsidRDefault="005C3E34">
      <w:r>
        <w:separator/>
      </w:r>
    </w:p>
  </w:endnote>
  <w:endnote w:type="continuationSeparator" w:id="0">
    <w:p w:rsidR="005C3E34" w:rsidRDefault="005C3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47D4" w:rsidRDefault="006247D4"/>
  <w:p w:rsidR="00C03953" w:rsidRDefault="006247D4">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D74B82">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D74B82">
      <w:rPr>
        <w:rStyle w:val="PageNumber"/>
        <w:noProof/>
      </w:rPr>
      <w:t>3</w:t>
    </w:r>
    <w:r>
      <w:rPr>
        <w:rStyle w:val="PageNumber"/>
      </w:rPr>
      <w:fldChar w:fldCharType="end"/>
    </w:r>
    <w:r w:rsidR="00C03953">
      <w:rPr>
        <w:rStyle w:val="PageNumber"/>
      </w:rPr>
      <w:tab/>
    </w:r>
    <w:r w:rsidR="00C03953">
      <w:rPr>
        <w:rStyle w:val="PageNumber"/>
      </w:rPr>
      <w:tab/>
    </w:r>
    <w:r w:rsidR="00C03953">
      <w:rPr>
        <w:rStyle w:val="PageNumber"/>
      </w:rPr>
      <w:tab/>
    </w:r>
    <w:r w:rsidR="00C03953">
      <w:rPr>
        <w:rStyle w:val="PageNumber"/>
      </w:rPr>
      <w:tab/>
    </w:r>
    <w:r w:rsidR="00C03953">
      <w:rPr>
        <w:rStyle w:val="PageNumber"/>
      </w:rPr>
      <w:tab/>
      <w:t>02/11/2019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3E34" w:rsidRDefault="005C3E34">
      <w:r>
        <w:separator/>
      </w:r>
    </w:p>
  </w:footnote>
  <w:footnote w:type="continuationSeparator" w:id="0">
    <w:p w:rsidR="005C3E34" w:rsidRDefault="005C3E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47D4" w:rsidRPr="00CC53B2" w:rsidRDefault="006247D4" w:rsidP="00BE6C23">
    <w:pPr>
      <w:tabs>
        <w:tab w:val="left" w:pos="-1440"/>
        <w:tab w:val="left" w:pos="-720"/>
        <w:tab w:val="left" w:pos="0"/>
        <w:tab w:val="left" w:pos="523"/>
        <w:tab w:val="left" w:pos="1046"/>
        <w:tab w:val="left" w:pos="1440"/>
      </w:tabs>
      <w:jc w:val="center"/>
      <w:rPr>
        <w:b/>
        <w:bCs/>
        <w:spacing w:val="-2"/>
        <w:sz w:val="22"/>
        <w:szCs w:val="22"/>
      </w:rPr>
    </w:pPr>
    <w:r w:rsidRPr="00CC53B2">
      <w:rPr>
        <w:b/>
        <w:bCs/>
        <w:spacing w:val="-2"/>
        <w:sz w:val="22"/>
        <w:szCs w:val="22"/>
      </w:rPr>
      <w:t xml:space="preserve">CITY OF </w:t>
    </w:r>
    <w:smartTag w:uri="urn:schemas-microsoft-com:office:smarttags" w:element="City">
      <w:smartTag w:uri="urn:schemas-microsoft-com:office:smarttags" w:element="place">
        <w:r w:rsidRPr="00CC53B2">
          <w:rPr>
            <w:b/>
            <w:bCs/>
            <w:spacing w:val="-2"/>
            <w:sz w:val="22"/>
            <w:szCs w:val="22"/>
          </w:rPr>
          <w:t>GRAND</w:t>
        </w:r>
      </w:smartTag>
    </w:smartTag>
    <w:r w:rsidRPr="00CC53B2">
      <w:rPr>
        <w:b/>
        <w:bCs/>
        <w:spacing w:val="-2"/>
        <w:sz w:val="22"/>
        <w:szCs w:val="22"/>
      </w:rPr>
      <w:t xml:space="preserve"> JUNCTION</w:t>
    </w:r>
  </w:p>
  <w:p w:rsidR="006247D4" w:rsidRPr="00CC53B2" w:rsidRDefault="006247D4">
    <w:pPr>
      <w:tabs>
        <w:tab w:val="left" w:pos="-1440"/>
        <w:tab w:val="left" w:pos="-720"/>
        <w:tab w:val="left" w:pos="0"/>
        <w:tab w:val="left" w:pos="523"/>
        <w:tab w:val="left" w:pos="1046"/>
        <w:tab w:val="left" w:pos="1440"/>
      </w:tabs>
      <w:jc w:val="both"/>
      <w:rPr>
        <w:spacing w:val="-2"/>
        <w:sz w:val="22"/>
        <w:szCs w:val="22"/>
      </w:rPr>
    </w:pPr>
  </w:p>
  <w:p w:rsidR="006247D4" w:rsidRPr="00CC53B2" w:rsidRDefault="006247D4" w:rsidP="00BE6C23">
    <w:pPr>
      <w:tabs>
        <w:tab w:val="left" w:pos="-1440"/>
        <w:tab w:val="left" w:pos="-720"/>
        <w:tab w:val="left" w:pos="0"/>
        <w:tab w:val="left" w:pos="523"/>
        <w:tab w:val="left" w:pos="1046"/>
        <w:tab w:val="left" w:pos="1440"/>
      </w:tabs>
      <w:jc w:val="center"/>
      <w:rPr>
        <w:b/>
        <w:bCs/>
        <w:smallCaps/>
        <w:spacing w:val="-2"/>
        <w:sz w:val="22"/>
        <w:szCs w:val="22"/>
      </w:rPr>
    </w:pPr>
    <w:r>
      <w:rPr>
        <w:b/>
        <w:bCs/>
        <w:smallCaps/>
        <w:spacing w:val="-2"/>
        <w:sz w:val="22"/>
        <w:szCs w:val="22"/>
      </w:rPr>
      <w:t xml:space="preserve">Safety </w:t>
    </w:r>
    <w:r w:rsidR="00C03953">
      <w:rPr>
        <w:b/>
        <w:bCs/>
        <w:smallCaps/>
        <w:spacing w:val="-2"/>
        <w:sz w:val="22"/>
        <w:szCs w:val="22"/>
      </w:rPr>
      <w:t>Administrator</w:t>
    </w:r>
  </w:p>
  <w:p w:rsidR="006247D4" w:rsidRPr="00BE6C23" w:rsidRDefault="006247D4" w:rsidP="00BE6C23">
    <w:pPr>
      <w:tabs>
        <w:tab w:val="left" w:pos="-1440"/>
        <w:tab w:val="left" w:pos="-720"/>
        <w:tab w:val="left" w:pos="0"/>
        <w:tab w:val="left" w:pos="523"/>
        <w:tab w:val="left" w:pos="1046"/>
        <w:tab w:val="left" w:pos="1440"/>
      </w:tabs>
      <w:jc w:val="center"/>
      <w:rPr>
        <w:b/>
        <w:bCs/>
        <w:smallCaps/>
        <w:spacing w:val="-2"/>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6494E"/>
    <w:multiLevelType w:val="hybridMultilevel"/>
    <w:tmpl w:val="110C7AC2"/>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6290E2A"/>
    <w:multiLevelType w:val="hybridMultilevel"/>
    <w:tmpl w:val="A8E003B8"/>
    <w:lvl w:ilvl="0" w:tplc="D6A4C9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11F51899"/>
    <w:multiLevelType w:val="hybridMultilevel"/>
    <w:tmpl w:val="2428715A"/>
    <w:lvl w:ilvl="0" w:tplc="0409000F">
      <w:start w:val="10"/>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13781526"/>
    <w:multiLevelType w:val="hybridMultilevel"/>
    <w:tmpl w:val="33A815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19E5578"/>
    <w:multiLevelType w:val="hybridMultilevel"/>
    <w:tmpl w:val="CFACA486"/>
    <w:lvl w:ilvl="0" w:tplc="86980038">
      <w:start w:val="10"/>
      <w:numFmt w:val="decimal"/>
      <w:lvlText w:val="%1."/>
      <w:lvlJc w:val="left"/>
      <w:pPr>
        <w:tabs>
          <w:tab w:val="num" w:pos="885"/>
        </w:tabs>
        <w:ind w:left="885" w:hanging="52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317E65CB"/>
    <w:multiLevelType w:val="hybridMultilevel"/>
    <w:tmpl w:val="F168AE6A"/>
    <w:lvl w:ilvl="0" w:tplc="0409000F">
      <w:start w:val="9"/>
      <w:numFmt w:val="decimal"/>
      <w:lvlText w:val="%1."/>
      <w:lvlJc w:val="left"/>
      <w:pPr>
        <w:tabs>
          <w:tab w:val="num" w:pos="883"/>
        </w:tabs>
        <w:ind w:left="883" w:hanging="360"/>
      </w:pPr>
      <w:rPr>
        <w:rFonts w:hint="default"/>
      </w:rPr>
    </w:lvl>
    <w:lvl w:ilvl="1" w:tplc="04090019">
      <w:start w:val="1"/>
      <w:numFmt w:val="lowerLetter"/>
      <w:lvlText w:val="%2."/>
      <w:lvlJc w:val="left"/>
      <w:pPr>
        <w:tabs>
          <w:tab w:val="num" w:pos="1603"/>
        </w:tabs>
        <w:ind w:left="1603" w:hanging="360"/>
      </w:pPr>
    </w:lvl>
    <w:lvl w:ilvl="2" w:tplc="0409001B">
      <w:start w:val="1"/>
      <w:numFmt w:val="lowerRoman"/>
      <w:lvlText w:val="%3."/>
      <w:lvlJc w:val="right"/>
      <w:pPr>
        <w:tabs>
          <w:tab w:val="num" w:pos="2323"/>
        </w:tabs>
        <w:ind w:left="2323" w:hanging="180"/>
      </w:pPr>
    </w:lvl>
    <w:lvl w:ilvl="3" w:tplc="0409000F">
      <w:start w:val="1"/>
      <w:numFmt w:val="decimal"/>
      <w:lvlText w:val="%4."/>
      <w:lvlJc w:val="left"/>
      <w:pPr>
        <w:tabs>
          <w:tab w:val="num" w:pos="3043"/>
        </w:tabs>
        <w:ind w:left="3043" w:hanging="360"/>
      </w:pPr>
    </w:lvl>
    <w:lvl w:ilvl="4" w:tplc="04090019">
      <w:start w:val="1"/>
      <w:numFmt w:val="lowerLetter"/>
      <w:lvlText w:val="%5."/>
      <w:lvlJc w:val="left"/>
      <w:pPr>
        <w:tabs>
          <w:tab w:val="num" w:pos="3763"/>
        </w:tabs>
        <w:ind w:left="3763" w:hanging="360"/>
      </w:pPr>
    </w:lvl>
    <w:lvl w:ilvl="5" w:tplc="0409001B">
      <w:start w:val="1"/>
      <w:numFmt w:val="lowerRoman"/>
      <w:lvlText w:val="%6."/>
      <w:lvlJc w:val="right"/>
      <w:pPr>
        <w:tabs>
          <w:tab w:val="num" w:pos="4483"/>
        </w:tabs>
        <w:ind w:left="4483" w:hanging="180"/>
      </w:pPr>
    </w:lvl>
    <w:lvl w:ilvl="6" w:tplc="0409000F">
      <w:start w:val="1"/>
      <w:numFmt w:val="decimal"/>
      <w:lvlText w:val="%7."/>
      <w:lvlJc w:val="left"/>
      <w:pPr>
        <w:tabs>
          <w:tab w:val="num" w:pos="5203"/>
        </w:tabs>
        <w:ind w:left="5203" w:hanging="360"/>
      </w:pPr>
    </w:lvl>
    <w:lvl w:ilvl="7" w:tplc="04090019">
      <w:start w:val="1"/>
      <w:numFmt w:val="lowerLetter"/>
      <w:lvlText w:val="%8."/>
      <w:lvlJc w:val="left"/>
      <w:pPr>
        <w:tabs>
          <w:tab w:val="num" w:pos="5923"/>
        </w:tabs>
        <w:ind w:left="5923" w:hanging="360"/>
      </w:pPr>
    </w:lvl>
    <w:lvl w:ilvl="8" w:tplc="0409001B">
      <w:start w:val="1"/>
      <w:numFmt w:val="lowerRoman"/>
      <w:lvlText w:val="%9."/>
      <w:lvlJc w:val="right"/>
      <w:pPr>
        <w:tabs>
          <w:tab w:val="num" w:pos="6643"/>
        </w:tabs>
        <w:ind w:left="6643" w:hanging="180"/>
      </w:pPr>
    </w:lvl>
  </w:abstractNum>
  <w:abstractNum w:abstractNumId="6" w15:restartNumberingAfterBreak="0">
    <w:nsid w:val="4E6D69ED"/>
    <w:multiLevelType w:val="hybridMultilevel"/>
    <w:tmpl w:val="9F56372E"/>
    <w:lvl w:ilvl="0" w:tplc="7E806A76">
      <w:start w:val="9"/>
      <w:numFmt w:val="decimal"/>
      <w:lvlText w:val="%1."/>
      <w:lvlJc w:val="left"/>
      <w:pPr>
        <w:tabs>
          <w:tab w:val="num" w:pos="885"/>
        </w:tabs>
        <w:ind w:left="885" w:hanging="52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641F3CE0"/>
    <w:multiLevelType w:val="hybridMultilevel"/>
    <w:tmpl w:val="3BF0B4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64B52D67"/>
    <w:multiLevelType w:val="singleLevel"/>
    <w:tmpl w:val="09D6B416"/>
    <w:lvl w:ilvl="0">
      <w:start w:val="1"/>
      <w:numFmt w:val="decimal"/>
      <w:lvlText w:val="%1."/>
      <w:lvlJc w:val="left"/>
      <w:pPr>
        <w:tabs>
          <w:tab w:val="num" w:pos="720"/>
        </w:tabs>
        <w:ind w:left="720" w:hanging="720"/>
      </w:pPr>
      <w:rPr>
        <w:rFonts w:hint="default"/>
      </w:rPr>
    </w:lvl>
  </w:abstractNum>
  <w:abstractNum w:abstractNumId="9" w15:restartNumberingAfterBreak="0">
    <w:nsid w:val="6D244A3A"/>
    <w:multiLevelType w:val="hybridMultilevel"/>
    <w:tmpl w:val="787A4A28"/>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4"/>
  </w:num>
  <w:num w:numId="2">
    <w:abstractNumId w:val="2"/>
  </w:num>
  <w:num w:numId="3">
    <w:abstractNumId w:val="0"/>
  </w:num>
  <w:num w:numId="4">
    <w:abstractNumId w:val="6"/>
  </w:num>
  <w:num w:numId="5">
    <w:abstractNumId w:val="9"/>
  </w:num>
  <w:num w:numId="6">
    <w:abstractNumId w:val="5"/>
  </w:num>
  <w:num w:numId="7">
    <w:abstractNumId w:val="1"/>
  </w:num>
  <w:num w:numId="8">
    <w:abstractNumId w:val="8"/>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DAE"/>
    <w:rsid w:val="00002860"/>
    <w:rsid w:val="00016CBB"/>
    <w:rsid w:val="00030E95"/>
    <w:rsid w:val="00044EA5"/>
    <w:rsid w:val="000451AA"/>
    <w:rsid w:val="000635B3"/>
    <w:rsid w:val="000635CB"/>
    <w:rsid w:val="00074440"/>
    <w:rsid w:val="00077BAA"/>
    <w:rsid w:val="000902E0"/>
    <w:rsid w:val="00094654"/>
    <w:rsid w:val="000A5673"/>
    <w:rsid w:val="000C10CA"/>
    <w:rsid w:val="000F0662"/>
    <w:rsid w:val="00146503"/>
    <w:rsid w:val="001541B2"/>
    <w:rsid w:val="00154A72"/>
    <w:rsid w:val="00155C47"/>
    <w:rsid w:val="0017127E"/>
    <w:rsid w:val="001A65F3"/>
    <w:rsid w:val="001A7CBD"/>
    <w:rsid w:val="001C7963"/>
    <w:rsid w:val="001C798A"/>
    <w:rsid w:val="001E19C2"/>
    <w:rsid w:val="001F6401"/>
    <w:rsid w:val="001F7B3A"/>
    <w:rsid w:val="002019BE"/>
    <w:rsid w:val="002038B4"/>
    <w:rsid w:val="00212549"/>
    <w:rsid w:val="0021380E"/>
    <w:rsid w:val="0022281F"/>
    <w:rsid w:val="00234A79"/>
    <w:rsid w:val="002534D7"/>
    <w:rsid w:val="00276405"/>
    <w:rsid w:val="002866E2"/>
    <w:rsid w:val="002B7E17"/>
    <w:rsid w:val="002D73D2"/>
    <w:rsid w:val="00324596"/>
    <w:rsid w:val="0032639D"/>
    <w:rsid w:val="00333499"/>
    <w:rsid w:val="003512E5"/>
    <w:rsid w:val="003543B1"/>
    <w:rsid w:val="00373575"/>
    <w:rsid w:val="00393C94"/>
    <w:rsid w:val="003A67DD"/>
    <w:rsid w:val="003C00D0"/>
    <w:rsid w:val="003C0BA6"/>
    <w:rsid w:val="003C2AD9"/>
    <w:rsid w:val="003D1BB9"/>
    <w:rsid w:val="003F060C"/>
    <w:rsid w:val="0043603A"/>
    <w:rsid w:val="00493E6C"/>
    <w:rsid w:val="004A2896"/>
    <w:rsid w:val="00514671"/>
    <w:rsid w:val="005250D5"/>
    <w:rsid w:val="005268E2"/>
    <w:rsid w:val="00540AC5"/>
    <w:rsid w:val="00552DA7"/>
    <w:rsid w:val="00560BA2"/>
    <w:rsid w:val="005936F0"/>
    <w:rsid w:val="005C3E34"/>
    <w:rsid w:val="005D24D7"/>
    <w:rsid w:val="005D430D"/>
    <w:rsid w:val="005D6FC8"/>
    <w:rsid w:val="005E4FDB"/>
    <w:rsid w:val="005E6BE8"/>
    <w:rsid w:val="00614327"/>
    <w:rsid w:val="006247D4"/>
    <w:rsid w:val="006473F2"/>
    <w:rsid w:val="006621EA"/>
    <w:rsid w:val="00685BD5"/>
    <w:rsid w:val="006A0F71"/>
    <w:rsid w:val="006B26A6"/>
    <w:rsid w:val="006B4D6B"/>
    <w:rsid w:val="006D0677"/>
    <w:rsid w:val="006D134A"/>
    <w:rsid w:val="006E4A3B"/>
    <w:rsid w:val="006F07AE"/>
    <w:rsid w:val="00704000"/>
    <w:rsid w:val="00704117"/>
    <w:rsid w:val="00712574"/>
    <w:rsid w:val="0073144D"/>
    <w:rsid w:val="00742604"/>
    <w:rsid w:val="00771218"/>
    <w:rsid w:val="00771D62"/>
    <w:rsid w:val="00781415"/>
    <w:rsid w:val="007C0E74"/>
    <w:rsid w:val="007C39BC"/>
    <w:rsid w:val="00827DAE"/>
    <w:rsid w:val="0083413A"/>
    <w:rsid w:val="008341EA"/>
    <w:rsid w:val="00842B32"/>
    <w:rsid w:val="00846B5C"/>
    <w:rsid w:val="00875129"/>
    <w:rsid w:val="00887BF7"/>
    <w:rsid w:val="00895F0E"/>
    <w:rsid w:val="008B558F"/>
    <w:rsid w:val="008D2786"/>
    <w:rsid w:val="008E2BA2"/>
    <w:rsid w:val="008E38A3"/>
    <w:rsid w:val="0090729E"/>
    <w:rsid w:val="0091432B"/>
    <w:rsid w:val="00917F76"/>
    <w:rsid w:val="00934337"/>
    <w:rsid w:val="00970EA1"/>
    <w:rsid w:val="0097278F"/>
    <w:rsid w:val="00995462"/>
    <w:rsid w:val="009A35E4"/>
    <w:rsid w:val="009B2B2E"/>
    <w:rsid w:val="009B438F"/>
    <w:rsid w:val="009F2825"/>
    <w:rsid w:val="00A05715"/>
    <w:rsid w:val="00A75CF9"/>
    <w:rsid w:val="00AE1C2E"/>
    <w:rsid w:val="00B0327A"/>
    <w:rsid w:val="00B45968"/>
    <w:rsid w:val="00B82B47"/>
    <w:rsid w:val="00BA7A06"/>
    <w:rsid w:val="00BE6C23"/>
    <w:rsid w:val="00C029D6"/>
    <w:rsid w:val="00C03953"/>
    <w:rsid w:val="00C15C8B"/>
    <w:rsid w:val="00C16160"/>
    <w:rsid w:val="00C23149"/>
    <w:rsid w:val="00C33688"/>
    <w:rsid w:val="00C5668E"/>
    <w:rsid w:val="00C56A14"/>
    <w:rsid w:val="00C56C53"/>
    <w:rsid w:val="00C73B6D"/>
    <w:rsid w:val="00C939D3"/>
    <w:rsid w:val="00C94E1F"/>
    <w:rsid w:val="00CC53B2"/>
    <w:rsid w:val="00CD3680"/>
    <w:rsid w:val="00CD75A6"/>
    <w:rsid w:val="00D02581"/>
    <w:rsid w:val="00D038B2"/>
    <w:rsid w:val="00D065AA"/>
    <w:rsid w:val="00D74B82"/>
    <w:rsid w:val="00DA716E"/>
    <w:rsid w:val="00DB10E3"/>
    <w:rsid w:val="00DB34C2"/>
    <w:rsid w:val="00DE5EFA"/>
    <w:rsid w:val="00E06AA0"/>
    <w:rsid w:val="00E46A54"/>
    <w:rsid w:val="00E7532B"/>
    <w:rsid w:val="00E766BB"/>
    <w:rsid w:val="00E92333"/>
    <w:rsid w:val="00EB3CCC"/>
    <w:rsid w:val="00EB763A"/>
    <w:rsid w:val="00F03537"/>
    <w:rsid w:val="00F171AF"/>
    <w:rsid w:val="00F30071"/>
    <w:rsid w:val="00F36792"/>
    <w:rsid w:val="00F86DE8"/>
    <w:rsid w:val="00FD62E9"/>
    <w:rsid w:val="00FE3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0472DD33"/>
  <w15:chartTrackingRefBased/>
  <w15:docId w15:val="{E37356BB-62A8-4074-8D7C-C4E17C22B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2">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C56C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56C53"/>
    <w:pPr>
      <w:tabs>
        <w:tab w:val="center" w:pos="4320"/>
        <w:tab w:val="right" w:pos="8640"/>
      </w:tabs>
    </w:pPr>
  </w:style>
  <w:style w:type="character" w:customStyle="1" w:styleId="HeaderChar">
    <w:name w:val="Header Char"/>
    <w:link w:val="Header"/>
    <w:uiPriority w:val="99"/>
    <w:semiHidden/>
    <w:rsid w:val="00FE41EC"/>
    <w:rPr>
      <w:sz w:val="20"/>
      <w:szCs w:val="20"/>
    </w:rPr>
  </w:style>
  <w:style w:type="paragraph" w:styleId="Footer">
    <w:name w:val="footer"/>
    <w:basedOn w:val="Normal"/>
    <w:link w:val="FooterChar"/>
    <w:uiPriority w:val="99"/>
    <w:rsid w:val="00C56C53"/>
    <w:pPr>
      <w:tabs>
        <w:tab w:val="center" w:pos="4320"/>
        <w:tab w:val="right" w:pos="8640"/>
      </w:tabs>
    </w:pPr>
  </w:style>
  <w:style w:type="character" w:customStyle="1" w:styleId="FooterChar">
    <w:name w:val="Footer Char"/>
    <w:link w:val="Footer"/>
    <w:uiPriority w:val="99"/>
    <w:semiHidden/>
    <w:rsid w:val="00FE41EC"/>
    <w:rPr>
      <w:sz w:val="20"/>
      <w:szCs w:val="20"/>
    </w:rPr>
  </w:style>
  <w:style w:type="character" w:styleId="PageNumber">
    <w:name w:val="page number"/>
    <w:basedOn w:val="DefaultParagraphFont"/>
    <w:uiPriority w:val="99"/>
    <w:rsid w:val="00BE6C23"/>
  </w:style>
  <w:style w:type="paragraph" w:styleId="BodyText">
    <w:name w:val="Body Text"/>
    <w:basedOn w:val="Normal"/>
    <w:link w:val="BodyTextChar"/>
    <w:uiPriority w:val="99"/>
    <w:rsid w:val="005E6BE8"/>
    <w:rPr>
      <w:rFonts w:ascii="Arial Narrow" w:hAnsi="Arial Narrow" w:cs="Arial Narrow"/>
    </w:rPr>
  </w:style>
  <w:style w:type="character" w:customStyle="1" w:styleId="BodyTextChar">
    <w:name w:val="Body Text Char"/>
    <w:link w:val="BodyText"/>
    <w:uiPriority w:val="99"/>
    <w:semiHidden/>
    <w:rsid w:val="00FE41EC"/>
    <w:rPr>
      <w:sz w:val="20"/>
      <w:szCs w:val="20"/>
    </w:rPr>
  </w:style>
  <w:style w:type="paragraph" w:styleId="BalloonText">
    <w:name w:val="Balloon Text"/>
    <w:basedOn w:val="Normal"/>
    <w:link w:val="BalloonTextChar"/>
    <w:uiPriority w:val="99"/>
    <w:semiHidden/>
    <w:rsid w:val="003C00D0"/>
    <w:rPr>
      <w:rFonts w:ascii="Tahoma" w:hAnsi="Tahoma" w:cs="Tahoma"/>
      <w:sz w:val="16"/>
      <w:szCs w:val="16"/>
    </w:rPr>
  </w:style>
  <w:style w:type="character" w:customStyle="1" w:styleId="BalloonTextChar">
    <w:name w:val="Balloon Text Char"/>
    <w:link w:val="BalloonText"/>
    <w:uiPriority w:val="99"/>
    <w:semiHidden/>
    <w:rsid w:val="00FE41EC"/>
    <w:rPr>
      <w:sz w:val="0"/>
      <w:szCs w:val="0"/>
    </w:rPr>
  </w:style>
  <w:style w:type="character" w:customStyle="1" w:styleId="Purpose">
    <w:name w:val="Purpose"/>
    <w:rsid w:val="00324596"/>
    <w:rPr>
      <w:rFonts w:ascii="Times New Roman" w:hAnsi="Times New Roman"/>
      <w:sz w:val="20"/>
    </w:rPr>
  </w:style>
  <w:style w:type="paragraph" w:styleId="ListParagraph">
    <w:name w:val="List Paragraph"/>
    <w:basedOn w:val="Normal"/>
    <w:uiPriority w:val="34"/>
    <w:qFormat/>
    <w:rsid w:val="007C0E7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1301</Words>
  <Characters>7417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Class specifications are intended to present a descriptive list of the range of duties performed by employees in the class</vt:lpstr>
    </vt:vector>
  </TitlesOfParts>
  <Company>City of Grand Junction</Company>
  <LinksUpToDate>false</LinksUpToDate>
  <CharactersWithSpaces>8701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specifications are intended to present a descriptive list of the range of duties performed by employees in the class</dc:title>
  <dc:subject/>
  <dc:creator>Danielle Hefferon</dc:creator>
  <cp:keywords/>
  <dc:description/>
  <cp:lastModifiedBy>Shelley Caskey</cp:lastModifiedBy>
  <cp:revision>15</cp:revision>
  <cp:lastPrinted>2007-11-01T20:06:00Z</cp:lastPrinted>
  <dcterms:created xsi:type="dcterms:W3CDTF">2019-02-15T18:15:00Z</dcterms:created>
  <dcterms:modified xsi:type="dcterms:W3CDTF">2019-02-15T18:58:00Z</dcterms:modified>
</cp:coreProperties>
</file>