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D9" w:rsidRPr="00E9006B" w:rsidRDefault="00794FD9" w:rsidP="00794FD9">
      <w:pPr>
        <w:tabs>
          <w:tab w:val="center" w:pos="4680"/>
        </w:tabs>
        <w:suppressAutoHyphens/>
        <w:jc w:val="center"/>
        <w:rPr>
          <w:rFonts w:cs="Arial"/>
          <w:spacing w:val="-3"/>
          <w:szCs w:val="24"/>
        </w:rPr>
      </w:pPr>
      <w:proofErr w:type="gramStart"/>
      <w:r w:rsidRPr="00E9006B">
        <w:rPr>
          <w:rFonts w:cs="Arial"/>
          <w:b/>
          <w:spacing w:val="-3"/>
          <w:szCs w:val="24"/>
        </w:rPr>
        <w:t>RESOLUTION NO</w:t>
      </w:r>
      <w:r w:rsidRPr="00794FD9">
        <w:rPr>
          <w:rFonts w:cs="Arial"/>
          <w:b/>
          <w:spacing w:val="-3"/>
          <w:szCs w:val="24"/>
        </w:rPr>
        <w:t>.</w:t>
      </w:r>
      <w:proofErr w:type="gramEnd"/>
      <w:r w:rsidRPr="00794FD9">
        <w:rPr>
          <w:rFonts w:cs="Arial"/>
          <w:b/>
          <w:spacing w:val="-3"/>
          <w:szCs w:val="24"/>
        </w:rPr>
        <w:t xml:space="preserve"> 47-12</w:t>
      </w:r>
    </w:p>
    <w:p w:rsidR="00794FD9" w:rsidRPr="00E9006B" w:rsidRDefault="00794FD9" w:rsidP="00794FD9">
      <w:pPr>
        <w:tabs>
          <w:tab w:val="left" w:pos="-720"/>
        </w:tabs>
        <w:suppressAutoHyphens/>
        <w:jc w:val="both"/>
        <w:rPr>
          <w:rFonts w:cs="Arial"/>
          <w:spacing w:val="-3"/>
          <w:szCs w:val="24"/>
        </w:rPr>
      </w:pPr>
    </w:p>
    <w:p w:rsidR="00794FD9" w:rsidRPr="00E9006B" w:rsidRDefault="00794FD9" w:rsidP="00794FD9">
      <w:pPr>
        <w:tabs>
          <w:tab w:val="center" w:pos="4680"/>
        </w:tabs>
        <w:suppressAutoHyphens/>
        <w:jc w:val="center"/>
        <w:rPr>
          <w:rFonts w:cs="Arial"/>
          <w:b/>
          <w:spacing w:val="-3"/>
          <w:szCs w:val="24"/>
        </w:rPr>
      </w:pPr>
      <w:r w:rsidRPr="00E9006B">
        <w:rPr>
          <w:rFonts w:cs="Arial"/>
          <w:b/>
          <w:spacing w:val="-3"/>
          <w:szCs w:val="24"/>
        </w:rPr>
        <w:t>A RESOLUTION LEVYING TAXES FOR THE YEAR 201</w:t>
      </w:r>
      <w:r>
        <w:rPr>
          <w:rFonts w:cs="Arial"/>
          <w:b/>
          <w:spacing w:val="-3"/>
          <w:szCs w:val="24"/>
        </w:rPr>
        <w:t>2</w:t>
      </w:r>
      <w:r w:rsidRPr="00E9006B">
        <w:rPr>
          <w:rFonts w:cs="Arial"/>
          <w:b/>
          <w:spacing w:val="-3"/>
          <w:szCs w:val="24"/>
        </w:rPr>
        <w:t xml:space="preserve"> IN THE</w:t>
      </w:r>
    </w:p>
    <w:p w:rsidR="00794FD9" w:rsidRPr="00E9006B" w:rsidRDefault="00794FD9" w:rsidP="00794FD9">
      <w:pPr>
        <w:tabs>
          <w:tab w:val="center" w:pos="4680"/>
        </w:tabs>
        <w:suppressAutoHyphens/>
        <w:jc w:val="center"/>
        <w:rPr>
          <w:rFonts w:cs="Arial"/>
          <w:b/>
          <w:spacing w:val="-3"/>
          <w:szCs w:val="24"/>
        </w:rPr>
      </w:pPr>
    </w:p>
    <w:p w:rsidR="00794FD9" w:rsidRPr="00E9006B" w:rsidRDefault="00794FD9" w:rsidP="00794FD9">
      <w:pPr>
        <w:tabs>
          <w:tab w:val="center" w:pos="4680"/>
        </w:tabs>
        <w:suppressAutoHyphens/>
        <w:jc w:val="center"/>
        <w:rPr>
          <w:rFonts w:cs="Arial"/>
          <w:b/>
          <w:spacing w:val="-3"/>
          <w:szCs w:val="24"/>
        </w:rPr>
      </w:pPr>
      <w:r w:rsidRPr="00E9006B">
        <w:rPr>
          <w:rFonts w:cs="Arial"/>
          <w:b/>
          <w:spacing w:val="-3"/>
          <w:szCs w:val="24"/>
        </w:rPr>
        <w:t>RIDGES METROPOLITAN DISTRICT</w:t>
      </w:r>
    </w:p>
    <w:p w:rsidR="00794FD9" w:rsidRPr="00E9006B" w:rsidRDefault="00794FD9" w:rsidP="00794FD9">
      <w:pPr>
        <w:tabs>
          <w:tab w:val="left" w:pos="-720"/>
        </w:tabs>
        <w:suppressAutoHyphens/>
        <w:jc w:val="both"/>
        <w:rPr>
          <w:rFonts w:cs="Arial"/>
          <w:b/>
          <w:spacing w:val="-3"/>
          <w:szCs w:val="24"/>
        </w:rPr>
      </w:pPr>
    </w:p>
    <w:p w:rsidR="00794FD9" w:rsidRPr="00E9006B" w:rsidRDefault="00794FD9" w:rsidP="00794FD9">
      <w:pPr>
        <w:tabs>
          <w:tab w:val="left" w:pos="-720"/>
        </w:tabs>
        <w:suppressAutoHyphens/>
        <w:jc w:val="both"/>
        <w:rPr>
          <w:rFonts w:cs="Arial"/>
          <w:b/>
          <w:spacing w:val="-3"/>
          <w:szCs w:val="24"/>
        </w:rPr>
      </w:pPr>
    </w:p>
    <w:p w:rsidR="00794FD9" w:rsidRPr="00E9006B" w:rsidRDefault="00794FD9" w:rsidP="00794FD9">
      <w:pPr>
        <w:tabs>
          <w:tab w:val="left" w:pos="-720"/>
        </w:tabs>
        <w:suppressAutoHyphens/>
        <w:jc w:val="both"/>
        <w:rPr>
          <w:rFonts w:cs="Arial"/>
          <w:b/>
          <w:spacing w:val="-3"/>
          <w:szCs w:val="24"/>
        </w:rPr>
      </w:pPr>
      <w:r w:rsidRPr="00E9006B">
        <w:rPr>
          <w:rFonts w:cs="Arial"/>
          <w:b/>
          <w:spacing w:val="-3"/>
          <w:szCs w:val="24"/>
        </w:rPr>
        <w:t xml:space="preserve">BE IT RESOLVED BY THE CITY COUNCIL OF THE CITY OF </w:t>
      </w:r>
      <w:smartTag w:uri="urn:schemas-microsoft-com:office:smarttags" w:element="City">
        <w:r w:rsidRPr="00E9006B">
          <w:rPr>
            <w:rFonts w:cs="Arial"/>
            <w:b/>
            <w:spacing w:val="-3"/>
            <w:szCs w:val="24"/>
          </w:rPr>
          <w:t>GRAND</w:t>
        </w:r>
      </w:smartTag>
      <w:r w:rsidRPr="00E9006B">
        <w:rPr>
          <w:rFonts w:cs="Arial"/>
          <w:b/>
          <w:spacing w:val="-3"/>
          <w:szCs w:val="24"/>
        </w:rPr>
        <w:t xml:space="preserve"> JUNCTION, </w:t>
      </w:r>
      <w:smartTag w:uri="urn:schemas-microsoft-com:office:smarttags" w:element="State">
        <w:smartTag w:uri="urn:schemas-microsoft-com:office:smarttags" w:element="place">
          <w:r w:rsidRPr="00E9006B">
            <w:rPr>
              <w:rFonts w:cs="Arial"/>
              <w:b/>
              <w:spacing w:val="-3"/>
              <w:szCs w:val="24"/>
            </w:rPr>
            <w:t>COLORADO</w:t>
          </w:r>
        </w:smartTag>
      </w:smartTag>
      <w:r w:rsidRPr="00E9006B">
        <w:rPr>
          <w:rFonts w:cs="Arial"/>
          <w:b/>
          <w:spacing w:val="-3"/>
          <w:szCs w:val="24"/>
        </w:rPr>
        <w:t>:</w:t>
      </w:r>
    </w:p>
    <w:p w:rsidR="00794FD9" w:rsidRPr="00E9006B" w:rsidRDefault="00794FD9" w:rsidP="00794FD9">
      <w:pPr>
        <w:tabs>
          <w:tab w:val="left" w:pos="-720"/>
        </w:tabs>
        <w:suppressAutoHyphens/>
        <w:jc w:val="both"/>
        <w:rPr>
          <w:rFonts w:cs="Arial"/>
          <w:b/>
          <w:spacing w:val="-3"/>
          <w:szCs w:val="24"/>
        </w:rPr>
      </w:pPr>
    </w:p>
    <w:p w:rsidR="00794FD9" w:rsidRPr="00E9006B" w:rsidRDefault="00794FD9" w:rsidP="00794FD9">
      <w:pPr>
        <w:tabs>
          <w:tab w:val="left" w:pos="-720"/>
        </w:tabs>
        <w:suppressAutoHyphens/>
        <w:jc w:val="both"/>
        <w:rPr>
          <w:rFonts w:cs="Arial"/>
          <w:spacing w:val="-3"/>
          <w:szCs w:val="24"/>
        </w:rPr>
      </w:pPr>
      <w:r w:rsidRPr="00E9006B">
        <w:rPr>
          <w:rFonts w:cs="Arial"/>
          <w:spacing w:val="-3"/>
          <w:szCs w:val="24"/>
        </w:rPr>
        <w:t xml:space="preserve">That there shall be and hereby is levied upon all taxable property within the limits of the </w:t>
      </w:r>
      <w:r w:rsidRPr="00E9006B">
        <w:rPr>
          <w:rFonts w:cs="Arial"/>
          <w:b/>
          <w:spacing w:val="-3"/>
          <w:szCs w:val="24"/>
          <w:u w:val="single"/>
        </w:rPr>
        <w:t>Ridges Metropolitan District</w:t>
      </w:r>
      <w:r w:rsidRPr="00E9006B">
        <w:rPr>
          <w:rFonts w:cs="Arial"/>
          <w:spacing w:val="-3"/>
          <w:szCs w:val="24"/>
        </w:rPr>
        <w:t>, City of Grand Junction, Colorado, for the year 201</w:t>
      </w:r>
      <w:r>
        <w:rPr>
          <w:rFonts w:cs="Arial"/>
          <w:spacing w:val="-3"/>
          <w:szCs w:val="24"/>
        </w:rPr>
        <w:t>2</w:t>
      </w:r>
      <w:r w:rsidRPr="00E9006B">
        <w:rPr>
          <w:rFonts w:cs="Arial"/>
          <w:spacing w:val="-3"/>
          <w:szCs w:val="24"/>
        </w:rPr>
        <w:t xml:space="preserve"> according to the assessed valuation of said property, a tax of five and eight hundred thousandths </w:t>
      </w:r>
      <w:r w:rsidRPr="00E9006B">
        <w:rPr>
          <w:rFonts w:cs="Arial"/>
          <w:b/>
          <w:spacing w:val="-3"/>
          <w:szCs w:val="24"/>
          <w:u w:val="single"/>
        </w:rPr>
        <w:t>(</w:t>
      </w:r>
      <w:r>
        <w:rPr>
          <w:rFonts w:cs="Arial"/>
          <w:b/>
          <w:spacing w:val="-3"/>
          <w:szCs w:val="24"/>
          <w:u w:val="single"/>
        </w:rPr>
        <w:t>3</w:t>
      </w:r>
      <w:r w:rsidRPr="00E9006B">
        <w:rPr>
          <w:rFonts w:cs="Arial"/>
          <w:b/>
          <w:spacing w:val="-3"/>
          <w:szCs w:val="24"/>
          <w:u w:val="single"/>
        </w:rPr>
        <w:t>.8</w:t>
      </w:r>
      <w:r>
        <w:rPr>
          <w:rFonts w:cs="Arial"/>
          <w:b/>
          <w:spacing w:val="-3"/>
          <w:szCs w:val="24"/>
          <w:u w:val="single"/>
        </w:rPr>
        <w:t>26</w:t>
      </w:r>
      <w:r w:rsidRPr="00E9006B">
        <w:rPr>
          <w:rFonts w:cs="Arial"/>
          <w:b/>
          <w:spacing w:val="-3"/>
          <w:szCs w:val="24"/>
        </w:rPr>
        <w:t>)</w:t>
      </w:r>
      <w:r w:rsidRPr="00E9006B">
        <w:rPr>
          <w:rFonts w:cs="Arial"/>
          <w:spacing w:val="-3"/>
          <w:szCs w:val="24"/>
        </w:rPr>
        <w:t xml:space="preserve"> mills on the dollar ($1.00) upon the total assessment of taxable property within the Ridges Metropolitan District, City of Grand Junction, Colorado, for the purpose of paying certain indebtedness of the District, for the fiscal year ending December 31, 201</w:t>
      </w:r>
      <w:r>
        <w:rPr>
          <w:rFonts w:cs="Arial"/>
          <w:spacing w:val="-3"/>
          <w:szCs w:val="24"/>
        </w:rPr>
        <w:t>3</w:t>
      </w:r>
      <w:r w:rsidRPr="00E9006B">
        <w:rPr>
          <w:rFonts w:cs="Arial"/>
          <w:spacing w:val="-3"/>
          <w:szCs w:val="24"/>
        </w:rPr>
        <w:t>.</w:t>
      </w:r>
    </w:p>
    <w:p w:rsidR="00794FD9" w:rsidRPr="00E9006B" w:rsidRDefault="00794FD9" w:rsidP="00794FD9">
      <w:pPr>
        <w:tabs>
          <w:tab w:val="left" w:pos="-720"/>
        </w:tabs>
        <w:suppressAutoHyphens/>
        <w:jc w:val="both"/>
        <w:rPr>
          <w:rFonts w:cs="Arial"/>
          <w:spacing w:val="-3"/>
          <w:szCs w:val="24"/>
        </w:rPr>
      </w:pPr>
    </w:p>
    <w:p w:rsidR="00794FD9" w:rsidRPr="00E9006B" w:rsidRDefault="00794FD9" w:rsidP="00794FD9">
      <w:pPr>
        <w:tabs>
          <w:tab w:val="left" w:pos="-720"/>
        </w:tabs>
        <w:suppressAutoHyphens/>
        <w:jc w:val="both"/>
        <w:rPr>
          <w:rFonts w:cs="Arial"/>
          <w:spacing w:val="-3"/>
          <w:szCs w:val="24"/>
        </w:rPr>
      </w:pPr>
      <w:r w:rsidRPr="00E9006B">
        <w:rPr>
          <w:rFonts w:cs="Arial"/>
          <w:b/>
          <w:spacing w:val="-3"/>
          <w:szCs w:val="24"/>
        </w:rPr>
        <w:t>ADOPTED AND APPROVED THIS</w:t>
      </w:r>
      <w:r w:rsidRPr="00E9006B">
        <w:rPr>
          <w:rFonts w:cs="Arial"/>
          <w:spacing w:val="-3"/>
          <w:szCs w:val="24"/>
        </w:rPr>
        <w:t xml:space="preserve"> </w:t>
      </w:r>
      <w:r>
        <w:rPr>
          <w:rFonts w:cs="Arial"/>
          <w:spacing w:val="-3"/>
          <w:szCs w:val="24"/>
        </w:rPr>
        <w:t>5</w:t>
      </w:r>
      <w:r w:rsidRPr="00794FD9">
        <w:rPr>
          <w:rFonts w:cs="Arial"/>
          <w:spacing w:val="-3"/>
          <w:szCs w:val="24"/>
          <w:vertAlign w:val="superscript"/>
        </w:rPr>
        <w:t>th</w:t>
      </w:r>
      <w:r>
        <w:rPr>
          <w:rFonts w:cs="Arial"/>
          <w:spacing w:val="-3"/>
          <w:szCs w:val="24"/>
        </w:rPr>
        <w:t xml:space="preserve"> </w:t>
      </w:r>
      <w:r w:rsidRPr="00E9006B">
        <w:rPr>
          <w:rFonts w:cs="Arial"/>
          <w:spacing w:val="-3"/>
          <w:szCs w:val="24"/>
        </w:rPr>
        <w:t xml:space="preserve">day of </w:t>
      </w:r>
      <w:r>
        <w:rPr>
          <w:rFonts w:cs="Arial"/>
          <w:spacing w:val="-3"/>
          <w:szCs w:val="24"/>
        </w:rPr>
        <w:t>December</w:t>
      </w:r>
      <w:r w:rsidRPr="00E9006B">
        <w:rPr>
          <w:rFonts w:cs="Arial"/>
          <w:spacing w:val="-3"/>
          <w:szCs w:val="24"/>
        </w:rPr>
        <w:t>, 201</w:t>
      </w:r>
      <w:r>
        <w:rPr>
          <w:rFonts w:cs="Arial"/>
          <w:spacing w:val="-3"/>
          <w:szCs w:val="24"/>
        </w:rPr>
        <w:t>2</w:t>
      </w:r>
      <w:r w:rsidRPr="00E9006B">
        <w:rPr>
          <w:rFonts w:cs="Arial"/>
          <w:spacing w:val="-3"/>
          <w:szCs w:val="24"/>
        </w:rPr>
        <w:t>.</w:t>
      </w:r>
    </w:p>
    <w:p w:rsidR="00794FD9" w:rsidRPr="00E9006B" w:rsidRDefault="00794FD9" w:rsidP="00794FD9">
      <w:pPr>
        <w:tabs>
          <w:tab w:val="left" w:pos="-720"/>
        </w:tabs>
        <w:suppressAutoHyphens/>
        <w:jc w:val="both"/>
        <w:rPr>
          <w:rFonts w:cs="Arial"/>
          <w:spacing w:val="-3"/>
          <w:szCs w:val="24"/>
        </w:rPr>
      </w:pPr>
    </w:p>
    <w:p w:rsidR="00794FD9" w:rsidRPr="00E9006B" w:rsidRDefault="00794FD9" w:rsidP="00794FD9">
      <w:pPr>
        <w:tabs>
          <w:tab w:val="left" w:pos="-720"/>
        </w:tabs>
        <w:suppressAutoHyphens/>
        <w:jc w:val="both"/>
        <w:rPr>
          <w:rFonts w:cs="Arial"/>
          <w:spacing w:val="-3"/>
          <w:szCs w:val="24"/>
        </w:rPr>
      </w:pPr>
    </w:p>
    <w:p w:rsidR="00794FD9" w:rsidRPr="00E9006B" w:rsidRDefault="00794FD9" w:rsidP="00794FD9">
      <w:pPr>
        <w:tabs>
          <w:tab w:val="left" w:pos="-720"/>
        </w:tabs>
        <w:suppressAutoHyphens/>
        <w:jc w:val="both"/>
        <w:rPr>
          <w:rFonts w:cs="Arial"/>
          <w:spacing w:val="-3"/>
          <w:szCs w:val="24"/>
        </w:rPr>
      </w:pPr>
    </w:p>
    <w:p w:rsidR="00794FD9" w:rsidRPr="00E9006B" w:rsidRDefault="00794FD9" w:rsidP="00794FD9">
      <w:pPr>
        <w:tabs>
          <w:tab w:val="left" w:pos="-720"/>
        </w:tabs>
        <w:suppressAutoHyphens/>
        <w:jc w:val="both"/>
        <w:rPr>
          <w:rFonts w:cs="Arial"/>
          <w:spacing w:val="-3"/>
          <w:szCs w:val="24"/>
          <w:u w:val="single"/>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00D935F2">
        <w:rPr>
          <w:rFonts w:cs="Arial"/>
          <w:spacing w:val="-3"/>
          <w:szCs w:val="24"/>
        </w:rPr>
        <w:t>/s/:  Bill Pitts</w:t>
      </w:r>
    </w:p>
    <w:p w:rsidR="00794FD9" w:rsidRPr="00E9006B" w:rsidRDefault="00794FD9" w:rsidP="00794FD9">
      <w:pPr>
        <w:tabs>
          <w:tab w:val="left" w:pos="-720"/>
        </w:tabs>
        <w:suppressAutoHyphens/>
        <w:jc w:val="both"/>
        <w:rPr>
          <w:rFonts w:cs="Arial"/>
          <w:spacing w:val="-3"/>
          <w:szCs w:val="24"/>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t>President of the Council</w:t>
      </w:r>
    </w:p>
    <w:p w:rsidR="00794FD9" w:rsidRPr="00E9006B" w:rsidRDefault="00794FD9" w:rsidP="00794FD9">
      <w:pPr>
        <w:tabs>
          <w:tab w:val="left" w:pos="-720"/>
        </w:tabs>
        <w:suppressAutoHyphens/>
        <w:jc w:val="both"/>
        <w:rPr>
          <w:rFonts w:cs="Arial"/>
          <w:spacing w:val="-3"/>
          <w:szCs w:val="24"/>
        </w:rPr>
      </w:pPr>
      <w:r w:rsidRPr="00E9006B">
        <w:rPr>
          <w:rFonts w:cs="Arial"/>
          <w:spacing w:val="-3"/>
          <w:szCs w:val="24"/>
        </w:rPr>
        <w:t>ATTEST:</w:t>
      </w:r>
    </w:p>
    <w:p w:rsidR="00794FD9" w:rsidRPr="00E9006B" w:rsidRDefault="00794FD9" w:rsidP="00794FD9">
      <w:pPr>
        <w:tabs>
          <w:tab w:val="left" w:pos="-720"/>
        </w:tabs>
        <w:suppressAutoHyphens/>
        <w:rPr>
          <w:rFonts w:cs="Arial"/>
          <w:spacing w:val="-3"/>
          <w:szCs w:val="24"/>
        </w:rPr>
      </w:pPr>
    </w:p>
    <w:p w:rsidR="00794FD9" w:rsidRPr="00E9006B" w:rsidRDefault="00794FD9" w:rsidP="00794FD9">
      <w:pPr>
        <w:tabs>
          <w:tab w:val="left" w:pos="-720"/>
        </w:tabs>
        <w:suppressAutoHyphens/>
        <w:rPr>
          <w:rFonts w:cs="Arial"/>
          <w:spacing w:val="-3"/>
          <w:szCs w:val="24"/>
        </w:rPr>
      </w:pPr>
    </w:p>
    <w:p w:rsidR="00794FD9" w:rsidRPr="00E9006B" w:rsidRDefault="00794FD9" w:rsidP="00794FD9">
      <w:pPr>
        <w:tabs>
          <w:tab w:val="left" w:pos="-720"/>
        </w:tabs>
        <w:suppressAutoHyphens/>
        <w:rPr>
          <w:rFonts w:cs="Arial"/>
          <w:spacing w:val="-3"/>
          <w:szCs w:val="24"/>
        </w:rPr>
      </w:pPr>
    </w:p>
    <w:p w:rsidR="00794FD9" w:rsidRPr="00E9006B" w:rsidRDefault="00D935F2" w:rsidP="00794FD9">
      <w:pPr>
        <w:tabs>
          <w:tab w:val="left" w:pos="-720"/>
        </w:tabs>
        <w:suppressAutoHyphens/>
        <w:rPr>
          <w:rFonts w:cs="Arial"/>
          <w:spacing w:val="-3"/>
          <w:szCs w:val="24"/>
          <w:u w:val="single"/>
        </w:rPr>
      </w:pPr>
      <w:r>
        <w:rPr>
          <w:rFonts w:cs="Arial"/>
          <w:spacing w:val="-3"/>
          <w:szCs w:val="24"/>
          <w:u w:val="single"/>
        </w:rPr>
        <w:t>/s/:  Stephanie Tuin</w:t>
      </w:r>
    </w:p>
    <w:p w:rsidR="00794FD9" w:rsidRPr="00E9006B" w:rsidRDefault="00794FD9" w:rsidP="00794FD9">
      <w:pPr>
        <w:tabs>
          <w:tab w:val="left" w:pos="-720"/>
        </w:tabs>
        <w:suppressAutoHyphens/>
        <w:rPr>
          <w:rFonts w:cs="Arial"/>
          <w:spacing w:val="-3"/>
          <w:szCs w:val="24"/>
        </w:rPr>
      </w:pPr>
      <w:r w:rsidRPr="00E9006B">
        <w:rPr>
          <w:rFonts w:cs="Arial"/>
          <w:spacing w:val="-3"/>
          <w:szCs w:val="24"/>
        </w:rPr>
        <w:t>City Clerk</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br w:type="page"/>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shd w:val="clear" w:color="auto" w:fill="E0E0E0"/>
        <w:tabs>
          <w:tab w:val="center" w:pos="4680"/>
        </w:tabs>
        <w:suppressAutoHyphens/>
        <w:jc w:val="center"/>
        <w:rPr>
          <w:rFonts w:ascii="Univers (W1)" w:hAnsi="Univers (W1)"/>
          <w:b/>
          <w:spacing w:val="-3"/>
          <w:sz w:val="28"/>
          <w:szCs w:val="28"/>
          <w:u w:val="single"/>
        </w:rPr>
      </w:pPr>
      <w:r w:rsidRPr="00E9006B">
        <w:rPr>
          <w:rFonts w:ascii="Univers (W1)" w:hAnsi="Univers (W1)"/>
          <w:b/>
          <w:spacing w:val="-3"/>
          <w:sz w:val="28"/>
          <w:szCs w:val="28"/>
          <w:u w:val="single"/>
        </w:rPr>
        <w:t>TAX LEVY CERTIFICATION</w:t>
      </w:r>
    </w:p>
    <w:p w:rsidR="00794FD9" w:rsidRPr="00E9006B" w:rsidRDefault="00794FD9" w:rsidP="00794FD9">
      <w:pPr>
        <w:tabs>
          <w:tab w:val="left" w:pos="-720"/>
        </w:tabs>
        <w:suppressAutoHyphens/>
        <w:rPr>
          <w:rFonts w:ascii="Univers (W1)" w:hAnsi="Univers (W1)"/>
          <w:b/>
          <w:spacing w:val="-3"/>
        </w:rPr>
      </w:pPr>
    </w:p>
    <w:p w:rsidR="00794FD9" w:rsidRPr="00E9006B" w:rsidRDefault="00794FD9" w:rsidP="00794FD9">
      <w:pPr>
        <w:tabs>
          <w:tab w:val="left" w:pos="-720"/>
        </w:tabs>
        <w:suppressAutoHyphens/>
        <w:rPr>
          <w:rFonts w:ascii="Univers (W1)" w:hAnsi="Univers (W1)"/>
          <w:b/>
          <w:spacing w:val="-3"/>
          <w:sz w:val="28"/>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sz w:val="28"/>
        </w:rPr>
        <w:t>TO:</w:t>
      </w:r>
      <w:r w:rsidRPr="00E9006B">
        <w:rPr>
          <w:rFonts w:ascii="Univers (W1)" w:hAnsi="Univers (W1)"/>
          <w:spacing w:val="-3"/>
        </w:rPr>
        <w:t xml:space="preserve">   </w:t>
      </w:r>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w:t>
      </w:r>
      <w:smartTag w:uri="urn:schemas-microsoft-com:office:smarttags" w:element="PlaceName">
        <w:r w:rsidRPr="00E9006B">
          <w:rPr>
            <w:rFonts w:ascii="Univers (W1)" w:hAnsi="Univers (W1)"/>
            <w:spacing w:val="-3"/>
          </w:rPr>
          <w:t>Commissioners</w:t>
        </w:r>
      </w:smartTag>
      <w:r w:rsidRPr="00E9006B">
        <w:rPr>
          <w:rFonts w:ascii="Univers (W1)" w:hAnsi="Univers (W1)"/>
          <w:spacing w:val="-3"/>
        </w:rPr>
        <w:t xml:space="preserve"> of </w:t>
      </w:r>
      <w:smartTag w:uri="urn:schemas-microsoft-com:office:smarttags" w:element="place">
        <w:smartTag w:uri="urn:schemas-microsoft-com:office:smarttags" w:element="City">
          <w:r w:rsidRPr="00E9006B">
            <w:rPr>
              <w:rFonts w:ascii="Univers (W1)" w:hAnsi="Univers (W1)"/>
              <w:spacing w:val="-3"/>
            </w:rPr>
            <w:t>Mesa County</w:t>
          </w:r>
        </w:smartTag>
        <w:r w:rsidRPr="00E9006B">
          <w:rPr>
            <w:rFonts w:ascii="Univers (W1)" w:hAnsi="Univers (W1)"/>
            <w:spacing w:val="-3"/>
          </w:rPr>
          <w:t xml:space="preserve">, </w:t>
        </w:r>
        <w:smartTag w:uri="urn:schemas-microsoft-com:office:smarttags" w:element="State">
          <w:r w:rsidRPr="00E9006B">
            <w:rPr>
              <w:rFonts w:ascii="Univers (W1)" w:hAnsi="Univers (W1)"/>
              <w:spacing w:val="-3"/>
            </w:rPr>
            <w:t>Colorado</w:t>
          </w:r>
        </w:smartTag>
      </w:smartTag>
      <w:r w:rsidRPr="00E9006B">
        <w:rPr>
          <w:rFonts w:ascii="Univers (W1)" w:hAnsi="Univers (W1)"/>
          <w:spacing w:val="-3"/>
        </w:rPr>
        <w:t>.</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b/>
          <w:spacing w:val="-3"/>
          <w:u w:val="single"/>
        </w:rPr>
      </w:pPr>
      <w:r w:rsidRPr="00E9006B">
        <w:rPr>
          <w:rFonts w:ascii="Univers (W1)" w:hAnsi="Univers (W1)"/>
          <w:spacing w:val="-3"/>
        </w:rPr>
        <w:t xml:space="preserve">For the year </w:t>
      </w:r>
      <w:r w:rsidRPr="00E9006B">
        <w:rPr>
          <w:rFonts w:ascii="Univers (W1)" w:hAnsi="Univers (W1)"/>
          <w:b/>
          <w:spacing w:val="-3"/>
          <w:u w:val="single"/>
        </w:rPr>
        <w:t>201</w:t>
      </w:r>
      <w:r>
        <w:rPr>
          <w:rFonts w:ascii="Univers (W1)" w:hAnsi="Univers (W1)"/>
          <w:b/>
          <w:spacing w:val="-3"/>
          <w:u w:val="single"/>
        </w:rPr>
        <w:t>2</w:t>
      </w:r>
      <w:r w:rsidRPr="00E9006B">
        <w:rPr>
          <w:rFonts w:ascii="Univers (W1)" w:hAnsi="Univers (W1)"/>
          <w:spacing w:val="-3"/>
        </w:rPr>
        <w:t xml:space="preserve">, the Board of Directors of the </w:t>
      </w:r>
      <w:r w:rsidRPr="00E9006B">
        <w:rPr>
          <w:rFonts w:ascii="Univers (W1)" w:hAnsi="Univers (W1)"/>
          <w:b/>
          <w:spacing w:val="-3"/>
          <w:u w:val="single"/>
        </w:rPr>
        <w:t xml:space="preserve">Ridges Metropolitan </w:t>
      </w:r>
      <w:proofErr w:type="gramStart"/>
      <w:r w:rsidRPr="00E9006B">
        <w:rPr>
          <w:rFonts w:ascii="Univers (W1)" w:hAnsi="Univers (W1)"/>
          <w:b/>
          <w:spacing w:val="-3"/>
          <w:u w:val="single"/>
        </w:rPr>
        <w:t xml:space="preserve">District </w:t>
      </w:r>
      <w:r w:rsidRPr="00E9006B">
        <w:rPr>
          <w:rFonts w:ascii="Univers (W1)" w:hAnsi="Univers (W1)"/>
          <w:spacing w:val="-3"/>
        </w:rPr>
        <w:t xml:space="preserve"> hereby</w:t>
      </w:r>
      <w:proofErr w:type="gramEnd"/>
      <w:r w:rsidRPr="00E9006B">
        <w:rPr>
          <w:rFonts w:ascii="Univers (W1)" w:hAnsi="Univers (W1)"/>
          <w:spacing w:val="-3"/>
        </w:rPr>
        <w:t xml:space="preserve"> certifies the following mill levy to be extended upon the total assessed valuation</w:t>
      </w:r>
      <w:r w:rsidRPr="00E9006B">
        <w:rPr>
          <w:rFonts w:ascii="Univers (W1)" w:hAnsi="Univers (W1)"/>
          <w:b/>
          <w:spacing w:val="-3"/>
        </w:rPr>
        <w:t>:</w:t>
      </w:r>
    </w:p>
    <w:p w:rsidR="00794FD9" w:rsidRPr="00E9006B" w:rsidRDefault="00794FD9" w:rsidP="00794FD9">
      <w:pPr>
        <w:tabs>
          <w:tab w:val="left" w:pos="-720"/>
        </w:tabs>
        <w:suppressAutoHyphens/>
        <w:rPr>
          <w:rFonts w:ascii="Univers (W1)" w:hAnsi="Univers (W1)"/>
          <w:b/>
          <w:spacing w:val="-3"/>
        </w:rPr>
      </w:pPr>
    </w:p>
    <w:p w:rsidR="00794FD9" w:rsidRPr="00E9006B" w:rsidRDefault="00794FD9" w:rsidP="00794FD9">
      <w:pPr>
        <w:tabs>
          <w:tab w:val="left" w:pos="-720"/>
        </w:tabs>
        <w:suppressAutoHyphens/>
        <w:rPr>
          <w:rFonts w:ascii="Univers (W1)" w:hAnsi="Univers (W1)"/>
          <w:b/>
          <w:spacing w:val="-3"/>
        </w:rPr>
      </w:pPr>
    </w:p>
    <w:p w:rsidR="00794FD9" w:rsidRPr="00E9006B" w:rsidRDefault="00794FD9" w:rsidP="00794FD9">
      <w:pPr>
        <w:tabs>
          <w:tab w:val="left" w:pos="-720"/>
        </w:tabs>
        <w:suppressAutoHyphens/>
        <w:rPr>
          <w:rFonts w:ascii="Univers (W1)" w:hAnsi="Univers (W1)"/>
          <w:b/>
          <w:spacing w:val="-3"/>
        </w:rPr>
      </w:pPr>
      <w:r w:rsidRPr="00E9006B">
        <w:rPr>
          <w:rFonts w:ascii="Univers (W1)" w:hAnsi="Univers (W1)"/>
          <w:b/>
          <w:spacing w:val="-3"/>
        </w:rPr>
        <w:t>PURPOSE                                                                           LEVY                   REVENUE</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u w:val="single"/>
        </w:rPr>
      </w:pPr>
      <w:r w:rsidRPr="00E9006B">
        <w:rPr>
          <w:rFonts w:ascii="Univers (W1)" w:hAnsi="Univers (W1)"/>
          <w:spacing w:val="-3"/>
        </w:rPr>
        <w:t xml:space="preserve">4.   General Obligation Bonds and Interest - 1992 </w:t>
      </w:r>
      <w:r w:rsidRPr="00E9006B">
        <w:rPr>
          <w:rFonts w:ascii="Univers (W1)" w:hAnsi="Univers (W1)"/>
          <w:spacing w:val="-3"/>
          <w:sz w:val="28"/>
          <w:szCs w:val="28"/>
        </w:rPr>
        <w:t>*</w:t>
      </w:r>
      <w:r w:rsidRPr="00E9006B">
        <w:rPr>
          <w:rFonts w:ascii="Univers (W1)" w:hAnsi="Univers (W1)"/>
          <w:spacing w:val="-3"/>
        </w:rPr>
        <w:t xml:space="preserve">       </w:t>
      </w:r>
      <w:r w:rsidRPr="00E9006B">
        <w:rPr>
          <w:rFonts w:ascii="Univers (W1)" w:hAnsi="Univers (W1)"/>
          <w:spacing w:val="-3"/>
          <w:u w:val="single"/>
        </w:rPr>
        <w:t xml:space="preserve">      </w:t>
      </w:r>
      <w:r>
        <w:rPr>
          <w:rFonts w:ascii="Univers (W1)" w:hAnsi="Univers (W1)"/>
          <w:spacing w:val="-3"/>
          <w:u w:val="single"/>
        </w:rPr>
        <w:t>3</w:t>
      </w:r>
      <w:r w:rsidRPr="00E9006B">
        <w:rPr>
          <w:rFonts w:ascii="Univers (W1)" w:hAnsi="Univers (W1)"/>
          <w:spacing w:val="-3"/>
          <w:u w:val="single"/>
        </w:rPr>
        <w:t>.8</w:t>
      </w:r>
      <w:r>
        <w:rPr>
          <w:rFonts w:ascii="Univers (W1)" w:hAnsi="Univers (W1)"/>
          <w:spacing w:val="-3"/>
          <w:u w:val="single"/>
        </w:rPr>
        <w:t>26</w:t>
      </w:r>
      <w:r w:rsidRPr="00E9006B">
        <w:rPr>
          <w:rFonts w:ascii="Univers (W1)" w:hAnsi="Univers (W1)"/>
          <w:spacing w:val="-3"/>
          <w:u w:val="single"/>
        </w:rPr>
        <w:t xml:space="preserve">   </w:t>
      </w:r>
      <w:r w:rsidRPr="00E9006B">
        <w:rPr>
          <w:rFonts w:ascii="Univers (W1)" w:hAnsi="Univers (W1)"/>
          <w:spacing w:val="-3"/>
        </w:rPr>
        <w:t>mills       $</w:t>
      </w:r>
      <w:r w:rsidRPr="00E9006B">
        <w:rPr>
          <w:rFonts w:ascii="Univers (W1)" w:hAnsi="Univers (W1)"/>
          <w:spacing w:val="-3"/>
          <w:u w:val="single"/>
        </w:rPr>
        <w:t xml:space="preserve"> </w:t>
      </w:r>
      <w:r>
        <w:rPr>
          <w:rFonts w:ascii="Univers (W1)" w:hAnsi="Univers (W1)"/>
          <w:spacing w:val="-3"/>
          <w:u w:val="single"/>
        </w:rPr>
        <w:t>106,082</w:t>
      </w:r>
      <w:r w:rsidRPr="00E9006B">
        <w:rPr>
          <w:rFonts w:ascii="Univers (W1)" w:hAnsi="Univers (W1)"/>
          <w:spacing w:val="-3"/>
          <w:u w:val="single"/>
        </w:rPr>
        <w:t xml:space="preserve"> </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9.  Temporary Property Tax Credit/</w:t>
      </w: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 xml:space="preserve">     Temporary Mill Levy Rate Reduction                          </w:t>
      </w:r>
      <w:r w:rsidRPr="00E9006B">
        <w:rPr>
          <w:rFonts w:ascii="Univers (W1)" w:hAnsi="Univers (W1)"/>
          <w:spacing w:val="-3"/>
          <w:u w:val="single"/>
        </w:rPr>
        <w:t xml:space="preserve">     </w:t>
      </w:r>
      <w:proofErr w:type="gramStart"/>
      <w:r w:rsidRPr="00E9006B">
        <w:rPr>
          <w:rFonts w:ascii="Univers (W1)" w:hAnsi="Univers (W1)"/>
          <w:spacing w:val="-3"/>
          <w:u w:val="single"/>
        </w:rPr>
        <w:t>n/a</w:t>
      </w:r>
      <w:proofErr w:type="gramEnd"/>
      <w:r w:rsidRPr="00E9006B">
        <w:rPr>
          <w:rFonts w:ascii="Univers (W1)" w:hAnsi="Univers (W1)"/>
          <w:spacing w:val="-3"/>
          <w:u w:val="single"/>
        </w:rPr>
        <w:t xml:space="preserve">      </w:t>
      </w:r>
      <w:r w:rsidRPr="00E9006B">
        <w:rPr>
          <w:rFonts w:ascii="Univers (W1)" w:hAnsi="Univers (W1)"/>
          <w:spacing w:val="-3"/>
        </w:rPr>
        <w:t>mills       $</w:t>
      </w:r>
      <w:r w:rsidRPr="00E9006B">
        <w:rPr>
          <w:rFonts w:ascii="Univers (W1)" w:hAnsi="Univers (W1)"/>
          <w:spacing w:val="-3"/>
          <w:u w:val="single"/>
        </w:rPr>
        <w:t xml:space="preserve">         0.00</w:t>
      </w: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 xml:space="preserve">      </w:t>
      </w:r>
      <w:proofErr w:type="gramStart"/>
      <w:r w:rsidRPr="00E9006B">
        <w:rPr>
          <w:rFonts w:ascii="Univers (W1)" w:hAnsi="Univers (W1)"/>
          <w:spacing w:val="-3"/>
        </w:rPr>
        <w:t>CRS  39</w:t>
      </w:r>
      <w:proofErr w:type="gramEnd"/>
      <w:r w:rsidRPr="00E9006B">
        <w:rPr>
          <w:rFonts w:ascii="Univers (W1)" w:hAnsi="Univers (W1)"/>
          <w:spacing w:val="-3"/>
        </w:rPr>
        <w:t>-5-121  (SB 93-255)</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b/>
          <w:spacing w:val="-3"/>
        </w:rPr>
        <w:t xml:space="preserve">                                                                TOTAL              </w:t>
      </w:r>
      <w:r w:rsidRPr="00E9006B">
        <w:rPr>
          <w:rFonts w:ascii="Univers (W1)" w:hAnsi="Univers (W1)"/>
          <w:b/>
          <w:spacing w:val="-3"/>
          <w:u w:val="single"/>
        </w:rPr>
        <w:t xml:space="preserve">  </w:t>
      </w:r>
      <w:proofErr w:type="gramStart"/>
      <w:r>
        <w:rPr>
          <w:rFonts w:ascii="Univers (W1)" w:hAnsi="Univers (W1)"/>
          <w:b/>
          <w:spacing w:val="-3"/>
          <w:u w:val="single"/>
        </w:rPr>
        <w:t>3</w:t>
      </w:r>
      <w:r w:rsidRPr="00E9006B">
        <w:rPr>
          <w:rFonts w:ascii="Univers (W1)" w:hAnsi="Univers (W1)"/>
          <w:b/>
          <w:spacing w:val="-3"/>
          <w:u w:val="single"/>
        </w:rPr>
        <w:t>.8</w:t>
      </w:r>
      <w:r>
        <w:rPr>
          <w:rFonts w:ascii="Univers (W1)" w:hAnsi="Univers (W1)"/>
          <w:b/>
          <w:spacing w:val="-3"/>
          <w:u w:val="single"/>
        </w:rPr>
        <w:t>26</w:t>
      </w:r>
      <w:r w:rsidRPr="00E9006B">
        <w:rPr>
          <w:rFonts w:ascii="Univers (W1)" w:hAnsi="Univers (W1)"/>
          <w:b/>
          <w:spacing w:val="-3"/>
          <w:u w:val="single"/>
        </w:rPr>
        <w:t xml:space="preserve">  </w:t>
      </w:r>
      <w:r w:rsidRPr="00E9006B">
        <w:rPr>
          <w:rFonts w:ascii="Univers (W1)" w:hAnsi="Univers (W1)"/>
          <w:b/>
          <w:spacing w:val="-3"/>
        </w:rPr>
        <w:t>MILLS</w:t>
      </w:r>
      <w:proofErr w:type="gramEnd"/>
      <w:r w:rsidRPr="00E9006B">
        <w:rPr>
          <w:rFonts w:ascii="Univers (W1)" w:hAnsi="Univers (W1)"/>
          <w:b/>
          <w:spacing w:val="-3"/>
        </w:rPr>
        <w:t xml:space="preserve">       $ </w:t>
      </w:r>
      <w:r>
        <w:rPr>
          <w:rFonts w:ascii="Univers (W1)" w:hAnsi="Univers (W1)"/>
          <w:b/>
          <w:spacing w:val="-3"/>
          <w:u w:val="single"/>
        </w:rPr>
        <w:t>106,082</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 xml:space="preserve">Contact person:   </w:t>
      </w:r>
      <w:r w:rsidRPr="00E9006B">
        <w:rPr>
          <w:rFonts w:ascii="Univers (W1)" w:hAnsi="Univers (W1)"/>
          <w:spacing w:val="-3"/>
          <w:u w:val="single"/>
        </w:rPr>
        <w:t xml:space="preserve">    Stephanie Tuin        </w:t>
      </w:r>
      <w:r w:rsidRPr="00E9006B">
        <w:rPr>
          <w:rFonts w:ascii="Univers (W1)" w:hAnsi="Univers (W1)"/>
          <w:spacing w:val="-3"/>
        </w:rPr>
        <w:t xml:space="preserve">        Daytime Phone:   </w:t>
      </w:r>
      <w:r w:rsidRPr="00E9006B">
        <w:rPr>
          <w:rFonts w:ascii="Univers (W1)" w:hAnsi="Univers (W1)"/>
          <w:spacing w:val="-3"/>
          <w:u w:val="single"/>
        </w:rPr>
        <w:t xml:space="preserve">  (970</w:t>
      </w:r>
      <w:proofErr w:type="gramStart"/>
      <w:r w:rsidRPr="00E9006B">
        <w:rPr>
          <w:rFonts w:ascii="Univers (W1)" w:hAnsi="Univers (W1)"/>
          <w:spacing w:val="-3"/>
          <w:u w:val="single"/>
        </w:rPr>
        <w:t>)  244</w:t>
      </w:r>
      <w:proofErr w:type="gramEnd"/>
      <w:r w:rsidRPr="00E9006B">
        <w:rPr>
          <w:rFonts w:ascii="Univers (W1)" w:hAnsi="Univers (W1)"/>
          <w:spacing w:val="-3"/>
          <w:u w:val="single"/>
        </w:rPr>
        <w:t xml:space="preserve">-1511     </w:t>
      </w: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rPr>
      </w:pPr>
      <w:r w:rsidRPr="00E9006B">
        <w:rPr>
          <w:rFonts w:ascii="Univers (W1)" w:hAnsi="Univers (W1)"/>
          <w:spacing w:val="-3"/>
        </w:rPr>
        <w:t xml:space="preserve">Signed   </w:t>
      </w:r>
      <w:r w:rsidRPr="00E9006B">
        <w:rPr>
          <w:rFonts w:ascii="Univers (W1)" w:hAnsi="Univers (W1)"/>
          <w:spacing w:val="-3"/>
          <w:u w:val="single"/>
        </w:rPr>
        <w:t xml:space="preserve">                                             </w:t>
      </w:r>
      <w:r w:rsidRPr="00E9006B">
        <w:rPr>
          <w:rFonts w:ascii="Univers (W1)" w:hAnsi="Univers (W1)"/>
          <w:spacing w:val="-3"/>
        </w:rPr>
        <w:t xml:space="preserve">              Title </w:t>
      </w:r>
      <w:r w:rsidRPr="00E9006B">
        <w:rPr>
          <w:rFonts w:ascii="Univers (W1)" w:hAnsi="Univers (W1)"/>
          <w:spacing w:val="-3"/>
          <w:u w:val="single"/>
        </w:rPr>
        <w:t xml:space="preserve">    City Clerk, City of </w:t>
      </w:r>
      <w:smartTag w:uri="urn:schemas-microsoft-com:office:smarttags" w:element="place">
        <w:smartTag w:uri="urn:schemas-microsoft-com:office:smarttags" w:element="City">
          <w:r w:rsidRPr="00E9006B">
            <w:rPr>
              <w:rFonts w:ascii="Univers (W1)" w:hAnsi="Univers (W1)"/>
              <w:spacing w:val="-3"/>
              <w:u w:val="single"/>
            </w:rPr>
            <w:t>Grand Junction</w:t>
          </w:r>
        </w:smartTag>
      </w:smartTag>
    </w:p>
    <w:p w:rsidR="00794FD9" w:rsidRPr="00E9006B" w:rsidRDefault="00794FD9" w:rsidP="00794FD9">
      <w:pPr>
        <w:tabs>
          <w:tab w:val="left" w:pos="-720"/>
        </w:tabs>
        <w:suppressAutoHyphens/>
        <w:rPr>
          <w:rFonts w:ascii="Univers (W1)" w:hAnsi="Univers (W1)"/>
          <w:spacing w:val="-3"/>
        </w:rPr>
      </w:pPr>
    </w:p>
    <w:p w:rsidR="00794FD9" w:rsidRPr="00E9006B" w:rsidRDefault="00794FD9" w:rsidP="00794FD9">
      <w:pPr>
        <w:tabs>
          <w:tab w:val="left" w:pos="-720"/>
        </w:tabs>
        <w:suppressAutoHyphens/>
        <w:rPr>
          <w:rFonts w:ascii="Univers (W1)" w:hAnsi="Univers (W1)"/>
          <w:spacing w:val="-3"/>
          <w:szCs w:val="24"/>
        </w:rPr>
      </w:pPr>
    </w:p>
    <w:p w:rsidR="00794FD9" w:rsidRPr="00E9006B" w:rsidRDefault="00794FD9" w:rsidP="00794FD9">
      <w:pPr>
        <w:tabs>
          <w:tab w:val="left" w:pos="-720"/>
        </w:tabs>
        <w:suppressAutoHyphens/>
        <w:rPr>
          <w:rFonts w:ascii="Univers (W1)" w:hAnsi="Univers (W1)"/>
          <w:spacing w:val="-3"/>
          <w:szCs w:val="24"/>
        </w:rPr>
      </w:pPr>
      <w:r w:rsidRPr="00E9006B">
        <w:rPr>
          <w:rFonts w:ascii="Univers (W1)" w:hAnsi="Univers (W1)"/>
          <w:spacing w:val="-3"/>
          <w:sz w:val="28"/>
          <w:szCs w:val="28"/>
        </w:rPr>
        <w:t>*</w:t>
      </w:r>
      <w:r w:rsidRPr="00E9006B">
        <w:rPr>
          <w:rFonts w:ascii="Univers (W1)" w:hAnsi="Univers (W1)"/>
          <w:spacing w:val="-3"/>
          <w:szCs w:val="24"/>
        </w:rPr>
        <w:t xml:space="preserve">      CRS 32-1-1603 (SB 92-143)  requires Special Districts to “certify separate mill levies to the Board of County Commissioners, one each for funding requirements of each debt.”</w:t>
      </w:r>
    </w:p>
    <w:p w:rsidR="00794FD9" w:rsidRPr="00E9006B" w:rsidRDefault="00794FD9" w:rsidP="00794FD9">
      <w:pPr>
        <w:tabs>
          <w:tab w:val="left" w:pos="-720"/>
        </w:tabs>
        <w:suppressAutoHyphens/>
        <w:rPr>
          <w:rFonts w:ascii="Univers (W1)" w:hAnsi="Univers (W1)"/>
          <w:spacing w:val="-3"/>
          <w:szCs w:val="24"/>
        </w:rPr>
      </w:pPr>
    </w:p>
    <w:p w:rsidR="00794FD9" w:rsidRPr="00E9006B" w:rsidRDefault="00794FD9" w:rsidP="00794FD9">
      <w:pPr>
        <w:tabs>
          <w:tab w:val="left" w:pos="-720"/>
        </w:tabs>
        <w:suppressAutoHyphens/>
        <w:rPr>
          <w:rFonts w:ascii="Univers (W1)" w:hAnsi="Univers (W1)"/>
          <w:spacing w:val="-3"/>
          <w:szCs w:val="24"/>
        </w:rPr>
      </w:pPr>
    </w:p>
    <w:p w:rsidR="00794FD9" w:rsidRPr="00E9006B" w:rsidRDefault="00794FD9" w:rsidP="00794FD9">
      <w:pPr>
        <w:tabs>
          <w:tab w:val="left" w:pos="-720"/>
        </w:tabs>
        <w:suppressAutoHyphens/>
        <w:rPr>
          <w:rFonts w:ascii="Univers (W1)" w:hAnsi="Univers (W1)"/>
          <w:spacing w:val="-3"/>
          <w:szCs w:val="24"/>
        </w:rPr>
      </w:pPr>
      <w:r w:rsidRPr="00E9006B">
        <w:rPr>
          <w:rFonts w:ascii="Univers (W1)" w:hAnsi="Univers (W1)"/>
          <w:spacing w:val="-3"/>
          <w:szCs w:val="24"/>
        </w:rPr>
        <w:t xml:space="preserve">Send a copy to Division of Local Government, Room 521, </w:t>
      </w:r>
      <w:proofErr w:type="gramStart"/>
      <w:smartTag w:uri="urn:schemas-microsoft-com:office:smarttags" w:element="address">
        <w:smartTag w:uri="urn:schemas-microsoft-com:office:smarttags" w:element="Street">
          <w:r w:rsidRPr="00E9006B">
            <w:rPr>
              <w:rFonts w:ascii="Univers (W1)" w:hAnsi="Univers (W1)"/>
              <w:spacing w:val="-3"/>
              <w:szCs w:val="24"/>
            </w:rPr>
            <w:t>1313</w:t>
          </w:r>
          <w:proofErr w:type="gramEnd"/>
          <w:r w:rsidRPr="00E9006B">
            <w:rPr>
              <w:rFonts w:ascii="Univers (W1)" w:hAnsi="Univers (W1)"/>
              <w:spacing w:val="-3"/>
              <w:szCs w:val="24"/>
            </w:rPr>
            <w:t xml:space="preserve"> Sherman Street</w:t>
          </w:r>
        </w:smartTag>
        <w:r w:rsidRPr="00E9006B">
          <w:rPr>
            <w:rFonts w:ascii="Univers (W1)" w:hAnsi="Univers (W1)"/>
            <w:spacing w:val="-3"/>
            <w:szCs w:val="24"/>
          </w:rPr>
          <w:t xml:space="preserve">, </w:t>
        </w:r>
        <w:smartTag w:uri="urn:schemas-microsoft-com:office:smarttags" w:element="City">
          <w:r w:rsidRPr="00E9006B">
            <w:rPr>
              <w:rFonts w:ascii="Univers (W1)" w:hAnsi="Univers (W1)"/>
              <w:spacing w:val="-3"/>
              <w:szCs w:val="24"/>
            </w:rPr>
            <w:t>Denver</w:t>
          </w:r>
        </w:smartTag>
        <w:r w:rsidRPr="00E9006B">
          <w:rPr>
            <w:rFonts w:ascii="Univers (W1)" w:hAnsi="Univers (W1)"/>
            <w:spacing w:val="-3"/>
            <w:szCs w:val="24"/>
          </w:rPr>
          <w:t xml:space="preserve">, </w:t>
        </w:r>
        <w:smartTag w:uri="urn:schemas-microsoft-com:office:smarttags" w:element="State">
          <w:r w:rsidRPr="00E9006B">
            <w:rPr>
              <w:rFonts w:ascii="Univers (W1)" w:hAnsi="Univers (W1)"/>
              <w:spacing w:val="-3"/>
              <w:szCs w:val="24"/>
            </w:rPr>
            <w:t>Colorado</w:t>
          </w:r>
        </w:smartTag>
        <w:r w:rsidRPr="00E9006B">
          <w:rPr>
            <w:rFonts w:ascii="Univers (W1)" w:hAnsi="Univers (W1)"/>
            <w:spacing w:val="-3"/>
            <w:szCs w:val="24"/>
          </w:rPr>
          <w:t xml:space="preserve">   </w:t>
        </w:r>
        <w:smartTag w:uri="urn:schemas-microsoft-com:office:smarttags" w:element="PostalCode">
          <w:r w:rsidRPr="00E9006B">
            <w:rPr>
              <w:rFonts w:ascii="Univers (W1)" w:hAnsi="Univers (W1)"/>
              <w:spacing w:val="-3"/>
              <w:szCs w:val="24"/>
            </w:rPr>
            <w:t>80203</w:t>
          </w:r>
        </w:smartTag>
      </w:smartTag>
      <w:r w:rsidRPr="00E9006B">
        <w:rPr>
          <w:rFonts w:ascii="Univers (W1)" w:hAnsi="Univers (W1)"/>
          <w:spacing w:val="-3"/>
          <w:szCs w:val="24"/>
        </w:rPr>
        <w:t>.</w:t>
      </w:r>
    </w:p>
    <w:p w:rsidR="00794FD9" w:rsidRPr="00E9006B" w:rsidRDefault="00794FD9" w:rsidP="00794FD9">
      <w:pPr>
        <w:tabs>
          <w:tab w:val="left" w:pos="-720"/>
        </w:tabs>
        <w:suppressAutoHyphens/>
        <w:rPr>
          <w:rFonts w:ascii="Univers (W1)" w:hAnsi="Univers (W1)"/>
          <w:spacing w:val="-3"/>
          <w:szCs w:val="24"/>
        </w:rPr>
      </w:pPr>
    </w:p>
    <w:p w:rsidR="00794FD9" w:rsidRPr="00E9006B" w:rsidRDefault="00794FD9" w:rsidP="00794FD9">
      <w:pPr>
        <w:tabs>
          <w:tab w:val="left" w:pos="-720"/>
        </w:tabs>
        <w:suppressAutoHyphens/>
        <w:rPr>
          <w:rFonts w:ascii="Univers (W1)" w:hAnsi="Univers (W1)"/>
          <w:spacing w:val="-3"/>
          <w:szCs w:val="24"/>
        </w:rPr>
      </w:pPr>
    </w:p>
    <w:p w:rsidR="00794FD9" w:rsidRPr="00E9006B" w:rsidRDefault="00794FD9" w:rsidP="00794FD9">
      <w:pPr>
        <w:tabs>
          <w:tab w:val="left" w:pos="-720"/>
        </w:tabs>
        <w:suppressAutoHyphens/>
        <w:rPr>
          <w:rFonts w:ascii="Univers (W1)" w:hAnsi="Univers (W1)"/>
          <w:spacing w:val="-3"/>
          <w:szCs w:val="24"/>
        </w:rPr>
      </w:pPr>
      <w:r w:rsidRPr="00E9006B">
        <w:rPr>
          <w:rFonts w:ascii="Univers (W1)" w:hAnsi="Univers (W1)"/>
          <w:spacing w:val="-3"/>
          <w:szCs w:val="24"/>
        </w:rPr>
        <w:t xml:space="preserve">Original form (FORM </w:t>
      </w:r>
      <w:proofErr w:type="spellStart"/>
      <w:r w:rsidRPr="00E9006B">
        <w:rPr>
          <w:rFonts w:ascii="Univers (W1)" w:hAnsi="Univers (W1)"/>
          <w:spacing w:val="-3"/>
          <w:szCs w:val="24"/>
        </w:rPr>
        <w:t>DLG</w:t>
      </w:r>
      <w:proofErr w:type="spellEnd"/>
      <w:r w:rsidRPr="00E9006B">
        <w:rPr>
          <w:rFonts w:ascii="Univers (W1)" w:hAnsi="Univers (W1)"/>
          <w:spacing w:val="-3"/>
          <w:szCs w:val="24"/>
        </w:rPr>
        <w:t xml:space="preserve"> 70 (Rev. 6/92)</w:t>
      </w:r>
    </w:p>
    <w:p w:rsidR="00794FD9" w:rsidRPr="00E9006B" w:rsidRDefault="00794FD9" w:rsidP="00794FD9">
      <w:pPr>
        <w:tabs>
          <w:tab w:val="left" w:pos="-720"/>
        </w:tabs>
        <w:suppressAutoHyphens/>
        <w:rPr>
          <w:rFonts w:ascii="Univers (W1)" w:hAnsi="Univers (W1)"/>
          <w:spacing w:val="-3"/>
        </w:rPr>
      </w:pPr>
    </w:p>
    <w:p w:rsidR="00794FD9" w:rsidRDefault="00794FD9" w:rsidP="00794FD9"/>
    <w:p w:rsidR="00DC0ADB" w:rsidRDefault="00DC0ADB"/>
    <w:sectPr w:rsidR="00DC0ADB" w:rsidSect="001F261D">
      <w:pgSz w:w="12240" w:h="15840"/>
      <w:pgMar w:top="1008" w:right="1440" w:bottom="1008" w:left="1440"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4FD9"/>
    <w:rsid w:val="00794FD9"/>
    <w:rsid w:val="00BE43B3"/>
    <w:rsid w:val="00BE7BD1"/>
    <w:rsid w:val="00D935F2"/>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D9"/>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Company>City of Grand Junction</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2012-12-06T18:19:00Z</cp:lastPrinted>
  <dcterms:created xsi:type="dcterms:W3CDTF">2012-12-06T18:14:00Z</dcterms:created>
  <dcterms:modified xsi:type="dcterms:W3CDTF">2012-12-07T00:18:00Z</dcterms:modified>
</cp:coreProperties>
</file>