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898" w:rsidRDefault="00C14523" w:rsidP="00414898">
      <w:pPr>
        <w:jc w:val="center"/>
        <w:rPr>
          <w:b/>
          <w:sz w:val="40"/>
          <w:szCs w:val="40"/>
        </w:rPr>
      </w:pPr>
      <w:bookmarkStart w:id="0" w:name="_GoBack"/>
      <w:bookmarkEnd w:id="0"/>
      <w:r>
        <w:rPr>
          <w:b/>
          <w:sz w:val="40"/>
          <w:szCs w:val="40"/>
        </w:rPr>
        <w:t xml:space="preserve">Dedicated </w:t>
      </w:r>
      <w:r w:rsidR="00414898" w:rsidRPr="00B565A1">
        <w:rPr>
          <w:b/>
          <w:sz w:val="40"/>
          <w:szCs w:val="40"/>
        </w:rPr>
        <w:t>Standby Contract</w:t>
      </w:r>
    </w:p>
    <w:p w:rsidR="00414898" w:rsidRPr="006E5BAF" w:rsidRDefault="00414898" w:rsidP="00414898">
      <w:pPr>
        <w:rPr>
          <w:rFonts w:ascii="Arial" w:hAnsi="Arial"/>
          <w:b/>
          <w:sz w:val="20"/>
          <w:szCs w:val="20"/>
        </w:rPr>
      </w:pPr>
      <w:r>
        <w:rPr>
          <w:rFonts w:ascii="Arial" w:hAnsi="Arial"/>
          <w:b/>
          <w:sz w:val="20"/>
          <w:szCs w:val="20"/>
        </w:rPr>
        <w:t>EVENT</w:t>
      </w:r>
      <w:r w:rsidRPr="006E5BAF">
        <w:rPr>
          <w:rFonts w:ascii="Arial" w:hAnsi="Arial"/>
          <w:b/>
          <w:sz w:val="20"/>
          <w:szCs w:val="20"/>
        </w:rPr>
        <w:t xml:space="preserv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4"/>
        <w:gridCol w:w="3114"/>
        <w:gridCol w:w="3112"/>
      </w:tblGrid>
      <w:tr w:rsidR="00414898" w:rsidRPr="006E5BAF" w:rsidTr="005A3CA3">
        <w:tc>
          <w:tcPr>
            <w:tcW w:w="3192" w:type="dxa"/>
          </w:tcPr>
          <w:p w:rsidR="00414898" w:rsidRDefault="00414898" w:rsidP="005A3CA3">
            <w:pPr>
              <w:rPr>
                <w:rFonts w:ascii="Arial" w:hAnsi="Arial"/>
                <w:sz w:val="20"/>
                <w:szCs w:val="20"/>
              </w:rPr>
            </w:pPr>
            <w:r w:rsidRPr="006E5BAF">
              <w:rPr>
                <w:rFonts w:ascii="Arial" w:hAnsi="Arial"/>
                <w:sz w:val="20"/>
                <w:szCs w:val="20"/>
              </w:rPr>
              <w:t>Date Received:</w:t>
            </w:r>
          </w:p>
          <w:p w:rsidR="00414898" w:rsidRPr="006E5BAF" w:rsidRDefault="00414898" w:rsidP="0097266B">
            <w:pPr>
              <w:rPr>
                <w:rFonts w:ascii="Arial" w:hAnsi="Arial"/>
                <w:sz w:val="20"/>
                <w:szCs w:val="20"/>
              </w:rPr>
            </w:pPr>
          </w:p>
        </w:tc>
        <w:tc>
          <w:tcPr>
            <w:tcW w:w="3192" w:type="dxa"/>
          </w:tcPr>
          <w:p w:rsidR="00414898" w:rsidRDefault="00414898" w:rsidP="005A3CA3">
            <w:pPr>
              <w:jc w:val="center"/>
              <w:rPr>
                <w:rFonts w:ascii="Arial" w:hAnsi="Arial"/>
                <w:b/>
                <w:sz w:val="20"/>
                <w:szCs w:val="20"/>
              </w:rPr>
            </w:pPr>
            <w:r w:rsidRPr="00BA52AF">
              <w:rPr>
                <w:rFonts w:ascii="Arial" w:hAnsi="Arial"/>
                <w:b/>
                <w:sz w:val="20"/>
                <w:szCs w:val="20"/>
              </w:rPr>
              <w:t>Crew will be in place</w:t>
            </w:r>
          </w:p>
          <w:p w:rsidR="00414898" w:rsidRPr="006E5BAF" w:rsidRDefault="00414898" w:rsidP="005A3CA3">
            <w:pPr>
              <w:jc w:val="center"/>
              <w:rPr>
                <w:rFonts w:ascii="Arial" w:hAnsi="Arial"/>
                <w:sz w:val="20"/>
                <w:szCs w:val="20"/>
              </w:rPr>
            </w:pPr>
            <w:r w:rsidRPr="00BA52AF">
              <w:rPr>
                <w:rFonts w:ascii="Arial" w:hAnsi="Arial"/>
                <w:b/>
                <w:sz w:val="20"/>
                <w:szCs w:val="20"/>
              </w:rPr>
              <w:t>15</w:t>
            </w:r>
            <w:r>
              <w:rPr>
                <w:rFonts w:ascii="Arial" w:hAnsi="Arial"/>
                <w:b/>
                <w:sz w:val="20"/>
                <w:szCs w:val="20"/>
              </w:rPr>
              <w:t xml:space="preserve"> m</w:t>
            </w:r>
            <w:r w:rsidRPr="00BA52AF">
              <w:rPr>
                <w:rFonts w:ascii="Arial" w:hAnsi="Arial"/>
                <w:b/>
                <w:sz w:val="20"/>
                <w:szCs w:val="20"/>
              </w:rPr>
              <w:t>inutes prior to start time.</w:t>
            </w:r>
          </w:p>
        </w:tc>
        <w:tc>
          <w:tcPr>
            <w:tcW w:w="3192" w:type="dxa"/>
          </w:tcPr>
          <w:p w:rsidR="00414898" w:rsidRPr="006E5BAF" w:rsidRDefault="00414898" w:rsidP="005A3CA3">
            <w:pPr>
              <w:rPr>
                <w:rFonts w:ascii="Arial" w:hAnsi="Arial"/>
                <w:sz w:val="20"/>
                <w:szCs w:val="20"/>
              </w:rPr>
            </w:pPr>
          </w:p>
        </w:tc>
      </w:tr>
      <w:tr w:rsidR="00414898" w:rsidRPr="006E5BAF" w:rsidTr="005A3CA3">
        <w:tc>
          <w:tcPr>
            <w:tcW w:w="3192" w:type="dxa"/>
          </w:tcPr>
          <w:p w:rsidR="00414898" w:rsidRDefault="00414898" w:rsidP="005A3CA3">
            <w:pPr>
              <w:rPr>
                <w:rFonts w:ascii="Arial" w:hAnsi="Arial"/>
                <w:sz w:val="20"/>
                <w:szCs w:val="20"/>
              </w:rPr>
            </w:pPr>
            <w:r w:rsidRPr="006E5BAF">
              <w:rPr>
                <w:rFonts w:ascii="Arial" w:hAnsi="Arial"/>
                <w:sz w:val="20"/>
                <w:szCs w:val="20"/>
              </w:rPr>
              <w:t>Date of Event:</w:t>
            </w:r>
          </w:p>
          <w:p w:rsidR="007F4F51" w:rsidRPr="006E5BAF" w:rsidRDefault="007F4F51" w:rsidP="0097266B">
            <w:pPr>
              <w:rPr>
                <w:rFonts w:ascii="Arial" w:hAnsi="Arial"/>
                <w:sz w:val="20"/>
                <w:szCs w:val="20"/>
              </w:rPr>
            </w:pPr>
          </w:p>
        </w:tc>
        <w:tc>
          <w:tcPr>
            <w:tcW w:w="3192" w:type="dxa"/>
          </w:tcPr>
          <w:p w:rsidR="00414898" w:rsidRPr="006E5BAF" w:rsidRDefault="00414898" w:rsidP="005A3CA3">
            <w:pPr>
              <w:rPr>
                <w:rFonts w:ascii="Arial" w:hAnsi="Arial"/>
                <w:sz w:val="20"/>
                <w:szCs w:val="20"/>
              </w:rPr>
            </w:pPr>
            <w:r w:rsidRPr="006E5BAF">
              <w:rPr>
                <w:rFonts w:ascii="Arial" w:hAnsi="Arial"/>
                <w:sz w:val="20"/>
                <w:szCs w:val="20"/>
              </w:rPr>
              <w:t>Start time:</w:t>
            </w:r>
          </w:p>
          <w:p w:rsidR="007F4F51" w:rsidRPr="006E5BAF" w:rsidRDefault="007F4F51" w:rsidP="005A3CA3">
            <w:pPr>
              <w:rPr>
                <w:rFonts w:ascii="Arial" w:hAnsi="Arial"/>
                <w:sz w:val="20"/>
                <w:szCs w:val="20"/>
              </w:rPr>
            </w:pPr>
          </w:p>
        </w:tc>
        <w:tc>
          <w:tcPr>
            <w:tcW w:w="3192" w:type="dxa"/>
          </w:tcPr>
          <w:p w:rsidR="00414898" w:rsidRPr="006E5BAF" w:rsidRDefault="00414898" w:rsidP="005A3CA3">
            <w:pPr>
              <w:rPr>
                <w:rFonts w:ascii="Arial" w:hAnsi="Arial"/>
                <w:sz w:val="20"/>
                <w:szCs w:val="20"/>
              </w:rPr>
            </w:pPr>
            <w:r w:rsidRPr="006E5BAF">
              <w:rPr>
                <w:rFonts w:ascii="Arial" w:hAnsi="Arial"/>
                <w:sz w:val="20"/>
                <w:szCs w:val="20"/>
              </w:rPr>
              <w:t>End time:</w:t>
            </w:r>
          </w:p>
          <w:p w:rsidR="007F4F51" w:rsidRPr="006E5BAF" w:rsidRDefault="007F4F51" w:rsidP="005A3CA3">
            <w:pPr>
              <w:rPr>
                <w:rFonts w:ascii="Arial" w:hAnsi="Arial"/>
                <w:sz w:val="20"/>
                <w:szCs w:val="20"/>
              </w:rPr>
            </w:pPr>
          </w:p>
        </w:tc>
      </w:tr>
      <w:tr w:rsidR="00414898" w:rsidRPr="006E5BAF" w:rsidTr="005A3CA3">
        <w:tc>
          <w:tcPr>
            <w:tcW w:w="3192" w:type="dxa"/>
          </w:tcPr>
          <w:p w:rsidR="00414898" w:rsidRPr="006E5BAF" w:rsidRDefault="00414898" w:rsidP="005A3CA3">
            <w:pPr>
              <w:rPr>
                <w:rFonts w:ascii="Arial" w:hAnsi="Arial"/>
                <w:sz w:val="20"/>
                <w:szCs w:val="20"/>
              </w:rPr>
            </w:pPr>
            <w:r w:rsidRPr="006E5BAF">
              <w:rPr>
                <w:rFonts w:ascii="Arial" w:hAnsi="Arial"/>
                <w:sz w:val="20"/>
                <w:szCs w:val="20"/>
              </w:rPr>
              <w:t>Number of Ambulances:</w:t>
            </w:r>
          </w:p>
          <w:p w:rsidR="00414898" w:rsidRPr="006E5BAF" w:rsidRDefault="00414898" w:rsidP="005A3CA3">
            <w:pPr>
              <w:rPr>
                <w:rFonts w:ascii="Arial" w:hAnsi="Arial"/>
                <w:sz w:val="20"/>
                <w:szCs w:val="20"/>
              </w:rPr>
            </w:pPr>
          </w:p>
        </w:tc>
        <w:tc>
          <w:tcPr>
            <w:tcW w:w="3192" w:type="dxa"/>
          </w:tcPr>
          <w:p w:rsidR="00414898" w:rsidRDefault="00414898" w:rsidP="005A3CA3">
            <w:pPr>
              <w:rPr>
                <w:rFonts w:ascii="Arial" w:hAnsi="Arial"/>
                <w:sz w:val="20"/>
                <w:szCs w:val="20"/>
              </w:rPr>
            </w:pPr>
          </w:p>
          <w:p w:rsidR="00414898" w:rsidRPr="006E5BAF" w:rsidRDefault="00F13DE6" w:rsidP="00C14523">
            <w:pPr>
              <w:rPr>
                <w:rFonts w:ascii="Arial" w:hAnsi="Arial"/>
                <w:sz w:val="20"/>
                <w:szCs w:val="20"/>
              </w:rPr>
            </w:pPr>
            <w:r>
              <w:rPr>
                <w:rFonts w:ascii="Arial" w:hAnsi="Arial"/>
                <w:sz w:val="20"/>
                <w:szCs w:val="20"/>
              </w:rPr>
              <w:fldChar w:fldCharType="begin">
                <w:ffData>
                  <w:name w:val=""/>
                  <w:enabled/>
                  <w:calcOnExit w:val="0"/>
                  <w:checkBox>
                    <w:sizeAuto/>
                    <w:default w:val="0"/>
                  </w:checkBox>
                </w:ffData>
              </w:fldChar>
            </w:r>
            <w:r>
              <w:rPr>
                <w:rFonts w:ascii="Arial" w:hAnsi="Arial"/>
                <w:sz w:val="20"/>
                <w:szCs w:val="20"/>
              </w:rPr>
              <w:instrText xml:space="preserve"> FORMCHECKBOX </w:instrText>
            </w:r>
            <w:r w:rsidR="009C3F51">
              <w:rPr>
                <w:rFonts w:ascii="Arial" w:hAnsi="Arial"/>
                <w:sz w:val="20"/>
                <w:szCs w:val="20"/>
              </w:rPr>
            </w:r>
            <w:r w:rsidR="009C3F51">
              <w:rPr>
                <w:rFonts w:ascii="Arial" w:hAnsi="Arial"/>
                <w:sz w:val="20"/>
                <w:szCs w:val="20"/>
              </w:rPr>
              <w:fldChar w:fldCharType="separate"/>
            </w:r>
            <w:r>
              <w:rPr>
                <w:rFonts w:ascii="Arial" w:hAnsi="Arial"/>
                <w:sz w:val="20"/>
                <w:szCs w:val="20"/>
              </w:rPr>
              <w:fldChar w:fldCharType="end"/>
            </w:r>
            <w:r w:rsidR="00414898" w:rsidRPr="006E5BAF">
              <w:rPr>
                <w:rFonts w:ascii="Arial" w:hAnsi="Arial"/>
                <w:sz w:val="20"/>
                <w:szCs w:val="20"/>
              </w:rPr>
              <w:t xml:space="preserve">  </w:t>
            </w:r>
            <w:r w:rsidR="00414898">
              <w:rPr>
                <w:rFonts w:ascii="Arial" w:hAnsi="Arial"/>
                <w:sz w:val="20"/>
                <w:szCs w:val="20"/>
              </w:rPr>
              <w:t>Dedicated</w:t>
            </w:r>
            <w:r w:rsidR="00414898" w:rsidRPr="006E5BAF">
              <w:rPr>
                <w:rFonts w:ascii="Arial" w:hAnsi="Arial"/>
                <w:sz w:val="20"/>
                <w:szCs w:val="20"/>
              </w:rPr>
              <w:t xml:space="preserve">  </w:t>
            </w:r>
          </w:p>
        </w:tc>
        <w:tc>
          <w:tcPr>
            <w:tcW w:w="3192" w:type="dxa"/>
          </w:tcPr>
          <w:p w:rsidR="00414898" w:rsidRDefault="00414898" w:rsidP="005A3CA3">
            <w:pPr>
              <w:rPr>
                <w:rFonts w:ascii="Arial" w:hAnsi="Arial"/>
                <w:sz w:val="20"/>
                <w:szCs w:val="20"/>
              </w:rPr>
            </w:pPr>
          </w:p>
          <w:p w:rsidR="00414898" w:rsidRPr="006E5BAF" w:rsidRDefault="0097266B" w:rsidP="005A3CA3">
            <w:pPr>
              <w:rPr>
                <w:rFonts w:ascii="Arial" w:hAnsi="Arial"/>
                <w:sz w:val="20"/>
                <w:szCs w:val="20"/>
              </w:rPr>
            </w:pPr>
            <w:r>
              <w:rPr>
                <w:rFonts w:ascii="Arial" w:hAnsi="Arial"/>
                <w:sz w:val="20"/>
                <w:szCs w:val="20"/>
              </w:rPr>
              <w:fldChar w:fldCharType="begin">
                <w:ffData>
                  <w:name w:val=""/>
                  <w:enabled/>
                  <w:calcOnExit w:val="0"/>
                  <w:checkBox>
                    <w:sizeAuto/>
                    <w:default w:val="0"/>
                  </w:checkBox>
                </w:ffData>
              </w:fldChar>
            </w:r>
            <w:r>
              <w:rPr>
                <w:rFonts w:ascii="Arial" w:hAnsi="Arial"/>
                <w:sz w:val="20"/>
                <w:szCs w:val="20"/>
              </w:rPr>
              <w:instrText xml:space="preserve"> FORMCHECKBOX </w:instrText>
            </w:r>
            <w:r w:rsidR="009C3F51">
              <w:rPr>
                <w:rFonts w:ascii="Arial" w:hAnsi="Arial"/>
                <w:sz w:val="20"/>
                <w:szCs w:val="20"/>
              </w:rPr>
            </w:r>
            <w:r w:rsidR="009C3F51">
              <w:rPr>
                <w:rFonts w:ascii="Arial" w:hAnsi="Arial"/>
                <w:sz w:val="20"/>
                <w:szCs w:val="20"/>
              </w:rPr>
              <w:fldChar w:fldCharType="separate"/>
            </w:r>
            <w:r>
              <w:rPr>
                <w:rFonts w:ascii="Arial" w:hAnsi="Arial"/>
                <w:sz w:val="20"/>
                <w:szCs w:val="20"/>
              </w:rPr>
              <w:fldChar w:fldCharType="end"/>
            </w:r>
            <w:r w:rsidR="00414898">
              <w:rPr>
                <w:rFonts w:ascii="Arial" w:hAnsi="Arial"/>
                <w:sz w:val="20"/>
                <w:szCs w:val="20"/>
              </w:rPr>
              <w:t xml:space="preserve">  ALS</w:t>
            </w:r>
            <w:r w:rsidR="00414898" w:rsidRPr="006E5BAF">
              <w:rPr>
                <w:rFonts w:ascii="Arial" w:hAnsi="Arial"/>
                <w:sz w:val="20"/>
                <w:szCs w:val="20"/>
              </w:rPr>
              <w:t xml:space="preserve">                      </w:t>
            </w:r>
            <w:r w:rsidR="00414898" w:rsidRPr="006E5BAF">
              <w:rPr>
                <w:rFonts w:ascii="Arial" w:hAnsi="Arial"/>
                <w:sz w:val="20"/>
                <w:szCs w:val="20"/>
              </w:rPr>
              <w:fldChar w:fldCharType="begin">
                <w:ffData>
                  <w:name w:val="Check2"/>
                  <w:enabled/>
                  <w:calcOnExit w:val="0"/>
                  <w:checkBox>
                    <w:sizeAuto/>
                    <w:default w:val="0"/>
                    <w:checked w:val="0"/>
                  </w:checkBox>
                </w:ffData>
              </w:fldChar>
            </w:r>
            <w:r w:rsidR="00414898" w:rsidRPr="006E5BAF">
              <w:rPr>
                <w:rFonts w:ascii="Arial" w:hAnsi="Arial"/>
                <w:sz w:val="20"/>
                <w:szCs w:val="20"/>
              </w:rPr>
              <w:instrText xml:space="preserve"> FORMCHECKBOX </w:instrText>
            </w:r>
            <w:r w:rsidR="009C3F51">
              <w:rPr>
                <w:rFonts w:ascii="Arial" w:hAnsi="Arial"/>
                <w:sz w:val="20"/>
                <w:szCs w:val="20"/>
              </w:rPr>
            </w:r>
            <w:r w:rsidR="009C3F51">
              <w:rPr>
                <w:rFonts w:ascii="Arial" w:hAnsi="Arial"/>
                <w:sz w:val="20"/>
                <w:szCs w:val="20"/>
              </w:rPr>
              <w:fldChar w:fldCharType="separate"/>
            </w:r>
            <w:r w:rsidR="00414898" w:rsidRPr="006E5BAF">
              <w:rPr>
                <w:rFonts w:ascii="Arial" w:hAnsi="Arial"/>
                <w:sz w:val="20"/>
                <w:szCs w:val="20"/>
              </w:rPr>
              <w:fldChar w:fldCharType="end"/>
            </w:r>
            <w:r w:rsidR="00414898">
              <w:rPr>
                <w:rFonts w:ascii="Arial" w:hAnsi="Arial"/>
                <w:sz w:val="20"/>
                <w:szCs w:val="20"/>
              </w:rPr>
              <w:t xml:space="preserve">  BLS</w:t>
            </w:r>
          </w:p>
        </w:tc>
      </w:tr>
      <w:tr w:rsidR="00190EE5" w:rsidRPr="006E5BAF" w:rsidTr="005A3CA3">
        <w:tc>
          <w:tcPr>
            <w:tcW w:w="3192" w:type="dxa"/>
          </w:tcPr>
          <w:p w:rsidR="00190EE5" w:rsidRDefault="00190EE5" w:rsidP="005A3CA3">
            <w:pPr>
              <w:rPr>
                <w:rFonts w:ascii="Arial" w:hAnsi="Arial"/>
                <w:sz w:val="20"/>
                <w:szCs w:val="20"/>
              </w:rPr>
            </w:pPr>
            <w:r>
              <w:rPr>
                <w:rFonts w:ascii="Arial" w:hAnsi="Arial"/>
                <w:sz w:val="20"/>
                <w:szCs w:val="20"/>
              </w:rPr>
              <w:t>Rate Per Hour:</w:t>
            </w:r>
          </w:p>
          <w:p w:rsidR="00190EE5" w:rsidRPr="006E5BAF" w:rsidRDefault="00190EE5" w:rsidP="005A3CA3">
            <w:pPr>
              <w:rPr>
                <w:rFonts w:ascii="Arial" w:hAnsi="Arial"/>
                <w:sz w:val="20"/>
                <w:szCs w:val="20"/>
              </w:rPr>
            </w:pPr>
          </w:p>
        </w:tc>
        <w:tc>
          <w:tcPr>
            <w:tcW w:w="3192" w:type="dxa"/>
          </w:tcPr>
          <w:p w:rsidR="00190EE5" w:rsidRDefault="00190EE5" w:rsidP="005A3CA3">
            <w:pPr>
              <w:rPr>
                <w:rFonts w:ascii="Arial" w:hAnsi="Arial"/>
                <w:sz w:val="16"/>
                <w:szCs w:val="16"/>
              </w:rPr>
            </w:pPr>
            <w:r>
              <w:rPr>
                <w:rFonts w:ascii="Arial" w:hAnsi="Arial"/>
                <w:sz w:val="20"/>
                <w:szCs w:val="20"/>
              </w:rPr>
              <w:t xml:space="preserve">Mileage Fee </w:t>
            </w:r>
            <w:r w:rsidRPr="00190EE5">
              <w:rPr>
                <w:rFonts w:ascii="Arial" w:hAnsi="Arial"/>
                <w:sz w:val="16"/>
                <w:szCs w:val="16"/>
              </w:rPr>
              <w:t>(If outside of GJFD ASA)</w:t>
            </w:r>
          </w:p>
          <w:p w:rsidR="00190EE5" w:rsidRDefault="007F4F51" w:rsidP="0097266B">
            <w:pPr>
              <w:rPr>
                <w:rFonts w:ascii="Arial" w:hAnsi="Arial"/>
                <w:sz w:val="20"/>
                <w:szCs w:val="20"/>
              </w:rPr>
            </w:pPr>
            <w:r>
              <w:rPr>
                <w:rFonts w:ascii="Arial" w:hAnsi="Arial"/>
                <w:sz w:val="20"/>
                <w:szCs w:val="20"/>
              </w:rPr>
              <w:t>N/a</w:t>
            </w:r>
          </w:p>
        </w:tc>
        <w:tc>
          <w:tcPr>
            <w:tcW w:w="3192" w:type="dxa"/>
          </w:tcPr>
          <w:p w:rsidR="00190EE5" w:rsidRDefault="00190EE5" w:rsidP="005A3CA3">
            <w:pPr>
              <w:rPr>
                <w:rFonts w:ascii="Arial" w:hAnsi="Arial"/>
                <w:sz w:val="20"/>
                <w:szCs w:val="20"/>
              </w:rPr>
            </w:pPr>
            <w:r>
              <w:rPr>
                <w:rFonts w:ascii="Arial" w:hAnsi="Arial"/>
                <w:sz w:val="20"/>
                <w:szCs w:val="20"/>
              </w:rPr>
              <w:t>Total Cost Estimate:</w:t>
            </w:r>
          </w:p>
          <w:p w:rsidR="0056345C" w:rsidRDefault="0056345C" w:rsidP="005A3CA3">
            <w:pPr>
              <w:rPr>
                <w:rFonts w:ascii="Arial" w:hAnsi="Arial"/>
                <w:sz w:val="20"/>
                <w:szCs w:val="20"/>
              </w:rPr>
            </w:pPr>
          </w:p>
        </w:tc>
      </w:tr>
    </w:tbl>
    <w:p w:rsidR="00414898" w:rsidRDefault="00414898" w:rsidP="00414898">
      <w:pPr>
        <w:rPr>
          <w:rFonts w:ascii="Arial" w:hAnsi="Arial"/>
          <w:sz w:val="20"/>
          <w:szCs w:val="20"/>
        </w:rPr>
      </w:pPr>
    </w:p>
    <w:p w:rsidR="00414898" w:rsidRPr="006E5BAF" w:rsidRDefault="00414898" w:rsidP="00414898">
      <w:pPr>
        <w:rPr>
          <w:rFonts w:ascii="Arial" w:hAnsi="Arial"/>
          <w:sz w:val="20"/>
          <w:szCs w:val="20"/>
        </w:rPr>
      </w:pPr>
    </w:p>
    <w:p w:rsidR="00414898" w:rsidRPr="006E5BAF" w:rsidRDefault="00414898" w:rsidP="00414898">
      <w:pPr>
        <w:rPr>
          <w:rFonts w:ascii="Arial" w:hAnsi="Arial"/>
          <w:b/>
          <w:sz w:val="20"/>
          <w:szCs w:val="20"/>
        </w:rPr>
      </w:pPr>
      <w:r>
        <w:rPr>
          <w:rFonts w:ascii="Arial" w:hAnsi="Arial"/>
          <w:b/>
          <w:sz w:val="20"/>
          <w:szCs w:val="20"/>
        </w:rPr>
        <w:t>CONTACT I</w:t>
      </w:r>
      <w:r w:rsidRPr="006E5BAF">
        <w:rPr>
          <w:rFonts w:ascii="Arial" w:hAnsi="Arial"/>
          <w:b/>
          <w:sz w:val="20"/>
          <w:szCs w:val="20"/>
        </w:rPr>
        <w:t>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4675"/>
        <w:gridCol w:w="4675"/>
      </w:tblGrid>
      <w:tr w:rsidR="00414898" w:rsidRPr="006E5BAF" w:rsidTr="005A3CA3">
        <w:tc>
          <w:tcPr>
            <w:tcW w:w="4788" w:type="dxa"/>
          </w:tcPr>
          <w:p w:rsidR="00414898" w:rsidRDefault="00414898" w:rsidP="005A3CA3">
            <w:pPr>
              <w:rPr>
                <w:rFonts w:ascii="Arial" w:hAnsi="Arial"/>
                <w:sz w:val="20"/>
                <w:szCs w:val="20"/>
              </w:rPr>
            </w:pPr>
            <w:r w:rsidRPr="006E5BAF">
              <w:rPr>
                <w:rFonts w:ascii="Arial" w:hAnsi="Arial"/>
                <w:sz w:val="20"/>
                <w:szCs w:val="20"/>
              </w:rPr>
              <w:t>Event Name:</w:t>
            </w:r>
          </w:p>
          <w:p w:rsidR="00414898" w:rsidRPr="006E5BAF" w:rsidRDefault="00414898" w:rsidP="0097266B">
            <w:pPr>
              <w:rPr>
                <w:rFonts w:ascii="Arial" w:hAnsi="Arial"/>
                <w:sz w:val="20"/>
                <w:szCs w:val="20"/>
              </w:rPr>
            </w:pPr>
          </w:p>
        </w:tc>
        <w:tc>
          <w:tcPr>
            <w:tcW w:w="4788" w:type="dxa"/>
          </w:tcPr>
          <w:p w:rsidR="00414898" w:rsidRDefault="00414898" w:rsidP="005A3CA3">
            <w:pPr>
              <w:rPr>
                <w:rFonts w:ascii="Arial" w:hAnsi="Arial"/>
                <w:sz w:val="20"/>
                <w:szCs w:val="20"/>
              </w:rPr>
            </w:pPr>
            <w:r w:rsidRPr="006E5BAF">
              <w:rPr>
                <w:rFonts w:ascii="Arial" w:hAnsi="Arial"/>
                <w:sz w:val="20"/>
                <w:szCs w:val="20"/>
              </w:rPr>
              <w:t>Event Location:</w:t>
            </w:r>
          </w:p>
          <w:p w:rsidR="007F4F51" w:rsidRPr="006E5BAF" w:rsidRDefault="007F4F51" w:rsidP="0097266B">
            <w:pPr>
              <w:rPr>
                <w:rFonts w:ascii="Arial" w:hAnsi="Arial"/>
                <w:sz w:val="20"/>
                <w:szCs w:val="20"/>
              </w:rPr>
            </w:pPr>
          </w:p>
        </w:tc>
      </w:tr>
      <w:tr w:rsidR="00414898" w:rsidRPr="006E5BAF" w:rsidTr="005A3CA3">
        <w:tc>
          <w:tcPr>
            <w:tcW w:w="4788" w:type="dxa"/>
          </w:tcPr>
          <w:p w:rsidR="00414898" w:rsidRDefault="00414898" w:rsidP="005A3CA3">
            <w:pPr>
              <w:rPr>
                <w:rFonts w:ascii="Arial" w:hAnsi="Arial"/>
                <w:sz w:val="20"/>
                <w:szCs w:val="20"/>
              </w:rPr>
            </w:pPr>
            <w:r w:rsidRPr="006E5BAF">
              <w:rPr>
                <w:rFonts w:ascii="Arial" w:hAnsi="Arial"/>
                <w:sz w:val="20"/>
                <w:szCs w:val="20"/>
              </w:rPr>
              <w:t>Contact Name:</w:t>
            </w:r>
          </w:p>
          <w:p w:rsidR="00414898" w:rsidRPr="006E5BAF" w:rsidRDefault="00414898" w:rsidP="0097266B">
            <w:pPr>
              <w:rPr>
                <w:rFonts w:ascii="Arial" w:hAnsi="Arial"/>
                <w:sz w:val="20"/>
                <w:szCs w:val="20"/>
              </w:rPr>
            </w:pPr>
          </w:p>
        </w:tc>
        <w:tc>
          <w:tcPr>
            <w:tcW w:w="4788" w:type="dxa"/>
          </w:tcPr>
          <w:p w:rsidR="00414898" w:rsidRPr="006E5BAF" w:rsidRDefault="00414898" w:rsidP="005A3CA3">
            <w:pPr>
              <w:rPr>
                <w:rFonts w:ascii="Arial" w:hAnsi="Arial"/>
                <w:sz w:val="20"/>
                <w:szCs w:val="20"/>
              </w:rPr>
            </w:pPr>
            <w:r w:rsidRPr="006E5BAF">
              <w:rPr>
                <w:rFonts w:ascii="Arial" w:hAnsi="Arial"/>
                <w:sz w:val="20"/>
                <w:szCs w:val="20"/>
              </w:rPr>
              <w:t>Contact Phone Number:</w:t>
            </w:r>
          </w:p>
          <w:p w:rsidR="00414898" w:rsidRPr="006E5BAF" w:rsidRDefault="00414898" w:rsidP="005A3CA3">
            <w:pPr>
              <w:rPr>
                <w:rFonts w:ascii="Arial" w:hAnsi="Arial"/>
                <w:sz w:val="20"/>
                <w:szCs w:val="20"/>
              </w:rPr>
            </w:pPr>
          </w:p>
        </w:tc>
      </w:tr>
      <w:tr w:rsidR="00414898" w:rsidRPr="006E5BAF" w:rsidTr="00F26A0E">
        <w:trPr>
          <w:trHeight w:val="70"/>
        </w:trPr>
        <w:tc>
          <w:tcPr>
            <w:tcW w:w="4788" w:type="dxa"/>
          </w:tcPr>
          <w:p w:rsidR="00414898" w:rsidRDefault="00414898" w:rsidP="005A3CA3">
            <w:pPr>
              <w:rPr>
                <w:rFonts w:ascii="Arial" w:hAnsi="Arial"/>
                <w:sz w:val="20"/>
                <w:szCs w:val="20"/>
              </w:rPr>
            </w:pPr>
            <w:r>
              <w:rPr>
                <w:rFonts w:ascii="Arial" w:hAnsi="Arial"/>
                <w:sz w:val="20"/>
                <w:szCs w:val="20"/>
              </w:rPr>
              <w:t>Billing Address:</w:t>
            </w:r>
          </w:p>
          <w:p w:rsidR="00414898" w:rsidRPr="006E5BAF" w:rsidRDefault="00414898" w:rsidP="00F13DE6">
            <w:pPr>
              <w:rPr>
                <w:rFonts w:ascii="Arial" w:hAnsi="Arial"/>
                <w:sz w:val="20"/>
                <w:szCs w:val="20"/>
              </w:rPr>
            </w:pPr>
          </w:p>
        </w:tc>
        <w:tc>
          <w:tcPr>
            <w:tcW w:w="4788" w:type="dxa"/>
          </w:tcPr>
          <w:p w:rsidR="00414898" w:rsidRPr="006E5BAF" w:rsidRDefault="00414898" w:rsidP="00DE665A">
            <w:pPr>
              <w:rPr>
                <w:rFonts w:ascii="Arial" w:hAnsi="Arial"/>
                <w:sz w:val="20"/>
                <w:szCs w:val="20"/>
              </w:rPr>
            </w:pPr>
            <w:r>
              <w:rPr>
                <w:rFonts w:ascii="Arial" w:hAnsi="Arial"/>
                <w:sz w:val="20"/>
                <w:szCs w:val="20"/>
              </w:rPr>
              <w:t xml:space="preserve">Contact </w:t>
            </w:r>
            <w:r w:rsidR="00DE665A">
              <w:rPr>
                <w:rFonts w:ascii="Arial" w:hAnsi="Arial"/>
                <w:sz w:val="20"/>
                <w:szCs w:val="20"/>
              </w:rPr>
              <w:t>email</w:t>
            </w:r>
            <w:r>
              <w:rPr>
                <w:rFonts w:ascii="Arial" w:hAnsi="Arial"/>
                <w:sz w:val="20"/>
                <w:szCs w:val="20"/>
              </w:rPr>
              <w:t>:</w:t>
            </w:r>
          </w:p>
        </w:tc>
      </w:tr>
    </w:tbl>
    <w:p w:rsidR="0031324D" w:rsidRDefault="0031324D" w:rsidP="00414898">
      <w:pPr>
        <w:ind w:left="720" w:hanging="720"/>
        <w:rPr>
          <w:rFonts w:ascii="Arial" w:hAnsi="Arial"/>
          <w:b/>
          <w:sz w:val="20"/>
          <w:szCs w:val="20"/>
        </w:rPr>
      </w:pPr>
    </w:p>
    <w:p w:rsidR="00414898" w:rsidRPr="00B565A1" w:rsidRDefault="00414898" w:rsidP="00414898">
      <w:pPr>
        <w:ind w:left="720" w:hanging="720"/>
        <w:rPr>
          <w:rFonts w:ascii="Arial" w:hAnsi="Arial"/>
          <w:b/>
          <w:sz w:val="20"/>
          <w:szCs w:val="20"/>
        </w:rPr>
      </w:pPr>
      <w:r w:rsidRPr="00B565A1">
        <w:rPr>
          <w:rFonts w:ascii="Arial" w:hAnsi="Arial"/>
          <w:b/>
          <w:sz w:val="20"/>
          <w:szCs w:val="20"/>
        </w:rPr>
        <w:t>The Grand Junction Fire Department will provide:</w:t>
      </w:r>
    </w:p>
    <w:p w:rsidR="00414898" w:rsidRPr="00B565A1" w:rsidRDefault="00414898" w:rsidP="00414898">
      <w:pPr>
        <w:ind w:left="720" w:hanging="720"/>
        <w:rPr>
          <w:rFonts w:ascii="Arial" w:hAnsi="Arial"/>
          <w:sz w:val="20"/>
          <w:szCs w:val="20"/>
        </w:rPr>
      </w:pPr>
    </w:p>
    <w:p w:rsidR="00414898" w:rsidRPr="00B565A1" w:rsidRDefault="00414898" w:rsidP="00414898">
      <w:pPr>
        <w:ind w:left="720" w:hanging="720"/>
        <w:rPr>
          <w:rFonts w:ascii="Arial" w:hAnsi="Arial"/>
          <w:sz w:val="20"/>
          <w:szCs w:val="20"/>
        </w:rPr>
      </w:pPr>
      <w:r w:rsidRPr="00B565A1">
        <w:rPr>
          <w:rFonts w:ascii="Arial" w:hAnsi="Arial"/>
          <w:sz w:val="20"/>
          <w:szCs w:val="20"/>
        </w:rPr>
        <w:fldChar w:fldCharType="begin">
          <w:ffData>
            <w:name w:val="Check7"/>
            <w:enabled/>
            <w:calcOnExit w:val="0"/>
            <w:checkBox>
              <w:sizeAuto/>
              <w:default w:val="0"/>
            </w:checkBox>
          </w:ffData>
        </w:fldChar>
      </w:r>
      <w:bookmarkStart w:id="1" w:name="Check7"/>
      <w:r w:rsidRPr="00B565A1">
        <w:rPr>
          <w:rFonts w:ascii="Arial" w:hAnsi="Arial"/>
          <w:sz w:val="20"/>
          <w:szCs w:val="20"/>
        </w:rPr>
        <w:instrText xml:space="preserve"> FORMCHECKBOX </w:instrText>
      </w:r>
      <w:r w:rsidR="009C3F51">
        <w:rPr>
          <w:rFonts w:ascii="Arial" w:hAnsi="Arial"/>
          <w:sz w:val="20"/>
          <w:szCs w:val="20"/>
        </w:rPr>
      </w:r>
      <w:r w:rsidR="009C3F51">
        <w:rPr>
          <w:rFonts w:ascii="Arial" w:hAnsi="Arial"/>
          <w:sz w:val="20"/>
          <w:szCs w:val="20"/>
        </w:rPr>
        <w:fldChar w:fldCharType="separate"/>
      </w:r>
      <w:r w:rsidRPr="00B565A1">
        <w:rPr>
          <w:rFonts w:ascii="Arial" w:hAnsi="Arial"/>
          <w:sz w:val="20"/>
          <w:szCs w:val="20"/>
        </w:rPr>
        <w:fldChar w:fldCharType="end"/>
      </w:r>
      <w:bookmarkEnd w:id="1"/>
      <w:r w:rsidRPr="00B565A1">
        <w:rPr>
          <w:rFonts w:ascii="Arial" w:hAnsi="Arial"/>
          <w:sz w:val="20"/>
          <w:szCs w:val="20"/>
        </w:rPr>
        <w:tab/>
        <w:t>EMT staffed squad</w:t>
      </w:r>
    </w:p>
    <w:p w:rsidR="00414898" w:rsidRPr="00B565A1" w:rsidRDefault="00414898" w:rsidP="00414898">
      <w:pPr>
        <w:ind w:left="720" w:hanging="720"/>
        <w:rPr>
          <w:rFonts w:ascii="Arial" w:hAnsi="Arial"/>
          <w:sz w:val="20"/>
          <w:szCs w:val="20"/>
        </w:rPr>
      </w:pPr>
    </w:p>
    <w:bookmarkStart w:id="2" w:name="Check8"/>
    <w:p w:rsidR="00414898" w:rsidRPr="00B565A1" w:rsidRDefault="00414898" w:rsidP="00414898">
      <w:pPr>
        <w:ind w:left="720" w:hanging="720"/>
        <w:rPr>
          <w:rFonts w:ascii="Arial" w:hAnsi="Arial"/>
          <w:sz w:val="20"/>
          <w:szCs w:val="20"/>
        </w:rPr>
      </w:pPr>
      <w:r w:rsidRPr="00B565A1">
        <w:rPr>
          <w:rFonts w:ascii="Arial" w:hAnsi="Arial"/>
          <w:sz w:val="20"/>
          <w:szCs w:val="20"/>
        </w:rPr>
        <w:fldChar w:fldCharType="begin">
          <w:ffData>
            <w:name w:val="Check8"/>
            <w:enabled/>
            <w:calcOnExit w:val="0"/>
            <w:checkBox>
              <w:sizeAuto/>
              <w:default w:val="0"/>
            </w:checkBox>
          </w:ffData>
        </w:fldChar>
      </w:r>
      <w:r w:rsidRPr="00B565A1">
        <w:rPr>
          <w:rFonts w:ascii="Arial" w:hAnsi="Arial"/>
          <w:sz w:val="20"/>
          <w:szCs w:val="20"/>
        </w:rPr>
        <w:instrText xml:space="preserve"> FORMCHECKBOX </w:instrText>
      </w:r>
      <w:r w:rsidR="009C3F51">
        <w:rPr>
          <w:rFonts w:ascii="Arial" w:hAnsi="Arial"/>
          <w:sz w:val="20"/>
          <w:szCs w:val="20"/>
        </w:rPr>
      </w:r>
      <w:r w:rsidR="009C3F51">
        <w:rPr>
          <w:rFonts w:ascii="Arial" w:hAnsi="Arial"/>
          <w:sz w:val="20"/>
          <w:szCs w:val="20"/>
        </w:rPr>
        <w:fldChar w:fldCharType="separate"/>
      </w:r>
      <w:r w:rsidRPr="00B565A1">
        <w:rPr>
          <w:rFonts w:ascii="Arial" w:hAnsi="Arial"/>
          <w:sz w:val="20"/>
          <w:szCs w:val="20"/>
        </w:rPr>
        <w:fldChar w:fldCharType="end"/>
      </w:r>
      <w:bookmarkEnd w:id="2"/>
      <w:r w:rsidRPr="00B565A1">
        <w:rPr>
          <w:rFonts w:ascii="Arial" w:hAnsi="Arial"/>
          <w:sz w:val="20"/>
          <w:szCs w:val="20"/>
        </w:rPr>
        <w:tab/>
        <w:t>Paramedic staffed squad</w:t>
      </w:r>
    </w:p>
    <w:p w:rsidR="00414898" w:rsidRPr="00B565A1" w:rsidRDefault="00414898" w:rsidP="00414898">
      <w:pPr>
        <w:ind w:left="720" w:hanging="720"/>
        <w:rPr>
          <w:rFonts w:ascii="Arial" w:hAnsi="Arial"/>
          <w:sz w:val="20"/>
          <w:szCs w:val="20"/>
        </w:rPr>
      </w:pPr>
    </w:p>
    <w:p w:rsidR="00414898" w:rsidRPr="00B565A1" w:rsidRDefault="00F13DE6" w:rsidP="00414898">
      <w:pPr>
        <w:ind w:left="720" w:hanging="720"/>
        <w:rPr>
          <w:rFonts w:ascii="Arial" w:hAnsi="Arial"/>
          <w:sz w:val="20"/>
          <w:szCs w:val="20"/>
        </w:rPr>
      </w:pPr>
      <w:r>
        <w:rPr>
          <w:rFonts w:ascii="Arial" w:hAnsi="Arial"/>
          <w:sz w:val="20"/>
          <w:szCs w:val="20"/>
        </w:rPr>
        <w:fldChar w:fldCharType="begin">
          <w:ffData>
            <w:name w:val="Check9"/>
            <w:enabled/>
            <w:calcOnExit w:val="0"/>
            <w:checkBox>
              <w:sizeAuto/>
              <w:default w:val="0"/>
            </w:checkBox>
          </w:ffData>
        </w:fldChar>
      </w:r>
      <w:bookmarkStart w:id="3" w:name="Check9"/>
      <w:r>
        <w:rPr>
          <w:rFonts w:ascii="Arial" w:hAnsi="Arial"/>
          <w:sz w:val="20"/>
          <w:szCs w:val="20"/>
        </w:rPr>
        <w:instrText xml:space="preserve"> FORMCHECKBOX </w:instrText>
      </w:r>
      <w:r w:rsidR="009C3F51">
        <w:rPr>
          <w:rFonts w:ascii="Arial" w:hAnsi="Arial"/>
          <w:sz w:val="20"/>
          <w:szCs w:val="20"/>
        </w:rPr>
      </w:r>
      <w:r w:rsidR="009C3F51">
        <w:rPr>
          <w:rFonts w:ascii="Arial" w:hAnsi="Arial"/>
          <w:sz w:val="20"/>
          <w:szCs w:val="20"/>
        </w:rPr>
        <w:fldChar w:fldCharType="separate"/>
      </w:r>
      <w:r>
        <w:rPr>
          <w:rFonts w:ascii="Arial" w:hAnsi="Arial"/>
          <w:sz w:val="20"/>
          <w:szCs w:val="20"/>
        </w:rPr>
        <w:fldChar w:fldCharType="end"/>
      </w:r>
      <w:bookmarkEnd w:id="3"/>
      <w:r w:rsidR="00414898" w:rsidRPr="00B565A1">
        <w:rPr>
          <w:rFonts w:ascii="Arial" w:hAnsi="Arial"/>
          <w:sz w:val="20"/>
          <w:szCs w:val="20"/>
        </w:rPr>
        <w:tab/>
      </w:r>
      <w:r w:rsidR="00414898" w:rsidRPr="005168A7">
        <w:rPr>
          <w:rFonts w:ascii="Arial" w:hAnsi="Arial"/>
          <w:b/>
          <w:sz w:val="20"/>
          <w:szCs w:val="20"/>
        </w:rPr>
        <w:t>BLS</w:t>
      </w:r>
      <w:r w:rsidR="00414898">
        <w:rPr>
          <w:rFonts w:ascii="Arial" w:hAnsi="Arial"/>
          <w:sz w:val="20"/>
          <w:szCs w:val="20"/>
        </w:rPr>
        <w:t xml:space="preserve"> - </w:t>
      </w:r>
      <w:r w:rsidR="00414898" w:rsidRPr="00B565A1">
        <w:rPr>
          <w:rFonts w:ascii="Arial" w:hAnsi="Arial"/>
          <w:sz w:val="20"/>
          <w:szCs w:val="20"/>
        </w:rPr>
        <w:t>Basic Life Support amb</w:t>
      </w:r>
      <w:r w:rsidR="00414898">
        <w:rPr>
          <w:rFonts w:ascii="Arial" w:hAnsi="Arial"/>
          <w:sz w:val="20"/>
          <w:szCs w:val="20"/>
        </w:rPr>
        <w:t xml:space="preserve">ulance (staffed </w:t>
      </w:r>
      <w:r w:rsidR="00414898" w:rsidRPr="00B565A1">
        <w:rPr>
          <w:rFonts w:ascii="Arial" w:hAnsi="Arial"/>
          <w:sz w:val="20"/>
          <w:szCs w:val="20"/>
        </w:rPr>
        <w:t xml:space="preserve">at a minimum, </w:t>
      </w:r>
      <w:r w:rsidR="00414898">
        <w:rPr>
          <w:rFonts w:ascii="Arial" w:hAnsi="Arial"/>
          <w:sz w:val="20"/>
          <w:szCs w:val="20"/>
        </w:rPr>
        <w:t>with two EMT-B’s)</w:t>
      </w:r>
    </w:p>
    <w:p w:rsidR="00414898" w:rsidRPr="00B565A1" w:rsidRDefault="00414898" w:rsidP="00414898">
      <w:pPr>
        <w:ind w:left="720" w:hanging="720"/>
        <w:rPr>
          <w:rFonts w:ascii="Arial" w:hAnsi="Arial"/>
          <w:sz w:val="20"/>
          <w:szCs w:val="20"/>
        </w:rPr>
      </w:pPr>
    </w:p>
    <w:p w:rsidR="00414898" w:rsidRPr="00B565A1" w:rsidRDefault="0097266B" w:rsidP="00414898">
      <w:pPr>
        <w:ind w:left="720" w:hanging="720"/>
        <w:rPr>
          <w:rFonts w:ascii="Arial" w:hAnsi="Arial"/>
          <w:sz w:val="20"/>
          <w:szCs w:val="20"/>
        </w:rPr>
      </w:pPr>
      <w:r>
        <w:rPr>
          <w:rFonts w:ascii="Arial" w:hAnsi="Arial"/>
          <w:i/>
          <w:sz w:val="20"/>
          <w:szCs w:val="20"/>
        </w:rPr>
        <w:fldChar w:fldCharType="begin">
          <w:ffData>
            <w:name w:val="Check10"/>
            <w:enabled/>
            <w:calcOnExit w:val="0"/>
            <w:checkBox>
              <w:sizeAuto/>
              <w:default w:val="0"/>
            </w:checkBox>
          </w:ffData>
        </w:fldChar>
      </w:r>
      <w:bookmarkStart w:id="4" w:name="Check10"/>
      <w:r>
        <w:rPr>
          <w:rFonts w:ascii="Arial" w:hAnsi="Arial"/>
          <w:i/>
          <w:sz w:val="20"/>
          <w:szCs w:val="20"/>
        </w:rPr>
        <w:instrText xml:space="preserve"> FORMCHECKBOX </w:instrText>
      </w:r>
      <w:r w:rsidR="009C3F51">
        <w:rPr>
          <w:rFonts w:ascii="Arial" w:hAnsi="Arial"/>
          <w:i/>
          <w:sz w:val="20"/>
          <w:szCs w:val="20"/>
        </w:rPr>
      </w:r>
      <w:r w:rsidR="009C3F51">
        <w:rPr>
          <w:rFonts w:ascii="Arial" w:hAnsi="Arial"/>
          <w:i/>
          <w:sz w:val="20"/>
          <w:szCs w:val="20"/>
        </w:rPr>
        <w:fldChar w:fldCharType="separate"/>
      </w:r>
      <w:r>
        <w:rPr>
          <w:rFonts w:ascii="Arial" w:hAnsi="Arial"/>
          <w:i/>
          <w:sz w:val="20"/>
          <w:szCs w:val="20"/>
        </w:rPr>
        <w:fldChar w:fldCharType="end"/>
      </w:r>
      <w:bookmarkEnd w:id="4"/>
      <w:r w:rsidR="00414898" w:rsidRPr="00B565A1">
        <w:rPr>
          <w:rFonts w:ascii="Arial" w:hAnsi="Arial"/>
          <w:sz w:val="20"/>
          <w:szCs w:val="20"/>
        </w:rPr>
        <w:tab/>
      </w:r>
      <w:r w:rsidR="00414898" w:rsidRPr="005168A7">
        <w:rPr>
          <w:rFonts w:ascii="Arial" w:hAnsi="Arial"/>
          <w:b/>
          <w:sz w:val="20"/>
          <w:szCs w:val="20"/>
        </w:rPr>
        <w:t>ALS</w:t>
      </w:r>
      <w:r w:rsidR="00414898">
        <w:rPr>
          <w:rFonts w:ascii="Arial" w:hAnsi="Arial"/>
          <w:sz w:val="20"/>
          <w:szCs w:val="20"/>
        </w:rPr>
        <w:t xml:space="preserve"> - </w:t>
      </w:r>
      <w:r w:rsidR="00414898" w:rsidRPr="00B565A1">
        <w:rPr>
          <w:rFonts w:ascii="Arial" w:hAnsi="Arial"/>
          <w:sz w:val="20"/>
          <w:szCs w:val="20"/>
        </w:rPr>
        <w:t>Advance Life Support</w:t>
      </w:r>
      <w:r w:rsidR="00414898">
        <w:rPr>
          <w:rFonts w:ascii="Arial" w:hAnsi="Arial"/>
          <w:sz w:val="20"/>
          <w:szCs w:val="20"/>
        </w:rPr>
        <w:t xml:space="preserve"> </w:t>
      </w:r>
      <w:r w:rsidR="00414898" w:rsidRPr="00B565A1">
        <w:rPr>
          <w:rFonts w:ascii="Arial" w:hAnsi="Arial"/>
          <w:sz w:val="20"/>
          <w:szCs w:val="20"/>
        </w:rPr>
        <w:t>ambulance (staffed at a minimum, with one Paramedic and</w:t>
      </w:r>
      <w:r w:rsidR="00414898">
        <w:rPr>
          <w:rFonts w:ascii="Arial" w:hAnsi="Arial"/>
          <w:sz w:val="20"/>
          <w:szCs w:val="20"/>
        </w:rPr>
        <w:t xml:space="preserve"> one</w:t>
      </w:r>
      <w:r w:rsidR="00414898" w:rsidRPr="00B565A1">
        <w:rPr>
          <w:rFonts w:ascii="Arial" w:hAnsi="Arial"/>
          <w:sz w:val="20"/>
          <w:szCs w:val="20"/>
        </w:rPr>
        <w:t xml:space="preserve"> </w:t>
      </w:r>
      <w:r w:rsidR="00414898">
        <w:rPr>
          <w:rFonts w:ascii="Arial" w:hAnsi="Arial"/>
          <w:sz w:val="20"/>
          <w:szCs w:val="20"/>
        </w:rPr>
        <w:t xml:space="preserve">    </w:t>
      </w:r>
      <w:r w:rsidR="00414898" w:rsidRPr="00B565A1">
        <w:rPr>
          <w:rFonts w:ascii="Arial" w:hAnsi="Arial"/>
          <w:sz w:val="20"/>
          <w:szCs w:val="20"/>
        </w:rPr>
        <w:t>EMT-B</w:t>
      </w:r>
      <w:r w:rsidR="00414898">
        <w:rPr>
          <w:rFonts w:ascii="Arial" w:hAnsi="Arial"/>
          <w:sz w:val="20"/>
          <w:szCs w:val="20"/>
        </w:rPr>
        <w:t>, preferred</w:t>
      </w:r>
      <w:r w:rsidR="00414898" w:rsidRPr="00B565A1">
        <w:rPr>
          <w:rFonts w:ascii="Arial" w:hAnsi="Arial"/>
          <w:sz w:val="20"/>
          <w:szCs w:val="20"/>
        </w:rPr>
        <w:t>)</w:t>
      </w:r>
    </w:p>
    <w:p w:rsidR="00414898" w:rsidRPr="00B565A1" w:rsidRDefault="00414898" w:rsidP="00414898">
      <w:pPr>
        <w:ind w:left="720" w:hanging="720"/>
        <w:rPr>
          <w:rFonts w:ascii="Arial" w:hAnsi="Arial"/>
          <w:sz w:val="20"/>
          <w:szCs w:val="20"/>
        </w:rPr>
      </w:pPr>
    </w:p>
    <w:p w:rsidR="00414898" w:rsidRPr="005D6357" w:rsidRDefault="00414898" w:rsidP="00414898">
      <w:pPr>
        <w:ind w:left="720" w:hanging="720"/>
        <w:rPr>
          <w:rFonts w:ascii="Arial" w:hAnsi="Arial"/>
          <w:b/>
          <w:sz w:val="20"/>
          <w:szCs w:val="20"/>
        </w:rPr>
      </w:pPr>
      <w:r w:rsidRPr="005D6357">
        <w:rPr>
          <w:rFonts w:ascii="Arial" w:hAnsi="Arial"/>
          <w:b/>
          <w:sz w:val="20"/>
          <w:szCs w:val="20"/>
        </w:rPr>
        <w:t>This coverage will be:</w:t>
      </w:r>
    </w:p>
    <w:p w:rsidR="00414898" w:rsidRPr="00B565A1" w:rsidRDefault="00414898" w:rsidP="00414898">
      <w:pPr>
        <w:ind w:left="720" w:hanging="720"/>
        <w:rPr>
          <w:rFonts w:ascii="Arial" w:hAnsi="Arial"/>
          <w:sz w:val="20"/>
          <w:szCs w:val="20"/>
        </w:rPr>
      </w:pPr>
    </w:p>
    <w:p w:rsidR="00414898" w:rsidRPr="00B565A1" w:rsidRDefault="0054484B" w:rsidP="00414898">
      <w:pPr>
        <w:ind w:left="720" w:hanging="720"/>
        <w:rPr>
          <w:rFonts w:ascii="Arial" w:hAnsi="Arial"/>
          <w:sz w:val="20"/>
          <w:szCs w:val="20"/>
        </w:rPr>
      </w:pPr>
      <w:r>
        <w:rPr>
          <w:rFonts w:ascii="Arial" w:hAnsi="Arial"/>
          <w:sz w:val="20"/>
          <w:szCs w:val="20"/>
        </w:rPr>
        <w:fldChar w:fldCharType="begin">
          <w:ffData>
            <w:name w:val="Check11"/>
            <w:enabled/>
            <w:calcOnExit w:val="0"/>
            <w:checkBox>
              <w:sizeAuto/>
              <w:default w:val="1"/>
            </w:checkBox>
          </w:ffData>
        </w:fldChar>
      </w:r>
      <w:bookmarkStart w:id="5" w:name="Check11"/>
      <w:r>
        <w:rPr>
          <w:rFonts w:ascii="Arial" w:hAnsi="Arial"/>
          <w:sz w:val="20"/>
          <w:szCs w:val="20"/>
        </w:rPr>
        <w:instrText xml:space="preserve"> FORMCHECKBOX </w:instrText>
      </w:r>
      <w:r w:rsidR="009C3F51">
        <w:rPr>
          <w:rFonts w:ascii="Arial" w:hAnsi="Arial"/>
          <w:sz w:val="20"/>
          <w:szCs w:val="20"/>
        </w:rPr>
      </w:r>
      <w:r w:rsidR="009C3F51">
        <w:rPr>
          <w:rFonts w:ascii="Arial" w:hAnsi="Arial"/>
          <w:sz w:val="20"/>
          <w:szCs w:val="20"/>
        </w:rPr>
        <w:fldChar w:fldCharType="separate"/>
      </w:r>
      <w:r>
        <w:rPr>
          <w:rFonts w:ascii="Arial" w:hAnsi="Arial"/>
          <w:sz w:val="20"/>
          <w:szCs w:val="20"/>
        </w:rPr>
        <w:fldChar w:fldCharType="end"/>
      </w:r>
      <w:bookmarkEnd w:id="5"/>
      <w:r w:rsidR="00414898" w:rsidRPr="00B565A1">
        <w:rPr>
          <w:rFonts w:ascii="Arial" w:hAnsi="Arial"/>
          <w:sz w:val="20"/>
          <w:szCs w:val="20"/>
        </w:rPr>
        <w:tab/>
        <w:t>Dedicated (Assigned to the event)</w:t>
      </w:r>
    </w:p>
    <w:p w:rsidR="00414898" w:rsidRPr="00B565A1" w:rsidRDefault="00414898" w:rsidP="00414898">
      <w:pPr>
        <w:ind w:left="720" w:hanging="720"/>
        <w:rPr>
          <w:rFonts w:ascii="Arial" w:hAnsi="Arial"/>
          <w:sz w:val="20"/>
          <w:szCs w:val="20"/>
        </w:rPr>
      </w:pPr>
    </w:p>
    <w:p w:rsidR="00414898" w:rsidRPr="00B565A1" w:rsidRDefault="00414898" w:rsidP="00414898">
      <w:pPr>
        <w:ind w:left="720" w:hanging="720"/>
        <w:rPr>
          <w:rFonts w:ascii="Arial" w:hAnsi="Arial"/>
          <w:sz w:val="20"/>
          <w:szCs w:val="20"/>
        </w:rPr>
      </w:pPr>
      <w:r w:rsidRPr="00B565A1">
        <w:rPr>
          <w:rFonts w:ascii="Arial" w:hAnsi="Arial"/>
          <w:sz w:val="20"/>
          <w:szCs w:val="20"/>
        </w:rPr>
        <w:t>The Grand Junction Fire Department will:</w:t>
      </w:r>
    </w:p>
    <w:p w:rsidR="00414898" w:rsidRDefault="00414898" w:rsidP="00FF3F1B">
      <w:pPr>
        <w:ind w:left="720" w:hanging="720"/>
        <w:rPr>
          <w:rFonts w:ascii="Arial" w:hAnsi="Arial"/>
          <w:sz w:val="20"/>
          <w:szCs w:val="20"/>
        </w:rPr>
      </w:pPr>
      <w:r w:rsidRPr="00B565A1">
        <w:rPr>
          <w:rFonts w:ascii="Arial" w:hAnsi="Arial"/>
          <w:sz w:val="20"/>
          <w:szCs w:val="20"/>
        </w:rPr>
        <w:tab/>
        <w:t>Ensure compliance with all State, County, and local rules and regulations that govern ambulance services and/or coverage at special events.</w:t>
      </w:r>
      <w:r w:rsidR="00FF3F1B">
        <w:rPr>
          <w:rFonts w:ascii="Arial" w:hAnsi="Arial"/>
          <w:sz w:val="20"/>
          <w:szCs w:val="20"/>
        </w:rPr>
        <w:t xml:space="preserve">  E</w:t>
      </w:r>
      <w:r w:rsidRPr="00B565A1">
        <w:rPr>
          <w:rFonts w:ascii="Arial" w:hAnsi="Arial"/>
          <w:sz w:val="20"/>
          <w:szCs w:val="20"/>
        </w:rPr>
        <w:t>nsure personnel follow the protocols of the Mesa County Medical Director</w:t>
      </w:r>
      <w:r>
        <w:rPr>
          <w:rFonts w:ascii="Arial" w:hAnsi="Arial"/>
          <w:sz w:val="20"/>
          <w:szCs w:val="20"/>
        </w:rPr>
        <w:t>.</w:t>
      </w:r>
      <w:r w:rsidR="00FF3F1B">
        <w:rPr>
          <w:rFonts w:ascii="Arial" w:hAnsi="Arial"/>
          <w:sz w:val="20"/>
          <w:szCs w:val="20"/>
        </w:rPr>
        <w:t xml:space="preserve">  A</w:t>
      </w:r>
      <w:r w:rsidRPr="00B565A1">
        <w:rPr>
          <w:rFonts w:ascii="Arial" w:hAnsi="Arial"/>
          <w:sz w:val="20"/>
          <w:szCs w:val="20"/>
        </w:rPr>
        <w:t>pply the</w:t>
      </w:r>
      <w:r>
        <w:rPr>
          <w:rFonts w:ascii="Arial" w:hAnsi="Arial"/>
          <w:sz w:val="20"/>
          <w:szCs w:val="20"/>
        </w:rPr>
        <w:t xml:space="preserve"> current</w:t>
      </w:r>
      <w:r w:rsidRPr="00B565A1">
        <w:rPr>
          <w:rFonts w:ascii="Arial" w:hAnsi="Arial"/>
          <w:sz w:val="20"/>
          <w:szCs w:val="20"/>
        </w:rPr>
        <w:t xml:space="preserve"> fee schedule approved by the Grand Junction City Council</w:t>
      </w:r>
      <w:r>
        <w:rPr>
          <w:rFonts w:ascii="Arial" w:hAnsi="Arial"/>
          <w:sz w:val="20"/>
          <w:szCs w:val="20"/>
        </w:rPr>
        <w:t>.</w:t>
      </w:r>
      <w:r w:rsidR="00FF3F1B">
        <w:rPr>
          <w:rFonts w:ascii="Arial" w:hAnsi="Arial"/>
          <w:sz w:val="20"/>
          <w:szCs w:val="20"/>
        </w:rPr>
        <w:t xml:space="preserve">  </w:t>
      </w:r>
      <w:r w:rsidRPr="00B565A1">
        <w:rPr>
          <w:rFonts w:ascii="Arial" w:hAnsi="Arial"/>
          <w:sz w:val="20"/>
          <w:szCs w:val="20"/>
        </w:rPr>
        <w:t xml:space="preserve">Invoices will </w:t>
      </w:r>
      <w:r>
        <w:rPr>
          <w:rFonts w:ascii="Arial" w:hAnsi="Arial"/>
          <w:sz w:val="20"/>
          <w:szCs w:val="20"/>
        </w:rPr>
        <w:t>be calculated using the</w:t>
      </w:r>
      <w:r w:rsidRPr="00B565A1">
        <w:rPr>
          <w:rFonts w:ascii="Arial" w:hAnsi="Arial"/>
          <w:sz w:val="20"/>
          <w:szCs w:val="20"/>
        </w:rPr>
        <w:t xml:space="preserve"> actual time</w:t>
      </w:r>
      <w:r>
        <w:rPr>
          <w:rFonts w:ascii="Arial" w:hAnsi="Arial"/>
          <w:sz w:val="20"/>
          <w:szCs w:val="20"/>
        </w:rPr>
        <w:t xml:space="preserve"> provided</w:t>
      </w:r>
      <w:r w:rsidRPr="00B565A1">
        <w:rPr>
          <w:rFonts w:ascii="Arial" w:hAnsi="Arial"/>
          <w:sz w:val="20"/>
          <w:szCs w:val="20"/>
        </w:rPr>
        <w:t>, not estimated times</w:t>
      </w:r>
      <w:r>
        <w:rPr>
          <w:rFonts w:ascii="Arial" w:hAnsi="Arial"/>
          <w:sz w:val="20"/>
          <w:szCs w:val="20"/>
        </w:rPr>
        <w:t>.</w:t>
      </w:r>
    </w:p>
    <w:p w:rsidR="0031324D" w:rsidRDefault="0031324D" w:rsidP="00FF3F1B">
      <w:pPr>
        <w:ind w:left="720" w:hanging="720"/>
        <w:rPr>
          <w:rFonts w:ascii="Arial" w:hAnsi="Arial"/>
          <w:sz w:val="20"/>
          <w:szCs w:val="20"/>
        </w:rPr>
      </w:pPr>
    </w:p>
    <w:p w:rsidR="00414898" w:rsidRPr="00B565A1" w:rsidRDefault="00414898" w:rsidP="00414898">
      <w:pPr>
        <w:rPr>
          <w:rFonts w:ascii="Arial" w:hAnsi="Arial"/>
          <w:b/>
          <w:sz w:val="20"/>
          <w:szCs w:val="20"/>
        </w:rPr>
      </w:pPr>
      <w:r w:rsidRPr="00B565A1">
        <w:rPr>
          <w:rFonts w:ascii="Arial" w:hAnsi="Arial"/>
          <w:b/>
          <w:sz w:val="20"/>
          <w:szCs w:val="20"/>
        </w:rPr>
        <w:t>The event organizer agrees:</w:t>
      </w:r>
    </w:p>
    <w:p w:rsidR="00414898" w:rsidRPr="00B565A1" w:rsidRDefault="00414898" w:rsidP="00414898">
      <w:pPr>
        <w:ind w:left="720" w:hanging="720"/>
        <w:rPr>
          <w:rFonts w:ascii="Arial" w:hAnsi="Arial"/>
          <w:sz w:val="20"/>
          <w:szCs w:val="20"/>
        </w:rPr>
      </w:pPr>
    </w:p>
    <w:p w:rsidR="00414898" w:rsidRPr="00B565A1" w:rsidRDefault="00414898" w:rsidP="00414898">
      <w:pPr>
        <w:ind w:left="720" w:hanging="720"/>
        <w:rPr>
          <w:rFonts w:ascii="Arial" w:hAnsi="Arial"/>
          <w:sz w:val="20"/>
          <w:szCs w:val="20"/>
        </w:rPr>
      </w:pPr>
      <w:r w:rsidRPr="00B565A1">
        <w:rPr>
          <w:rFonts w:ascii="Arial" w:hAnsi="Arial"/>
          <w:sz w:val="20"/>
          <w:szCs w:val="20"/>
        </w:rPr>
        <w:t xml:space="preserve">To pre-plan details of event coverage and encourage coordination between the on-site staff and the Grand Junction Fire Department: </w:t>
      </w:r>
    </w:p>
    <w:p w:rsidR="00414898" w:rsidRPr="00B565A1" w:rsidRDefault="00414898" w:rsidP="00414898">
      <w:pPr>
        <w:ind w:left="720" w:hanging="720"/>
        <w:rPr>
          <w:rFonts w:ascii="Arial" w:hAnsi="Arial"/>
          <w:sz w:val="20"/>
          <w:szCs w:val="20"/>
        </w:rPr>
      </w:pPr>
    </w:p>
    <w:bookmarkStart w:id="6" w:name="Check18"/>
    <w:p w:rsidR="00414898" w:rsidRPr="00B565A1" w:rsidRDefault="009F194C" w:rsidP="00414898">
      <w:pPr>
        <w:ind w:left="720" w:hanging="720"/>
        <w:rPr>
          <w:rFonts w:ascii="Arial" w:hAnsi="Arial"/>
          <w:sz w:val="20"/>
          <w:szCs w:val="20"/>
        </w:rPr>
      </w:pPr>
      <w:r>
        <w:rPr>
          <w:rFonts w:ascii="Arial" w:hAnsi="Arial"/>
          <w:sz w:val="20"/>
          <w:szCs w:val="20"/>
        </w:rPr>
        <w:fldChar w:fldCharType="begin">
          <w:ffData>
            <w:name w:val="Check18"/>
            <w:enabled/>
            <w:calcOnExit w:val="0"/>
            <w:checkBox>
              <w:sizeAuto/>
              <w:default w:val="1"/>
            </w:checkBox>
          </w:ffData>
        </w:fldChar>
      </w:r>
      <w:r>
        <w:rPr>
          <w:rFonts w:ascii="Arial" w:hAnsi="Arial"/>
          <w:sz w:val="20"/>
          <w:szCs w:val="20"/>
        </w:rPr>
        <w:instrText xml:space="preserve"> FORMCHECKBOX </w:instrText>
      </w:r>
      <w:r w:rsidR="009C3F51">
        <w:rPr>
          <w:rFonts w:ascii="Arial" w:hAnsi="Arial"/>
          <w:sz w:val="20"/>
          <w:szCs w:val="20"/>
        </w:rPr>
      </w:r>
      <w:r w:rsidR="009C3F51">
        <w:rPr>
          <w:rFonts w:ascii="Arial" w:hAnsi="Arial"/>
          <w:sz w:val="20"/>
          <w:szCs w:val="20"/>
        </w:rPr>
        <w:fldChar w:fldCharType="separate"/>
      </w:r>
      <w:r>
        <w:rPr>
          <w:rFonts w:ascii="Arial" w:hAnsi="Arial"/>
          <w:sz w:val="20"/>
          <w:szCs w:val="20"/>
        </w:rPr>
        <w:fldChar w:fldCharType="end"/>
      </w:r>
      <w:bookmarkEnd w:id="6"/>
      <w:r w:rsidR="00414898" w:rsidRPr="00B565A1">
        <w:rPr>
          <w:rFonts w:ascii="Arial" w:hAnsi="Arial"/>
          <w:sz w:val="20"/>
          <w:szCs w:val="20"/>
        </w:rPr>
        <w:tab/>
        <w:t>With a communication plan</w:t>
      </w:r>
    </w:p>
    <w:p w:rsidR="00414898" w:rsidRPr="00B565A1" w:rsidRDefault="00414898" w:rsidP="00414898">
      <w:pPr>
        <w:ind w:left="720" w:hanging="720"/>
        <w:rPr>
          <w:rFonts w:ascii="Arial" w:hAnsi="Arial"/>
          <w:sz w:val="20"/>
          <w:szCs w:val="20"/>
        </w:rPr>
      </w:pPr>
    </w:p>
    <w:bookmarkStart w:id="7" w:name="Check13"/>
    <w:p w:rsidR="00414898" w:rsidRPr="00B565A1" w:rsidRDefault="009F194C" w:rsidP="00414898">
      <w:pPr>
        <w:ind w:left="720" w:hanging="720"/>
        <w:rPr>
          <w:rFonts w:ascii="Arial" w:hAnsi="Arial"/>
          <w:sz w:val="20"/>
          <w:szCs w:val="20"/>
        </w:rPr>
      </w:pPr>
      <w:r>
        <w:rPr>
          <w:rFonts w:ascii="Arial" w:hAnsi="Arial"/>
          <w:sz w:val="20"/>
          <w:szCs w:val="20"/>
        </w:rPr>
        <w:fldChar w:fldCharType="begin">
          <w:ffData>
            <w:name w:val="Check13"/>
            <w:enabled/>
            <w:calcOnExit w:val="0"/>
            <w:checkBox>
              <w:sizeAuto/>
              <w:default w:val="1"/>
            </w:checkBox>
          </w:ffData>
        </w:fldChar>
      </w:r>
      <w:r>
        <w:rPr>
          <w:rFonts w:ascii="Arial" w:hAnsi="Arial"/>
          <w:sz w:val="20"/>
          <w:szCs w:val="20"/>
        </w:rPr>
        <w:instrText xml:space="preserve"> FORMCHECKBOX </w:instrText>
      </w:r>
      <w:r w:rsidR="009C3F51">
        <w:rPr>
          <w:rFonts w:ascii="Arial" w:hAnsi="Arial"/>
          <w:sz w:val="20"/>
          <w:szCs w:val="20"/>
        </w:rPr>
      </w:r>
      <w:r w:rsidR="009C3F51">
        <w:rPr>
          <w:rFonts w:ascii="Arial" w:hAnsi="Arial"/>
          <w:sz w:val="20"/>
          <w:szCs w:val="20"/>
        </w:rPr>
        <w:fldChar w:fldCharType="separate"/>
      </w:r>
      <w:r>
        <w:rPr>
          <w:rFonts w:ascii="Arial" w:hAnsi="Arial"/>
          <w:sz w:val="20"/>
          <w:szCs w:val="20"/>
        </w:rPr>
        <w:fldChar w:fldCharType="end"/>
      </w:r>
      <w:bookmarkEnd w:id="7"/>
      <w:r w:rsidR="00414898" w:rsidRPr="00B565A1">
        <w:rPr>
          <w:rFonts w:ascii="Arial" w:hAnsi="Arial"/>
          <w:sz w:val="20"/>
          <w:szCs w:val="20"/>
        </w:rPr>
        <w:tab/>
        <w:t>Identification of staging Areas</w:t>
      </w:r>
    </w:p>
    <w:p w:rsidR="00414898" w:rsidRPr="00B565A1" w:rsidRDefault="00414898" w:rsidP="00414898">
      <w:pPr>
        <w:ind w:left="720" w:hanging="720"/>
        <w:rPr>
          <w:rFonts w:ascii="Arial" w:hAnsi="Arial"/>
          <w:sz w:val="20"/>
          <w:szCs w:val="20"/>
        </w:rPr>
      </w:pPr>
    </w:p>
    <w:bookmarkStart w:id="8" w:name="Check15"/>
    <w:p w:rsidR="00414898" w:rsidRPr="00B565A1" w:rsidRDefault="009F194C" w:rsidP="00414898">
      <w:pPr>
        <w:ind w:left="720" w:hanging="720"/>
        <w:rPr>
          <w:rFonts w:ascii="Arial" w:hAnsi="Arial"/>
          <w:sz w:val="20"/>
          <w:szCs w:val="20"/>
        </w:rPr>
      </w:pPr>
      <w:r>
        <w:rPr>
          <w:rFonts w:ascii="Arial" w:hAnsi="Arial"/>
          <w:sz w:val="20"/>
          <w:szCs w:val="20"/>
        </w:rPr>
        <w:fldChar w:fldCharType="begin">
          <w:ffData>
            <w:name w:val="Check15"/>
            <w:enabled/>
            <w:calcOnExit w:val="0"/>
            <w:checkBox>
              <w:sizeAuto/>
              <w:default w:val="1"/>
            </w:checkBox>
          </w:ffData>
        </w:fldChar>
      </w:r>
      <w:r>
        <w:rPr>
          <w:rFonts w:ascii="Arial" w:hAnsi="Arial"/>
          <w:sz w:val="20"/>
          <w:szCs w:val="20"/>
        </w:rPr>
        <w:instrText xml:space="preserve"> FORMCHECKBOX </w:instrText>
      </w:r>
      <w:r w:rsidR="009C3F51">
        <w:rPr>
          <w:rFonts w:ascii="Arial" w:hAnsi="Arial"/>
          <w:sz w:val="20"/>
          <w:szCs w:val="20"/>
        </w:rPr>
      </w:r>
      <w:r w:rsidR="009C3F51">
        <w:rPr>
          <w:rFonts w:ascii="Arial" w:hAnsi="Arial"/>
          <w:sz w:val="20"/>
          <w:szCs w:val="20"/>
        </w:rPr>
        <w:fldChar w:fldCharType="separate"/>
      </w:r>
      <w:r>
        <w:rPr>
          <w:rFonts w:ascii="Arial" w:hAnsi="Arial"/>
          <w:sz w:val="20"/>
          <w:szCs w:val="20"/>
        </w:rPr>
        <w:fldChar w:fldCharType="end"/>
      </w:r>
      <w:bookmarkEnd w:id="8"/>
      <w:r w:rsidR="00414898" w:rsidRPr="00B565A1">
        <w:rPr>
          <w:rFonts w:ascii="Arial" w:hAnsi="Arial"/>
          <w:sz w:val="20"/>
          <w:szCs w:val="20"/>
        </w:rPr>
        <w:tab/>
        <w:t>Identification of ingress and egress routes</w:t>
      </w:r>
    </w:p>
    <w:p w:rsidR="00414898" w:rsidRPr="00B565A1" w:rsidRDefault="00414898" w:rsidP="00414898">
      <w:pPr>
        <w:ind w:left="720" w:hanging="720"/>
        <w:rPr>
          <w:rFonts w:ascii="Arial" w:hAnsi="Arial"/>
          <w:sz w:val="20"/>
          <w:szCs w:val="20"/>
        </w:rPr>
      </w:pPr>
    </w:p>
    <w:bookmarkStart w:id="9" w:name="Check14"/>
    <w:p w:rsidR="00414898" w:rsidRPr="00B565A1" w:rsidRDefault="009F194C" w:rsidP="00414898">
      <w:pPr>
        <w:ind w:left="720" w:hanging="720"/>
        <w:rPr>
          <w:rFonts w:ascii="Arial" w:hAnsi="Arial"/>
          <w:sz w:val="20"/>
          <w:szCs w:val="20"/>
        </w:rPr>
      </w:pPr>
      <w:r>
        <w:rPr>
          <w:rFonts w:ascii="Arial" w:hAnsi="Arial"/>
          <w:sz w:val="20"/>
          <w:szCs w:val="20"/>
        </w:rPr>
        <w:lastRenderedPageBreak/>
        <w:fldChar w:fldCharType="begin">
          <w:ffData>
            <w:name w:val="Check14"/>
            <w:enabled/>
            <w:calcOnExit w:val="0"/>
            <w:checkBox>
              <w:sizeAuto/>
              <w:default w:val="1"/>
            </w:checkBox>
          </w:ffData>
        </w:fldChar>
      </w:r>
      <w:r>
        <w:rPr>
          <w:rFonts w:ascii="Arial" w:hAnsi="Arial"/>
          <w:sz w:val="20"/>
          <w:szCs w:val="20"/>
        </w:rPr>
        <w:instrText xml:space="preserve"> FORMCHECKBOX </w:instrText>
      </w:r>
      <w:r w:rsidR="009C3F51">
        <w:rPr>
          <w:rFonts w:ascii="Arial" w:hAnsi="Arial"/>
          <w:sz w:val="20"/>
          <w:szCs w:val="20"/>
        </w:rPr>
      </w:r>
      <w:r w:rsidR="009C3F51">
        <w:rPr>
          <w:rFonts w:ascii="Arial" w:hAnsi="Arial"/>
          <w:sz w:val="20"/>
          <w:szCs w:val="20"/>
        </w:rPr>
        <w:fldChar w:fldCharType="separate"/>
      </w:r>
      <w:r>
        <w:rPr>
          <w:rFonts w:ascii="Arial" w:hAnsi="Arial"/>
          <w:sz w:val="20"/>
          <w:szCs w:val="20"/>
        </w:rPr>
        <w:fldChar w:fldCharType="end"/>
      </w:r>
      <w:bookmarkEnd w:id="9"/>
      <w:r w:rsidR="00414898" w:rsidRPr="00B565A1">
        <w:rPr>
          <w:rFonts w:ascii="Arial" w:hAnsi="Arial"/>
          <w:sz w:val="20"/>
          <w:szCs w:val="20"/>
        </w:rPr>
        <w:tab/>
        <w:t>Coordination of Medical Treatment protocols</w:t>
      </w:r>
    </w:p>
    <w:p w:rsidR="00414898" w:rsidRPr="00B565A1" w:rsidRDefault="00414898" w:rsidP="00414898">
      <w:pPr>
        <w:ind w:left="720" w:hanging="720"/>
        <w:rPr>
          <w:rFonts w:ascii="Arial" w:hAnsi="Arial"/>
          <w:sz w:val="20"/>
          <w:szCs w:val="20"/>
        </w:rPr>
      </w:pPr>
    </w:p>
    <w:bookmarkStart w:id="10" w:name="Check17"/>
    <w:p w:rsidR="00414898" w:rsidRPr="00B565A1" w:rsidRDefault="009F194C" w:rsidP="00414898">
      <w:pPr>
        <w:ind w:left="720" w:hanging="720"/>
        <w:rPr>
          <w:rFonts w:ascii="Arial" w:hAnsi="Arial"/>
          <w:sz w:val="20"/>
          <w:szCs w:val="20"/>
        </w:rPr>
      </w:pPr>
      <w:r>
        <w:rPr>
          <w:rFonts w:ascii="Arial" w:hAnsi="Arial"/>
          <w:sz w:val="20"/>
          <w:szCs w:val="20"/>
        </w:rPr>
        <w:fldChar w:fldCharType="begin">
          <w:ffData>
            <w:name w:val="Check17"/>
            <w:enabled/>
            <w:calcOnExit w:val="0"/>
            <w:checkBox>
              <w:sizeAuto/>
              <w:default w:val="1"/>
            </w:checkBox>
          </w:ffData>
        </w:fldChar>
      </w:r>
      <w:r>
        <w:rPr>
          <w:rFonts w:ascii="Arial" w:hAnsi="Arial"/>
          <w:sz w:val="20"/>
          <w:szCs w:val="20"/>
        </w:rPr>
        <w:instrText xml:space="preserve"> FORMCHECKBOX </w:instrText>
      </w:r>
      <w:r w:rsidR="009C3F51">
        <w:rPr>
          <w:rFonts w:ascii="Arial" w:hAnsi="Arial"/>
          <w:sz w:val="20"/>
          <w:szCs w:val="20"/>
        </w:rPr>
      </w:r>
      <w:r w:rsidR="009C3F51">
        <w:rPr>
          <w:rFonts w:ascii="Arial" w:hAnsi="Arial"/>
          <w:sz w:val="20"/>
          <w:szCs w:val="20"/>
        </w:rPr>
        <w:fldChar w:fldCharType="separate"/>
      </w:r>
      <w:r>
        <w:rPr>
          <w:rFonts w:ascii="Arial" w:hAnsi="Arial"/>
          <w:sz w:val="20"/>
          <w:szCs w:val="20"/>
        </w:rPr>
        <w:fldChar w:fldCharType="end"/>
      </w:r>
      <w:bookmarkEnd w:id="10"/>
      <w:r w:rsidR="00414898" w:rsidRPr="00B565A1">
        <w:rPr>
          <w:rFonts w:ascii="Arial" w:hAnsi="Arial"/>
          <w:sz w:val="20"/>
          <w:szCs w:val="20"/>
        </w:rPr>
        <w:tab/>
        <w:t>Planning in the event additional resources are needed</w:t>
      </w:r>
    </w:p>
    <w:p w:rsidR="00414898" w:rsidRPr="00B565A1" w:rsidRDefault="00414898" w:rsidP="00414898">
      <w:pPr>
        <w:ind w:left="720" w:hanging="720"/>
        <w:rPr>
          <w:rFonts w:ascii="Arial" w:hAnsi="Arial"/>
          <w:sz w:val="20"/>
          <w:szCs w:val="20"/>
        </w:rPr>
      </w:pPr>
    </w:p>
    <w:p w:rsidR="00414898" w:rsidRPr="00CE7C3B" w:rsidRDefault="00414898" w:rsidP="00414898">
      <w:pPr>
        <w:ind w:left="720" w:hanging="720"/>
        <w:rPr>
          <w:rFonts w:ascii="Arial" w:hAnsi="Arial"/>
          <w:b/>
          <w:sz w:val="20"/>
          <w:szCs w:val="20"/>
        </w:rPr>
      </w:pPr>
      <w:r w:rsidRPr="00CE7C3B">
        <w:rPr>
          <w:rFonts w:ascii="Arial" w:hAnsi="Arial"/>
          <w:b/>
          <w:sz w:val="20"/>
          <w:szCs w:val="20"/>
        </w:rPr>
        <w:t xml:space="preserve">In </w:t>
      </w:r>
      <w:r w:rsidR="0091167D" w:rsidRPr="00CE7C3B">
        <w:rPr>
          <w:rFonts w:ascii="Arial" w:hAnsi="Arial"/>
          <w:b/>
          <w:sz w:val="20"/>
          <w:szCs w:val="20"/>
        </w:rPr>
        <w:t>addition,</w:t>
      </w:r>
      <w:r w:rsidRPr="00CE7C3B">
        <w:rPr>
          <w:rFonts w:ascii="Arial" w:hAnsi="Arial"/>
          <w:b/>
          <w:sz w:val="20"/>
          <w:szCs w:val="20"/>
        </w:rPr>
        <w:t xml:space="preserve"> the event organizer agrees that:</w:t>
      </w:r>
    </w:p>
    <w:p w:rsidR="00414898" w:rsidRPr="00B565A1" w:rsidRDefault="00414898" w:rsidP="00414898">
      <w:pPr>
        <w:ind w:left="720" w:hanging="720"/>
        <w:rPr>
          <w:rFonts w:ascii="Arial" w:hAnsi="Arial"/>
          <w:sz w:val="20"/>
          <w:szCs w:val="20"/>
        </w:rPr>
      </w:pPr>
    </w:p>
    <w:bookmarkStart w:id="11" w:name="Check1"/>
    <w:p w:rsidR="00414898" w:rsidRPr="00B565A1" w:rsidRDefault="009F194C" w:rsidP="00414898">
      <w:pPr>
        <w:ind w:left="720" w:hanging="720"/>
        <w:rPr>
          <w:rFonts w:ascii="Arial" w:hAnsi="Arial"/>
          <w:sz w:val="20"/>
          <w:szCs w:val="20"/>
        </w:rPr>
      </w:pPr>
      <w:r>
        <w:rPr>
          <w:rFonts w:ascii="Arial" w:hAnsi="Arial"/>
          <w:sz w:val="20"/>
          <w:szCs w:val="20"/>
        </w:rPr>
        <w:fldChar w:fldCharType="begin">
          <w:ffData>
            <w:name w:val="Check1"/>
            <w:enabled/>
            <w:calcOnExit w:val="0"/>
            <w:checkBox>
              <w:sizeAuto/>
              <w:default w:val="1"/>
            </w:checkBox>
          </w:ffData>
        </w:fldChar>
      </w:r>
      <w:r>
        <w:rPr>
          <w:rFonts w:ascii="Arial" w:hAnsi="Arial"/>
          <w:sz w:val="20"/>
          <w:szCs w:val="20"/>
        </w:rPr>
        <w:instrText xml:space="preserve"> FORMCHECKBOX </w:instrText>
      </w:r>
      <w:r w:rsidR="009C3F51">
        <w:rPr>
          <w:rFonts w:ascii="Arial" w:hAnsi="Arial"/>
          <w:sz w:val="20"/>
          <w:szCs w:val="20"/>
        </w:rPr>
      </w:r>
      <w:r w:rsidR="009C3F51">
        <w:rPr>
          <w:rFonts w:ascii="Arial" w:hAnsi="Arial"/>
          <w:sz w:val="20"/>
          <w:szCs w:val="20"/>
        </w:rPr>
        <w:fldChar w:fldCharType="separate"/>
      </w:r>
      <w:r>
        <w:rPr>
          <w:rFonts w:ascii="Arial" w:hAnsi="Arial"/>
          <w:sz w:val="20"/>
          <w:szCs w:val="20"/>
        </w:rPr>
        <w:fldChar w:fldCharType="end"/>
      </w:r>
      <w:bookmarkEnd w:id="11"/>
      <w:r w:rsidR="00414898" w:rsidRPr="00B565A1">
        <w:rPr>
          <w:rFonts w:ascii="Arial" w:hAnsi="Arial"/>
          <w:sz w:val="20"/>
          <w:szCs w:val="20"/>
        </w:rPr>
        <w:tab/>
        <w:t>Payment for services provided is due within 30 days of the event.</w:t>
      </w:r>
    </w:p>
    <w:p w:rsidR="00414898" w:rsidRPr="00B565A1" w:rsidRDefault="00414898" w:rsidP="00414898">
      <w:pPr>
        <w:ind w:left="720" w:hanging="720"/>
        <w:rPr>
          <w:rFonts w:ascii="Arial" w:hAnsi="Arial"/>
          <w:sz w:val="20"/>
          <w:szCs w:val="20"/>
        </w:rPr>
      </w:pPr>
    </w:p>
    <w:bookmarkStart w:id="12" w:name="Check2"/>
    <w:p w:rsidR="00414898" w:rsidRPr="00B466FE" w:rsidRDefault="009F194C" w:rsidP="00414898">
      <w:pPr>
        <w:ind w:left="720" w:hanging="720"/>
        <w:rPr>
          <w:rFonts w:ascii="Arial" w:hAnsi="Arial"/>
          <w:sz w:val="20"/>
          <w:szCs w:val="20"/>
        </w:rPr>
      </w:pPr>
      <w:r>
        <w:rPr>
          <w:rFonts w:ascii="Arial" w:hAnsi="Arial"/>
          <w:sz w:val="20"/>
          <w:szCs w:val="20"/>
        </w:rPr>
        <w:fldChar w:fldCharType="begin">
          <w:ffData>
            <w:name w:val="Check2"/>
            <w:enabled/>
            <w:calcOnExit w:val="0"/>
            <w:checkBox>
              <w:sizeAuto/>
              <w:default w:val="1"/>
            </w:checkBox>
          </w:ffData>
        </w:fldChar>
      </w:r>
      <w:r>
        <w:rPr>
          <w:rFonts w:ascii="Arial" w:hAnsi="Arial"/>
          <w:sz w:val="20"/>
          <w:szCs w:val="20"/>
        </w:rPr>
        <w:instrText xml:space="preserve"> FORMCHECKBOX </w:instrText>
      </w:r>
      <w:r w:rsidR="009C3F51">
        <w:rPr>
          <w:rFonts w:ascii="Arial" w:hAnsi="Arial"/>
          <w:sz w:val="20"/>
          <w:szCs w:val="20"/>
        </w:rPr>
      </w:r>
      <w:r w:rsidR="009C3F51">
        <w:rPr>
          <w:rFonts w:ascii="Arial" w:hAnsi="Arial"/>
          <w:sz w:val="20"/>
          <w:szCs w:val="20"/>
        </w:rPr>
        <w:fldChar w:fldCharType="separate"/>
      </w:r>
      <w:r>
        <w:rPr>
          <w:rFonts w:ascii="Arial" w:hAnsi="Arial"/>
          <w:sz w:val="20"/>
          <w:szCs w:val="20"/>
        </w:rPr>
        <w:fldChar w:fldCharType="end"/>
      </w:r>
      <w:bookmarkEnd w:id="12"/>
      <w:r w:rsidR="00414898" w:rsidRPr="00B565A1">
        <w:rPr>
          <w:rFonts w:ascii="Arial" w:hAnsi="Arial"/>
          <w:sz w:val="20"/>
          <w:szCs w:val="20"/>
        </w:rPr>
        <w:tab/>
        <w:t>In the event of inclement weather, this event may be cancelled with notification to the appropriate Grand Junction Fire Department (GJFD) Communications Center at least two (2) hours prior to the start time without cost.</w:t>
      </w:r>
      <w:r w:rsidR="00414898">
        <w:rPr>
          <w:rFonts w:ascii="Arial" w:hAnsi="Arial"/>
          <w:sz w:val="20"/>
          <w:szCs w:val="20"/>
        </w:rPr>
        <w:t xml:space="preserve">  </w:t>
      </w:r>
      <w:r w:rsidR="00B466FE" w:rsidRPr="00B466FE">
        <w:rPr>
          <w:rFonts w:ascii="Arial" w:hAnsi="Arial"/>
          <w:sz w:val="20"/>
          <w:szCs w:val="20"/>
        </w:rPr>
        <w:t>242-</w:t>
      </w:r>
      <w:r w:rsidR="00B466FE">
        <w:rPr>
          <w:rFonts w:ascii="Arial" w:hAnsi="Arial"/>
          <w:sz w:val="20"/>
          <w:szCs w:val="20"/>
        </w:rPr>
        <w:t xml:space="preserve"> HELP</w:t>
      </w:r>
      <w:r w:rsidR="00B466FE" w:rsidRPr="00B466FE">
        <w:rPr>
          <w:rFonts w:ascii="Arial" w:hAnsi="Arial"/>
          <w:sz w:val="20"/>
          <w:szCs w:val="20"/>
        </w:rPr>
        <w:t xml:space="preserve"> </w:t>
      </w:r>
      <w:r w:rsidR="00B466FE">
        <w:rPr>
          <w:rFonts w:ascii="Arial" w:hAnsi="Arial"/>
          <w:sz w:val="20"/>
          <w:szCs w:val="20"/>
        </w:rPr>
        <w:t>(</w:t>
      </w:r>
      <w:r w:rsidR="00B466FE" w:rsidRPr="00B466FE">
        <w:rPr>
          <w:rFonts w:ascii="Arial" w:hAnsi="Arial"/>
          <w:sz w:val="20"/>
          <w:szCs w:val="20"/>
        </w:rPr>
        <w:t>4357</w:t>
      </w:r>
      <w:r w:rsidR="00B466FE">
        <w:rPr>
          <w:rFonts w:ascii="Arial" w:hAnsi="Arial"/>
          <w:sz w:val="20"/>
          <w:szCs w:val="20"/>
        </w:rPr>
        <w:t>)</w:t>
      </w:r>
    </w:p>
    <w:p w:rsidR="00414898" w:rsidRPr="00B466FE" w:rsidRDefault="00414898" w:rsidP="00414898">
      <w:pPr>
        <w:ind w:left="720" w:hanging="720"/>
        <w:rPr>
          <w:rFonts w:ascii="Arial" w:hAnsi="Arial"/>
          <w:sz w:val="20"/>
          <w:szCs w:val="20"/>
        </w:rPr>
      </w:pPr>
      <w:r w:rsidRPr="00B466FE">
        <w:rPr>
          <w:rFonts w:ascii="Arial" w:hAnsi="Arial"/>
          <w:sz w:val="20"/>
          <w:szCs w:val="20"/>
        </w:rPr>
        <w:t xml:space="preserve"> </w:t>
      </w:r>
    </w:p>
    <w:bookmarkStart w:id="13" w:name="Check3"/>
    <w:p w:rsidR="00414898" w:rsidRPr="00B565A1" w:rsidRDefault="009F194C" w:rsidP="00414898">
      <w:pPr>
        <w:ind w:left="720" w:hanging="720"/>
        <w:rPr>
          <w:rFonts w:ascii="Arial" w:hAnsi="Arial"/>
          <w:sz w:val="20"/>
          <w:szCs w:val="20"/>
        </w:rPr>
      </w:pPr>
      <w:r>
        <w:rPr>
          <w:rFonts w:ascii="Arial" w:hAnsi="Arial"/>
          <w:sz w:val="20"/>
          <w:szCs w:val="20"/>
        </w:rPr>
        <w:fldChar w:fldCharType="begin">
          <w:ffData>
            <w:name w:val="Check3"/>
            <w:enabled/>
            <w:calcOnExit w:val="0"/>
            <w:checkBox>
              <w:sizeAuto/>
              <w:default w:val="1"/>
            </w:checkBox>
          </w:ffData>
        </w:fldChar>
      </w:r>
      <w:r>
        <w:rPr>
          <w:rFonts w:ascii="Arial" w:hAnsi="Arial"/>
          <w:sz w:val="20"/>
          <w:szCs w:val="20"/>
        </w:rPr>
        <w:instrText xml:space="preserve"> FORMCHECKBOX </w:instrText>
      </w:r>
      <w:r w:rsidR="009C3F51">
        <w:rPr>
          <w:rFonts w:ascii="Arial" w:hAnsi="Arial"/>
          <w:sz w:val="20"/>
          <w:szCs w:val="20"/>
        </w:rPr>
      </w:r>
      <w:r w:rsidR="009C3F51">
        <w:rPr>
          <w:rFonts w:ascii="Arial" w:hAnsi="Arial"/>
          <w:sz w:val="20"/>
          <w:szCs w:val="20"/>
        </w:rPr>
        <w:fldChar w:fldCharType="separate"/>
      </w:r>
      <w:r>
        <w:rPr>
          <w:rFonts w:ascii="Arial" w:hAnsi="Arial"/>
          <w:sz w:val="20"/>
          <w:szCs w:val="20"/>
        </w:rPr>
        <w:fldChar w:fldCharType="end"/>
      </w:r>
      <w:bookmarkEnd w:id="13"/>
      <w:r w:rsidR="00414898" w:rsidRPr="00B565A1">
        <w:rPr>
          <w:rFonts w:ascii="Arial" w:hAnsi="Arial"/>
          <w:sz w:val="20"/>
          <w:szCs w:val="20"/>
        </w:rPr>
        <w:tab/>
        <w:t xml:space="preserve">Cancellations that occur </w:t>
      </w:r>
      <w:r w:rsidR="00414898" w:rsidRPr="00B565A1">
        <w:rPr>
          <w:rFonts w:ascii="Arial" w:hAnsi="Arial"/>
          <w:sz w:val="20"/>
          <w:szCs w:val="20"/>
          <w:u w:val="single"/>
        </w:rPr>
        <w:t>within</w:t>
      </w:r>
      <w:r w:rsidR="00414898" w:rsidRPr="00B565A1">
        <w:rPr>
          <w:rFonts w:ascii="Arial" w:hAnsi="Arial"/>
          <w:sz w:val="20"/>
          <w:szCs w:val="20"/>
        </w:rPr>
        <w:t xml:space="preserve"> two hours of the event will be charged a minimum of two hours stand-by time at the agreed upon standby rate</w:t>
      </w:r>
    </w:p>
    <w:p w:rsidR="00414898" w:rsidRPr="00B565A1" w:rsidRDefault="00414898" w:rsidP="00414898">
      <w:pPr>
        <w:ind w:left="720" w:hanging="720"/>
        <w:rPr>
          <w:rFonts w:ascii="Arial" w:hAnsi="Arial"/>
          <w:sz w:val="20"/>
          <w:szCs w:val="20"/>
        </w:rPr>
      </w:pPr>
      <w:r w:rsidRPr="00B565A1">
        <w:rPr>
          <w:rFonts w:ascii="Arial" w:hAnsi="Arial"/>
          <w:sz w:val="20"/>
          <w:szCs w:val="20"/>
        </w:rPr>
        <w:tab/>
      </w:r>
    </w:p>
    <w:p w:rsidR="00414898" w:rsidRPr="00B565A1" w:rsidRDefault="00414898" w:rsidP="00414898">
      <w:pPr>
        <w:rPr>
          <w:rFonts w:ascii="Arial" w:hAnsi="Arial"/>
          <w:sz w:val="20"/>
          <w:szCs w:val="20"/>
        </w:rPr>
      </w:pPr>
    </w:p>
    <w:p w:rsidR="00414898" w:rsidRPr="00B565A1" w:rsidRDefault="00414898" w:rsidP="00414898">
      <w:pPr>
        <w:rPr>
          <w:rFonts w:ascii="Arial" w:hAnsi="Arial"/>
          <w:sz w:val="20"/>
          <w:szCs w:val="20"/>
        </w:rPr>
      </w:pPr>
    </w:p>
    <w:p w:rsidR="00414898" w:rsidRPr="00B565A1" w:rsidRDefault="00414898" w:rsidP="00414898">
      <w:pPr>
        <w:rPr>
          <w:rFonts w:ascii="Arial" w:hAnsi="Arial"/>
          <w:sz w:val="20"/>
          <w:szCs w:val="20"/>
        </w:rPr>
      </w:pPr>
      <w:r w:rsidRPr="00B565A1">
        <w:rPr>
          <w:rFonts w:ascii="Arial" w:hAnsi="Arial"/>
          <w:sz w:val="20"/>
          <w:szCs w:val="20"/>
        </w:rPr>
        <w:t>________________________________________________</w:t>
      </w:r>
      <w:r>
        <w:rPr>
          <w:rFonts w:ascii="Arial" w:hAnsi="Arial"/>
          <w:sz w:val="20"/>
          <w:szCs w:val="20"/>
        </w:rPr>
        <w:t xml:space="preserve">     </w:t>
      </w:r>
      <w:r w:rsidRPr="00B565A1">
        <w:rPr>
          <w:rFonts w:ascii="Arial" w:hAnsi="Arial"/>
          <w:sz w:val="20"/>
          <w:szCs w:val="20"/>
        </w:rPr>
        <w:t>___________________________</w:t>
      </w:r>
    </w:p>
    <w:p w:rsidR="00414898" w:rsidRPr="00B565A1" w:rsidRDefault="00414898" w:rsidP="00414898">
      <w:pPr>
        <w:rPr>
          <w:rFonts w:ascii="Arial" w:hAnsi="Arial"/>
          <w:sz w:val="20"/>
          <w:szCs w:val="20"/>
        </w:rPr>
      </w:pPr>
      <w:r>
        <w:rPr>
          <w:rFonts w:ascii="Arial" w:hAnsi="Arial"/>
          <w:sz w:val="20"/>
          <w:szCs w:val="20"/>
        </w:rPr>
        <w:t>Signature,</w:t>
      </w:r>
      <w:r w:rsidRPr="00B565A1">
        <w:rPr>
          <w:rFonts w:ascii="Arial" w:hAnsi="Arial"/>
          <w:sz w:val="20"/>
          <w:szCs w:val="20"/>
        </w:rPr>
        <w:t xml:space="preserve"> Special Event </w:t>
      </w:r>
      <w:r w:rsidR="0091167D" w:rsidRPr="00B565A1">
        <w:rPr>
          <w:rFonts w:ascii="Arial" w:hAnsi="Arial"/>
          <w:sz w:val="20"/>
          <w:szCs w:val="20"/>
        </w:rPr>
        <w:t xml:space="preserve">Representative </w:t>
      </w:r>
      <w:r w:rsidR="0091167D" w:rsidRPr="00B565A1">
        <w:rPr>
          <w:rFonts w:ascii="Arial" w:hAnsi="Arial"/>
          <w:sz w:val="20"/>
          <w:szCs w:val="20"/>
        </w:rPr>
        <w:tab/>
      </w:r>
      <w:r w:rsidRPr="00B565A1">
        <w:rPr>
          <w:rFonts w:ascii="Arial" w:hAnsi="Arial"/>
          <w:sz w:val="20"/>
          <w:szCs w:val="20"/>
        </w:rPr>
        <w:tab/>
      </w:r>
      <w:r>
        <w:rPr>
          <w:rFonts w:ascii="Arial" w:hAnsi="Arial"/>
          <w:sz w:val="20"/>
          <w:szCs w:val="20"/>
        </w:rPr>
        <w:t xml:space="preserve">      </w:t>
      </w:r>
      <w:r w:rsidRPr="00B565A1">
        <w:rPr>
          <w:rFonts w:ascii="Arial" w:hAnsi="Arial"/>
          <w:sz w:val="20"/>
          <w:szCs w:val="20"/>
        </w:rPr>
        <w:t xml:space="preserve">     Date</w:t>
      </w:r>
    </w:p>
    <w:p w:rsidR="00414898" w:rsidRPr="00B565A1" w:rsidRDefault="00414898" w:rsidP="00414898">
      <w:pPr>
        <w:rPr>
          <w:rFonts w:ascii="Arial" w:hAnsi="Arial"/>
          <w:sz w:val="20"/>
          <w:szCs w:val="20"/>
        </w:rPr>
      </w:pPr>
    </w:p>
    <w:p w:rsidR="00414898" w:rsidRDefault="00414898" w:rsidP="00414898">
      <w:pPr>
        <w:rPr>
          <w:rFonts w:ascii="Arial" w:hAnsi="Arial"/>
          <w:sz w:val="20"/>
          <w:szCs w:val="20"/>
        </w:rPr>
      </w:pPr>
      <w:r w:rsidRPr="00B565A1">
        <w:rPr>
          <w:rFonts w:ascii="Arial" w:hAnsi="Arial"/>
          <w:sz w:val="20"/>
          <w:szCs w:val="20"/>
        </w:rPr>
        <w:t>________________________________________________</w:t>
      </w:r>
    </w:p>
    <w:p w:rsidR="00414898" w:rsidRPr="00B565A1" w:rsidRDefault="00414898" w:rsidP="00414898">
      <w:pPr>
        <w:rPr>
          <w:rFonts w:ascii="Arial" w:hAnsi="Arial"/>
          <w:sz w:val="20"/>
          <w:szCs w:val="20"/>
        </w:rPr>
      </w:pPr>
      <w:r w:rsidRPr="00B565A1">
        <w:rPr>
          <w:rFonts w:ascii="Arial" w:hAnsi="Arial"/>
          <w:sz w:val="20"/>
          <w:szCs w:val="20"/>
        </w:rPr>
        <w:t>Title</w:t>
      </w:r>
    </w:p>
    <w:p w:rsidR="00414898" w:rsidRPr="00B565A1" w:rsidRDefault="00414898" w:rsidP="00414898">
      <w:pPr>
        <w:rPr>
          <w:rFonts w:ascii="Arial" w:hAnsi="Arial"/>
          <w:sz w:val="20"/>
          <w:szCs w:val="20"/>
        </w:rPr>
      </w:pPr>
    </w:p>
    <w:p w:rsidR="00414898" w:rsidRPr="00B565A1" w:rsidRDefault="00414898" w:rsidP="00414898">
      <w:pPr>
        <w:rPr>
          <w:rFonts w:ascii="Arial" w:hAnsi="Arial"/>
          <w:sz w:val="20"/>
          <w:szCs w:val="20"/>
        </w:rPr>
      </w:pPr>
      <w:r w:rsidRPr="00B565A1">
        <w:rPr>
          <w:rFonts w:ascii="Arial" w:hAnsi="Arial"/>
          <w:sz w:val="20"/>
          <w:szCs w:val="20"/>
        </w:rPr>
        <w:t>________________________________________________</w:t>
      </w:r>
      <w:r w:rsidRPr="00B565A1">
        <w:rPr>
          <w:rFonts w:ascii="Arial" w:hAnsi="Arial"/>
          <w:sz w:val="20"/>
          <w:szCs w:val="20"/>
        </w:rPr>
        <w:tab/>
      </w:r>
      <w:r w:rsidR="009C3F51">
        <w:rPr>
          <w:rFonts w:ascii="Arial" w:hAnsi="Arial"/>
          <w:sz w:val="20"/>
          <w:szCs w:val="20"/>
        </w:rPr>
        <w:t>__________________________</w:t>
      </w:r>
    </w:p>
    <w:p w:rsidR="00414898" w:rsidRPr="00B565A1" w:rsidRDefault="00414898" w:rsidP="00414898">
      <w:pPr>
        <w:rPr>
          <w:rFonts w:ascii="Arial" w:hAnsi="Arial"/>
          <w:sz w:val="20"/>
          <w:szCs w:val="20"/>
        </w:rPr>
      </w:pPr>
      <w:r w:rsidRPr="00B565A1">
        <w:rPr>
          <w:rFonts w:ascii="Arial" w:hAnsi="Arial"/>
          <w:sz w:val="20"/>
          <w:szCs w:val="20"/>
        </w:rPr>
        <w:t>Signature, GJFD Representative</w:t>
      </w:r>
      <w:r w:rsidRPr="00B565A1">
        <w:rPr>
          <w:rFonts w:ascii="Arial" w:hAnsi="Arial"/>
          <w:sz w:val="20"/>
          <w:szCs w:val="20"/>
        </w:rPr>
        <w:tab/>
      </w:r>
      <w:r>
        <w:rPr>
          <w:rFonts w:ascii="Arial" w:hAnsi="Arial"/>
          <w:sz w:val="20"/>
          <w:szCs w:val="20"/>
        </w:rPr>
        <w:t xml:space="preserve">  </w:t>
      </w:r>
      <w:r>
        <w:rPr>
          <w:rFonts w:ascii="Arial" w:hAnsi="Arial"/>
          <w:sz w:val="20"/>
          <w:szCs w:val="20"/>
        </w:rPr>
        <w:tab/>
      </w:r>
      <w:r w:rsidRPr="00B565A1">
        <w:rPr>
          <w:rFonts w:ascii="Arial" w:hAnsi="Arial"/>
          <w:sz w:val="20"/>
          <w:szCs w:val="20"/>
        </w:rPr>
        <w:tab/>
      </w:r>
      <w:r w:rsidRPr="00B565A1">
        <w:rPr>
          <w:rFonts w:ascii="Arial" w:hAnsi="Arial"/>
          <w:sz w:val="20"/>
          <w:szCs w:val="20"/>
        </w:rPr>
        <w:tab/>
        <w:t>Date</w:t>
      </w:r>
    </w:p>
    <w:p w:rsidR="00414898" w:rsidRPr="00B565A1" w:rsidRDefault="00414898" w:rsidP="00414898">
      <w:pPr>
        <w:rPr>
          <w:rFonts w:ascii="Arial" w:hAnsi="Arial"/>
          <w:sz w:val="20"/>
          <w:szCs w:val="20"/>
        </w:rPr>
      </w:pPr>
    </w:p>
    <w:p w:rsidR="00414898" w:rsidRPr="00B565A1" w:rsidRDefault="00414898" w:rsidP="00414898">
      <w:pPr>
        <w:rPr>
          <w:rFonts w:ascii="Arial" w:hAnsi="Arial"/>
          <w:sz w:val="20"/>
          <w:szCs w:val="20"/>
        </w:rPr>
      </w:pPr>
      <w:r w:rsidRPr="00B565A1">
        <w:rPr>
          <w:rFonts w:ascii="Arial" w:hAnsi="Arial"/>
          <w:sz w:val="20"/>
          <w:szCs w:val="20"/>
        </w:rPr>
        <w:t>________________________________________________</w:t>
      </w:r>
    </w:p>
    <w:p w:rsidR="00414898" w:rsidRPr="00B565A1" w:rsidRDefault="00414898" w:rsidP="00414898">
      <w:pPr>
        <w:rPr>
          <w:rFonts w:ascii="Arial" w:hAnsi="Arial"/>
          <w:sz w:val="20"/>
          <w:szCs w:val="20"/>
        </w:rPr>
      </w:pPr>
      <w:r w:rsidRPr="00B565A1">
        <w:rPr>
          <w:rFonts w:ascii="Arial" w:hAnsi="Arial"/>
          <w:sz w:val="20"/>
          <w:szCs w:val="20"/>
        </w:rPr>
        <w:t>Title</w:t>
      </w:r>
    </w:p>
    <w:p w:rsidR="00CB5D0E" w:rsidRPr="00414898" w:rsidRDefault="00CB5D0E" w:rsidP="00414898"/>
    <w:sectPr w:rsidR="00CB5D0E" w:rsidRPr="00414898" w:rsidSect="00D92DDD">
      <w:headerReference w:type="default" r:id="rId7"/>
      <w:footerReference w:type="default" r:id="rId8"/>
      <w:pgSz w:w="12240" w:h="15840" w:code="1"/>
      <w:pgMar w:top="189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626" w:rsidRDefault="004E7626">
      <w:r>
        <w:separator/>
      </w:r>
    </w:p>
  </w:endnote>
  <w:endnote w:type="continuationSeparator" w:id="0">
    <w:p w:rsidR="004E7626" w:rsidRDefault="004E7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DDD" w:rsidRDefault="00823226" w:rsidP="005F1974">
    <w:pPr>
      <w:pStyle w:val="Footer"/>
      <w:ind w:left="-1440" w:right="-1440"/>
    </w:pPr>
    <w:r>
      <w:rPr>
        <w:noProof/>
      </w:rPr>
      <w:drawing>
        <wp:inline distT="0" distB="0" distL="0" distR="0">
          <wp:extent cx="7784465" cy="254635"/>
          <wp:effectExtent l="0" t="0" r="0" b="0"/>
          <wp:docPr id="2" name="Picture 2" descr="AmbulanceAd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bulanceAdd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4465" cy="2546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626" w:rsidRDefault="004E7626">
      <w:r>
        <w:separator/>
      </w:r>
    </w:p>
  </w:footnote>
  <w:footnote w:type="continuationSeparator" w:id="0">
    <w:p w:rsidR="004E7626" w:rsidRDefault="004E7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A0E" w:rsidRDefault="00F26A0E">
    <w:pPr>
      <w:pStyle w:val="Header"/>
      <w:jc w:val="right"/>
    </w:pPr>
    <w:r>
      <w:t xml:space="preserve">Page </w:t>
    </w:r>
    <w:r>
      <w:rPr>
        <w:b/>
        <w:bCs/>
      </w:rPr>
      <w:fldChar w:fldCharType="begin"/>
    </w:r>
    <w:r>
      <w:rPr>
        <w:b/>
        <w:bCs/>
      </w:rPr>
      <w:instrText xml:space="preserve"> PAGE </w:instrText>
    </w:r>
    <w:r>
      <w:rPr>
        <w:b/>
        <w:bCs/>
      </w:rPr>
      <w:fldChar w:fldCharType="separate"/>
    </w:r>
    <w:r w:rsidR="009C3F51">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9C3F51">
      <w:rPr>
        <w:b/>
        <w:bCs/>
        <w:noProof/>
      </w:rPr>
      <w:t>2</w:t>
    </w:r>
    <w:r>
      <w:rPr>
        <w:b/>
        <w:bCs/>
      </w:rPr>
      <w:fldChar w:fldCharType="end"/>
    </w:r>
  </w:p>
  <w:p w:rsidR="00D92DDD" w:rsidRDefault="00823226" w:rsidP="005F1974">
    <w:pPr>
      <w:pStyle w:val="Header"/>
      <w:ind w:left="-1170"/>
    </w:pPr>
    <w:r>
      <w:rPr>
        <w:noProof/>
      </w:rPr>
      <w:drawing>
        <wp:inline distT="0" distB="0" distL="0" distR="0">
          <wp:extent cx="2273935" cy="755650"/>
          <wp:effectExtent l="0" t="0" r="0" b="0"/>
          <wp:docPr id="1" name="Picture 1" descr="CIGJ AmbulanceSvs_2925_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GJ AmbulanceSvs_2925_57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3935" cy="7556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360"/>
  <w:drawingGridVerticalSpacing w:val="360"/>
  <w:displayHorizontalDrawingGridEvery w:val="0"/>
  <w:doNotUseMarginsForDrawingGridOrigin/>
  <w:drawingGridHorizontalOrigin w:val="0"/>
  <w:drawingGridVerticalOrigin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865"/>
    <w:rsid w:val="00190EE5"/>
    <w:rsid w:val="001A263F"/>
    <w:rsid w:val="001C148F"/>
    <w:rsid w:val="001D583B"/>
    <w:rsid w:val="0031324D"/>
    <w:rsid w:val="00367510"/>
    <w:rsid w:val="003C0D58"/>
    <w:rsid w:val="00414898"/>
    <w:rsid w:val="004201EF"/>
    <w:rsid w:val="004D0241"/>
    <w:rsid w:val="004E7626"/>
    <w:rsid w:val="00520762"/>
    <w:rsid w:val="00542E15"/>
    <w:rsid w:val="0054484B"/>
    <w:rsid w:val="0056345C"/>
    <w:rsid w:val="0059254D"/>
    <w:rsid w:val="005A3CA3"/>
    <w:rsid w:val="005F1974"/>
    <w:rsid w:val="00747542"/>
    <w:rsid w:val="007720E5"/>
    <w:rsid w:val="007F4F51"/>
    <w:rsid w:val="0080563C"/>
    <w:rsid w:val="00823226"/>
    <w:rsid w:val="008D570B"/>
    <w:rsid w:val="0091167D"/>
    <w:rsid w:val="0097266B"/>
    <w:rsid w:val="00996A3E"/>
    <w:rsid w:val="009A4BE3"/>
    <w:rsid w:val="009C3F51"/>
    <w:rsid w:val="009C7770"/>
    <w:rsid w:val="009E36C0"/>
    <w:rsid w:val="009F194C"/>
    <w:rsid w:val="00AF2CE8"/>
    <w:rsid w:val="00B04BE6"/>
    <w:rsid w:val="00B27654"/>
    <w:rsid w:val="00B466FE"/>
    <w:rsid w:val="00BB729B"/>
    <w:rsid w:val="00BC02AA"/>
    <w:rsid w:val="00C14523"/>
    <w:rsid w:val="00C4072C"/>
    <w:rsid w:val="00CB5D0E"/>
    <w:rsid w:val="00CC4D08"/>
    <w:rsid w:val="00D92DDD"/>
    <w:rsid w:val="00DE665A"/>
    <w:rsid w:val="00F13DE6"/>
    <w:rsid w:val="00F26A0E"/>
    <w:rsid w:val="00F83865"/>
    <w:rsid w:val="00FC0C0F"/>
    <w:rsid w:val="00FE7A55"/>
    <w:rsid w:val="00FF3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05428F4"/>
  <w15:docId w15:val="{E385867D-761B-4583-AF05-348C143D2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HeaderChar">
    <w:name w:val="Header Char"/>
    <w:link w:val="Header"/>
    <w:uiPriority w:val="99"/>
    <w:rsid w:val="00FF3F1B"/>
    <w:rPr>
      <w:sz w:val="24"/>
      <w:szCs w:val="24"/>
    </w:rPr>
  </w:style>
  <w:style w:type="paragraph" w:styleId="BalloonText">
    <w:name w:val="Balloon Text"/>
    <w:basedOn w:val="Normal"/>
    <w:link w:val="BalloonTextChar"/>
    <w:uiPriority w:val="99"/>
    <w:semiHidden/>
    <w:unhideWhenUsed/>
    <w:rsid w:val="00FF3F1B"/>
    <w:rPr>
      <w:rFonts w:ascii="Tahoma" w:hAnsi="Tahoma" w:cs="Tahoma"/>
      <w:sz w:val="16"/>
      <w:szCs w:val="16"/>
    </w:rPr>
  </w:style>
  <w:style w:type="character" w:customStyle="1" w:styleId="BalloonTextChar">
    <w:name w:val="Balloon Text Char"/>
    <w:link w:val="BalloonText"/>
    <w:uiPriority w:val="99"/>
    <w:semiHidden/>
    <w:rsid w:val="00FF3F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29174-4C57-4422-AE2C-4EB0FF259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338</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Fire Letterhead</vt:lpstr>
    </vt:vector>
  </TitlesOfParts>
  <Company>City of Grand Junction</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Letterhead</dc:title>
  <dc:subject>&amp;lt;p&amp;gt;Click here to enter text.                                   &amp;lt;/p&amp;gt;</dc:subject>
  <dc:creator>Rainguet Sam</dc:creator>
  <cp:keywords/>
  <dc:description>&amp;lt;p&amp;gt;Click here to enter text.                                   &amp;lt;/p&amp;gt;</dc:description>
  <cp:lastModifiedBy>Latisha Manchester</cp:lastModifiedBy>
  <cp:revision>12</cp:revision>
  <cp:lastPrinted>2019-06-27T20:02:00Z</cp:lastPrinted>
  <dcterms:created xsi:type="dcterms:W3CDTF">2019-06-03T20:56:00Z</dcterms:created>
  <dcterms:modified xsi:type="dcterms:W3CDTF">2019-07-05T16:22:00Z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DownloadAsset.aspx?id=2147484254</vt:lpwstr>
  </property>
  <property fmtid="{D5CDD505-2E9C-101B-9397-08002B2CF9AE}" pid="4" name="EktContentType">
    <vt:i4>101</vt:i4>
  </property>
  <property fmtid="{D5CDD505-2E9C-101B-9397-08002B2CF9AE}" pid="5" name="EktFolderName">
    <vt:lpwstr/>
  </property>
  <property fmtid="{D5CDD505-2E9C-101B-9397-08002B2CF9AE}" pid="6" name="EktCmsPath">
    <vt:lpwstr/>
  </property>
  <property fmtid="{D5CDD505-2E9C-101B-9397-08002B2CF9AE}" pid="7" name="EktExpiryType">
    <vt:i4>1</vt:i4>
  </property>
  <property fmtid="{D5CDD505-2E9C-101B-9397-08002B2CF9AE}" pid="8" name="EktDateCreated">
    <vt:filetime>2010-06-07T22:06:36Z</vt:filetime>
  </property>
  <property fmtid="{D5CDD505-2E9C-101B-9397-08002B2CF9AE}" pid="9" name="EktDateModified">
    <vt:filetime>2010-06-07T22:06:46Z</vt:filetime>
  </property>
  <property fmtid="{D5CDD505-2E9C-101B-9397-08002B2CF9AE}" pid="10" name="EktTaxCategory">
    <vt:lpwstr> #eksep# \Intranet\Logos and Letterheads #eksep# </vt:lpwstr>
  </property>
  <property fmtid="{D5CDD505-2E9C-101B-9397-08002B2CF9AE}" pid="11" name="EktCmsSize">
    <vt:i4>89600</vt:i4>
  </property>
  <property fmtid="{D5CDD505-2E9C-101B-9397-08002B2CF9AE}" pid="12" name="EktSearchable">
    <vt:i4>1</vt:i4>
  </property>
  <property fmtid="{D5CDD505-2E9C-101B-9397-08002B2CF9AE}" pid="13" name="EktEDescription">
    <vt:lpwstr>&amp;lt;p&amp;gt;Click here to enter text.                                   &amp;lt;/p&amp;gt;</vt:lpwstr>
  </property>
  <property fmtid="{D5CDD505-2E9C-101B-9397-08002B2CF9AE}" pid="14" name="ekttaxonomyenabled">
    <vt:i4>1</vt:i4>
  </property>
  <property fmtid="{D5CDD505-2E9C-101B-9397-08002B2CF9AE}" pid="15" name="EktContentSubType">
    <vt:i4>0</vt:i4>
  </property>
  <property fmtid="{D5CDD505-2E9C-101B-9397-08002B2CF9AE}" pid="16" name="EktDisabledTaxCategory">
    <vt:lpwstr/>
  </property>
</Properties>
</file>